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B0" w:rsidRDefault="00A74535">
      <w:pPr>
        <w:spacing w:after="0" w:line="240" w:lineRule="auto"/>
        <w:jc w:val="center"/>
      </w:pPr>
      <w:r>
        <w:rPr>
          <w:noProof/>
          <w:lang w:val="uk-UA" w:eastAsia="uk-UA"/>
        </w:rPr>
        <w:drawing>
          <wp:inline distT="0" distB="0" distL="0" distR="0">
            <wp:extent cx="480060" cy="67056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670560"/>
                    </a:xfrm>
                    <a:prstGeom prst="rect">
                      <a:avLst/>
                    </a:prstGeom>
                    <a:noFill/>
                    <a:ln>
                      <a:noFill/>
                    </a:ln>
                  </pic:spPr>
                </pic:pic>
              </a:graphicData>
            </a:graphic>
          </wp:inline>
        </w:drawing>
      </w:r>
    </w:p>
    <w:p w:rsidR="00A772B0" w:rsidRPr="00614574" w:rsidRDefault="00A772B0">
      <w:pPr>
        <w:spacing w:after="0" w:line="240" w:lineRule="auto"/>
        <w:jc w:val="center"/>
        <w:rPr>
          <w:rFonts w:ascii="Times New Roman" w:hAnsi="Times New Roman"/>
          <w:sz w:val="16"/>
          <w:szCs w:val="16"/>
        </w:rPr>
      </w:pPr>
    </w:p>
    <w:p w:rsidR="00A772B0" w:rsidRDefault="00A772B0">
      <w:pPr>
        <w:tabs>
          <w:tab w:val="left" w:pos="0"/>
        </w:tabs>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УКРАЇНА</w:t>
      </w:r>
    </w:p>
    <w:p w:rsidR="00A772B0" w:rsidRDefault="00A772B0">
      <w:pPr>
        <w:tabs>
          <w:tab w:val="left" w:pos="0"/>
        </w:tabs>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ВИКОНАВЧИЙ КОМІТЕТ</w:t>
      </w:r>
    </w:p>
    <w:p w:rsidR="00A772B0" w:rsidRDefault="00A772B0">
      <w:pPr>
        <w:tabs>
          <w:tab w:val="left" w:pos="0"/>
        </w:tabs>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МЕЛІТОПОЛЬСЬКОЇ  МІСЬКОЇ  РАДИ</w:t>
      </w:r>
    </w:p>
    <w:p w:rsidR="00A772B0" w:rsidRDefault="00A772B0">
      <w:pPr>
        <w:tabs>
          <w:tab w:val="left" w:pos="0"/>
        </w:tabs>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Запорізької області</w:t>
      </w:r>
    </w:p>
    <w:p w:rsidR="00A772B0" w:rsidRPr="00614574" w:rsidRDefault="00A772B0">
      <w:pPr>
        <w:spacing w:after="0" w:line="240" w:lineRule="auto"/>
        <w:jc w:val="center"/>
        <w:rPr>
          <w:rFonts w:ascii="Times New Roman" w:hAnsi="Times New Roman"/>
          <w:b/>
          <w:bCs/>
          <w:sz w:val="16"/>
          <w:szCs w:val="16"/>
          <w:lang w:val="uk-UA"/>
        </w:rPr>
      </w:pPr>
    </w:p>
    <w:p w:rsidR="00A772B0" w:rsidRDefault="00A772B0">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Р І Ш Е Н Н Я</w:t>
      </w:r>
    </w:p>
    <w:p w:rsidR="00A772B0" w:rsidRPr="003C4D6C" w:rsidRDefault="00A772B0">
      <w:pPr>
        <w:spacing w:after="0" w:line="240" w:lineRule="auto"/>
        <w:jc w:val="both"/>
        <w:rPr>
          <w:rFonts w:ascii="Times New Roman" w:hAnsi="Times New Roman"/>
          <w:sz w:val="28"/>
          <w:szCs w:val="28"/>
          <w:lang w:val="uk-UA"/>
        </w:rPr>
      </w:pPr>
    </w:p>
    <w:p w:rsidR="00A772B0" w:rsidRPr="004500ED" w:rsidRDefault="00A772B0">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sidR="004500ED" w:rsidRPr="004500ED">
        <w:rPr>
          <w:rFonts w:ascii="Times New Roman" w:hAnsi="Times New Roman"/>
          <w:b/>
          <w:sz w:val="28"/>
          <w:szCs w:val="28"/>
          <w:lang w:val="uk-UA"/>
        </w:rPr>
        <w:t>12.12.2019</w:t>
      </w:r>
      <w:r w:rsidR="004500ED" w:rsidRPr="004500ED">
        <w:rPr>
          <w:rFonts w:ascii="Times New Roman" w:hAnsi="Times New Roman"/>
          <w:b/>
          <w:sz w:val="28"/>
          <w:szCs w:val="28"/>
          <w:lang w:val="uk-UA"/>
        </w:rPr>
        <w:tab/>
      </w:r>
      <w:r w:rsidR="004500ED" w:rsidRPr="004500ED">
        <w:rPr>
          <w:rFonts w:ascii="Times New Roman" w:hAnsi="Times New Roman"/>
          <w:b/>
          <w:sz w:val="28"/>
          <w:szCs w:val="28"/>
          <w:lang w:val="uk-UA"/>
        </w:rPr>
        <w:tab/>
      </w:r>
      <w:r w:rsidRPr="004500ED">
        <w:rPr>
          <w:rFonts w:ascii="Times New Roman" w:hAnsi="Times New Roman"/>
          <w:b/>
          <w:sz w:val="28"/>
          <w:szCs w:val="28"/>
          <w:lang w:val="uk-UA"/>
        </w:rPr>
        <w:tab/>
      </w:r>
      <w:r w:rsidRPr="004500ED">
        <w:rPr>
          <w:rFonts w:ascii="Times New Roman" w:hAnsi="Times New Roman"/>
          <w:b/>
          <w:sz w:val="28"/>
          <w:szCs w:val="28"/>
          <w:lang w:val="uk-UA"/>
        </w:rPr>
        <w:tab/>
      </w:r>
      <w:r w:rsidRPr="004500ED">
        <w:rPr>
          <w:rFonts w:ascii="Times New Roman" w:hAnsi="Times New Roman"/>
          <w:b/>
          <w:sz w:val="28"/>
          <w:szCs w:val="28"/>
          <w:lang w:val="uk-UA"/>
        </w:rPr>
        <w:tab/>
      </w:r>
      <w:r w:rsidRPr="004500ED">
        <w:rPr>
          <w:rFonts w:ascii="Times New Roman" w:hAnsi="Times New Roman"/>
          <w:b/>
          <w:sz w:val="28"/>
          <w:szCs w:val="28"/>
          <w:lang w:val="uk-UA"/>
        </w:rPr>
        <w:tab/>
      </w:r>
      <w:r w:rsidRPr="004500ED">
        <w:rPr>
          <w:rFonts w:ascii="Times New Roman" w:hAnsi="Times New Roman"/>
          <w:b/>
          <w:sz w:val="28"/>
          <w:szCs w:val="28"/>
          <w:lang w:val="uk-UA"/>
        </w:rPr>
        <w:tab/>
      </w:r>
      <w:r w:rsidRPr="004500ED">
        <w:rPr>
          <w:rFonts w:ascii="Times New Roman" w:hAnsi="Times New Roman"/>
          <w:b/>
          <w:sz w:val="28"/>
          <w:szCs w:val="28"/>
          <w:lang w:val="uk-UA"/>
        </w:rPr>
        <w:tab/>
      </w:r>
      <w:r w:rsidRPr="004500ED">
        <w:rPr>
          <w:rFonts w:ascii="Times New Roman" w:hAnsi="Times New Roman"/>
          <w:b/>
          <w:sz w:val="28"/>
          <w:szCs w:val="28"/>
          <w:lang w:val="uk-UA"/>
        </w:rPr>
        <w:tab/>
      </w:r>
      <w:r w:rsidRPr="004500ED">
        <w:rPr>
          <w:rFonts w:ascii="Times New Roman" w:hAnsi="Times New Roman"/>
          <w:b/>
          <w:sz w:val="28"/>
          <w:szCs w:val="28"/>
          <w:lang w:val="uk-UA"/>
        </w:rPr>
        <w:tab/>
        <w:t>№</w:t>
      </w:r>
      <w:r w:rsidR="004500ED" w:rsidRPr="004500ED">
        <w:rPr>
          <w:rFonts w:ascii="Times New Roman" w:hAnsi="Times New Roman"/>
          <w:b/>
          <w:sz w:val="28"/>
          <w:szCs w:val="28"/>
          <w:lang w:val="uk-UA"/>
        </w:rPr>
        <w:t xml:space="preserve"> 250/8</w:t>
      </w:r>
    </w:p>
    <w:p w:rsidR="00A772B0" w:rsidRPr="003C4D6C" w:rsidRDefault="00A772B0">
      <w:pPr>
        <w:spacing w:after="0" w:line="240" w:lineRule="auto"/>
        <w:jc w:val="both"/>
        <w:rPr>
          <w:rFonts w:ascii="Times New Roman" w:hAnsi="Times New Roman"/>
          <w:sz w:val="28"/>
          <w:szCs w:val="28"/>
          <w:lang w:val="uk-UA"/>
        </w:rPr>
      </w:pPr>
    </w:p>
    <w:p w:rsidR="00A772B0" w:rsidRDefault="00A772B0">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Про створення комісії з обліку </w:t>
      </w:r>
      <w:r w:rsidRPr="007F1F99">
        <w:rPr>
          <w:rFonts w:ascii="Times New Roman" w:hAnsi="Times New Roman"/>
          <w:b/>
          <w:sz w:val="28"/>
          <w:szCs w:val="28"/>
          <w:lang w:val="uk-UA"/>
        </w:rPr>
        <w:t xml:space="preserve">внутрішньо переміщених осіб </w:t>
      </w:r>
      <w:r>
        <w:rPr>
          <w:rFonts w:ascii="Times New Roman" w:hAnsi="Times New Roman"/>
          <w:b/>
          <w:sz w:val="28"/>
          <w:szCs w:val="28"/>
          <w:lang w:val="uk-UA"/>
        </w:rPr>
        <w:t xml:space="preserve">та надання житлових приміщень для тимчасового проживання з фонду житла для тимчасового проживання внутрішньо переміщених осіб у м. Мелітополі, </w:t>
      </w:r>
      <w:r w:rsidRPr="00E51A35">
        <w:rPr>
          <w:rFonts w:ascii="Times New Roman" w:hAnsi="Times New Roman"/>
          <w:b/>
          <w:sz w:val="28"/>
          <w:szCs w:val="28"/>
          <w:lang w:val="uk-UA"/>
        </w:rPr>
        <w:t>затвердження її складу, Положення про неї, Порядку надання</w:t>
      </w:r>
      <w:r>
        <w:rPr>
          <w:rFonts w:ascii="Times New Roman" w:hAnsi="Times New Roman"/>
          <w:b/>
          <w:sz w:val="28"/>
          <w:szCs w:val="28"/>
          <w:lang w:val="uk-UA"/>
        </w:rPr>
        <w:t xml:space="preserve"> в тимчасове користування житлових приміщень з фонду житла для тимчасового проживання внутрішньо переміщених осіб у м. Мелітополі та втрату чинності рішення виконавчого комітету Мелітопольської міської ради Запорізької області від 22.11.2018 № 260/1</w:t>
      </w:r>
    </w:p>
    <w:p w:rsidR="00A772B0" w:rsidRPr="003C4D6C" w:rsidRDefault="00A772B0">
      <w:pPr>
        <w:spacing w:after="0" w:line="240" w:lineRule="auto"/>
        <w:ind w:firstLine="708"/>
        <w:jc w:val="both"/>
        <w:rPr>
          <w:rFonts w:ascii="Times New Roman" w:hAnsi="Times New Roman"/>
          <w:sz w:val="28"/>
          <w:szCs w:val="28"/>
          <w:lang w:val="uk-UA"/>
        </w:rPr>
      </w:pPr>
    </w:p>
    <w:p w:rsidR="00A772B0" w:rsidRPr="00597EF3" w:rsidRDefault="00A772B0" w:rsidP="00597EF3">
      <w:pPr>
        <w:spacing w:after="0" w:line="240" w:lineRule="auto"/>
        <w:ind w:firstLine="708"/>
        <w:jc w:val="both"/>
        <w:rPr>
          <w:rFonts w:ascii="Times New Roman" w:hAnsi="Times New Roman"/>
          <w:sz w:val="28"/>
          <w:szCs w:val="28"/>
          <w:lang w:val="uk-UA"/>
        </w:rPr>
      </w:pPr>
      <w:r w:rsidRPr="00597EF3">
        <w:rPr>
          <w:rFonts w:ascii="Times New Roman" w:hAnsi="Times New Roman"/>
          <w:sz w:val="28"/>
          <w:szCs w:val="28"/>
          <w:lang w:val="uk-UA"/>
        </w:rPr>
        <w:t xml:space="preserve">На підставі законів України «Про місцеве самоврядування в Україні», «Про забезпечення прав і свобод внутрішньо переміщених осіб», керуючись постановою Кабінету Міністрів України від 26.06.2019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 з урахуванням рамкових угод щодо створення житлових умов для внутрішньо переміщених осіб та з метою впорядкування надання </w:t>
      </w:r>
      <w:r>
        <w:rPr>
          <w:rFonts w:ascii="Times New Roman" w:hAnsi="Times New Roman"/>
          <w:sz w:val="28"/>
          <w:szCs w:val="28"/>
          <w:lang w:val="uk-UA"/>
        </w:rPr>
        <w:t>в</w:t>
      </w:r>
      <w:r w:rsidRPr="00597EF3">
        <w:rPr>
          <w:rFonts w:ascii="Times New Roman" w:hAnsi="Times New Roman"/>
          <w:sz w:val="28"/>
          <w:szCs w:val="28"/>
          <w:lang w:val="uk-UA"/>
        </w:rPr>
        <w:t xml:space="preserve"> тимчасов</w:t>
      </w:r>
      <w:r>
        <w:rPr>
          <w:rFonts w:ascii="Times New Roman" w:hAnsi="Times New Roman"/>
          <w:sz w:val="28"/>
          <w:szCs w:val="28"/>
          <w:lang w:val="uk-UA"/>
        </w:rPr>
        <w:t>е користування житлових приміщень з фонду житла для тимчасового</w:t>
      </w:r>
      <w:r w:rsidRPr="00597EF3">
        <w:rPr>
          <w:rFonts w:ascii="Times New Roman" w:hAnsi="Times New Roman"/>
          <w:sz w:val="28"/>
          <w:szCs w:val="28"/>
          <w:lang w:val="uk-UA"/>
        </w:rPr>
        <w:t xml:space="preserve"> проживання внутрішньо переміщених осіб, виконавчий комітет Мелітопольської міської ради Запорізької області</w:t>
      </w:r>
    </w:p>
    <w:p w:rsidR="00A772B0" w:rsidRPr="003C4D6C" w:rsidRDefault="00A772B0">
      <w:pPr>
        <w:spacing w:after="0" w:line="240" w:lineRule="auto"/>
        <w:ind w:firstLine="708"/>
        <w:jc w:val="both"/>
        <w:rPr>
          <w:rFonts w:ascii="Times New Roman" w:hAnsi="Times New Roman"/>
          <w:sz w:val="28"/>
          <w:szCs w:val="28"/>
          <w:lang w:val="uk-UA"/>
        </w:rPr>
      </w:pPr>
    </w:p>
    <w:p w:rsidR="00A772B0" w:rsidRPr="00597EF3" w:rsidRDefault="00A772B0">
      <w:pPr>
        <w:spacing w:after="0" w:line="240" w:lineRule="auto"/>
        <w:jc w:val="both"/>
        <w:rPr>
          <w:rFonts w:ascii="Times New Roman" w:hAnsi="Times New Roman"/>
          <w:b/>
          <w:sz w:val="28"/>
          <w:szCs w:val="28"/>
          <w:lang w:val="uk-UA"/>
        </w:rPr>
      </w:pPr>
      <w:r w:rsidRPr="00597EF3">
        <w:rPr>
          <w:rFonts w:ascii="Times New Roman" w:hAnsi="Times New Roman"/>
          <w:b/>
          <w:sz w:val="28"/>
          <w:szCs w:val="28"/>
          <w:lang w:val="uk-UA"/>
        </w:rPr>
        <w:t>ВИРІШИВ:</w:t>
      </w:r>
    </w:p>
    <w:p w:rsidR="00A772B0" w:rsidRPr="003C4D6C" w:rsidRDefault="00A772B0">
      <w:pPr>
        <w:spacing w:after="0" w:line="240" w:lineRule="auto"/>
        <w:ind w:firstLine="851"/>
        <w:jc w:val="both"/>
        <w:rPr>
          <w:rFonts w:ascii="Times New Roman" w:hAnsi="Times New Roman"/>
          <w:sz w:val="28"/>
          <w:szCs w:val="28"/>
          <w:lang w:val="uk-UA"/>
        </w:rPr>
      </w:pPr>
    </w:p>
    <w:p w:rsidR="00A772B0" w:rsidRPr="007F1F99" w:rsidRDefault="00A772B0">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1. Створити комісію </w:t>
      </w:r>
      <w:r w:rsidRPr="007F1F99">
        <w:rPr>
          <w:rFonts w:ascii="Times New Roman" w:hAnsi="Times New Roman"/>
          <w:sz w:val="28"/>
          <w:szCs w:val="28"/>
          <w:lang w:val="uk-UA"/>
        </w:rPr>
        <w:t>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 та затвердити її склад згідно з додатком 1.</w:t>
      </w:r>
    </w:p>
    <w:p w:rsidR="00A772B0" w:rsidRDefault="00A772B0">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2. Затвердити Положення </w:t>
      </w:r>
      <w:r w:rsidRPr="007F1F99">
        <w:rPr>
          <w:rFonts w:ascii="Times New Roman" w:hAnsi="Times New Roman"/>
          <w:sz w:val="28"/>
          <w:szCs w:val="28"/>
          <w:lang w:val="uk-UA"/>
        </w:rPr>
        <w:t>про комісію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w:t>
      </w:r>
      <w:r>
        <w:rPr>
          <w:rFonts w:ascii="Times New Roman" w:hAnsi="Times New Roman"/>
          <w:sz w:val="28"/>
          <w:szCs w:val="28"/>
          <w:lang w:val="uk-UA"/>
        </w:rPr>
        <w:t xml:space="preserve">                                </w:t>
      </w:r>
      <w:r w:rsidRPr="007F1F99">
        <w:rPr>
          <w:rFonts w:ascii="Times New Roman" w:hAnsi="Times New Roman"/>
          <w:sz w:val="28"/>
          <w:szCs w:val="28"/>
          <w:lang w:val="uk-UA"/>
        </w:rPr>
        <w:t xml:space="preserve"> м. Мелітополі згідно з додатком 2.</w:t>
      </w:r>
    </w:p>
    <w:p w:rsidR="003C4D6C" w:rsidRDefault="003C4D6C">
      <w:pPr>
        <w:spacing w:after="0" w:line="240" w:lineRule="auto"/>
        <w:ind w:firstLine="720"/>
        <w:jc w:val="both"/>
        <w:rPr>
          <w:rFonts w:ascii="Times New Roman" w:hAnsi="Times New Roman"/>
          <w:sz w:val="28"/>
          <w:szCs w:val="28"/>
          <w:lang w:val="uk-UA"/>
        </w:rPr>
      </w:pPr>
    </w:p>
    <w:p w:rsidR="005D5DB7" w:rsidRDefault="005D5DB7">
      <w:pPr>
        <w:spacing w:after="0" w:line="240" w:lineRule="auto"/>
        <w:ind w:firstLine="720"/>
        <w:jc w:val="both"/>
        <w:rPr>
          <w:rFonts w:ascii="Times New Roman" w:hAnsi="Times New Roman"/>
          <w:sz w:val="28"/>
          <w:szCs w:val="28"/>
          <w:lang w:val="uk-UA"/>
        </w:rPr>
      </w:pPr>
    </w:p>
    <w:p w:rsidR="003C4D6C" w:rsidRPr="007F1F99" w:rsidRDefault="003C4D6C" w:rsidP="003C4D6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w:t>
      </w:r>
    </w:p>
    <w:p w:rsidR="00A772B0" w:rsidRDefault="00A772B0">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3. Затвердити </w:t>
      </w:r>
      <w:bookmarkStart w:id="0" w:name="_Hlk493178064"/>
      <w:r>
        <w:rPr>
          <w:rFonts w:ascii="Times New Roman" w:hAnsi="Times New Roman"/>
          <w:sz w:val="28"/>
          <w:szCs w:val="28"/>
          <w:lang w:val="uk-UA"/>
        </w:rPr>
        <w:t>Порядок надання в тимчасове користування житлових приміщень з фонду житла для тимчасового проживання внутрішньо переміщених осіб у м. Мелітополі</w:t>
      </w:r>
      <w:bookmarkEnd w:id="0"/>
      <w:r>
        <w:rPr>
          <w:rFonts w:ascii="Times New Roman" w:hAnsi="Times New Roman"/>
          <w:sz w:val="28"/>
          <w:szCs w:val="28"/>
          <w:lang w:val="uk-UA"/>
        </w:rPr>
        <w:t xml:space="preserve"> згідно з додатком 3.</w:t>
      </w:r>
    </w:p>
    <w:p w:rsidR="00A772B0" w:rsidRDefault="00A772B0" w:rsidP="0061457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4. Вважати таким, що втратило чинність рішення </w:t>
      </w:r>
      <w:r w:rsidRPr="00614574">
        <w:rPr>
          <w:rFonts w:ascii="Times New Roman" w:hAnsi="Times New Roman"/>
          <w:sz w:val="28"/>
          <w:szCs w:val="28"/>
          <w:lang w:val="uk-UA"/>
        </w:rPr>
        <w:t>виконавчого комітету Мелітопольської міської ради Запорізької області від 22.11.2018 № 260/1</w:t>
      </w:r>
      <w:r>
        <w:rPr>
          <w:rFonts w:ascii="Times New Roman" w:hAnsi="Times New Roman"/>
          <w:sz w:val="28"/>
          <w:szCs w:val="28"/>
          <w:lang w:val="uk-UA"/>
        </w:rPr>
        <w:t xml:space="preserve"> «Про </w:t>
      </w:r>
    </w:p>
    <w:p w:rsidR="00A772B0" w:rsidRPr="00614574" w:rsidRDefault="00A772B0" w:rsidP="00614574">
      <w:pPr>
        <w:spacing w:after="0" w:line="240" w:lineRule="auto"/>
        <w:jc w:val="both"/>
        <w:rPr>
          <w:rFonts w:ascii="Times New Roman" w:hAnsi="Times New Roman"/>
          <w:sz w:val="28"/>
          <w:szCs w:val="28"/>
          <w:lang w:val="uk-UA"/>
        </w:rPr>
      </w:pPr>
      <w:r w:rsidRPr="00614574">
        <w:rPr>
          <w:rFonts w:ascii="Times New Roman" w:hAnsi="Times New Roman"/>
          <w:sz w:val="28"/>
          <w:szCs w:val="28"/>
          <w:lang w:val="uk-UA"/>
        </w:rPr>
        <w:t xml:space="preserve">створення комісії з розподілу та надання </w:t>
      </w:r>
      <w:r>
        <w:rPr>
          <w:rFonts w:ascii="Times New Roman" w:hAnsi="Times New Roman"/>
          <w:sz w:val="28"/>
          <w:szCs w:val="28"/>
          <w:lang w:val="uk-UA"/>
        </w:rPr>
        <w:t xml:space="preserve">житлових приміщень </w:t>
      </w:r>
      <w:r w:rsidRPr="00614574">
        <w:rPr>
          <w:rFonts w:ascii="Times New Roman" w:hAnsi="Times New Roman"/>
          <w:sz w:val="28"/>
          <w:szCs w:val="28"/>
          <w:lang w:val="uk-UA"/>
        </w:rPr>
        <w:t>для тимчасового проживання внутрішньо переміщених осіб у м</w:t>
      </w:r>
      <w:r>
        <w:rPr>
          <w:rFonts w:ascii="Times New Roman" w:hAnsi="Times New Roman"/>
          <w:sz w:val="28"/>
          <w:szCs w:val="28"/>
          <w:lang w:val="uk-UA"/>
        </w:rPr>
        <w:t>істі</w:t>
      </w:r>
      <w:r w:rsidRPr="00614574">
        <w:rPr>
          <w:rFonts w:ascii="Times New Roman" w:hAnsi="Times New Roman"/>
          <w:sz w:val="28"/>
          <w:szCs w:val="28"/>
          <w:lang w:val="uk-UA"/>
        </w:rPr>
        <w:t xml:space="preserve"> Мелітополі, затвердження її складу, Положення та Порядку з розподілу та надання житл</w:t>
      </w:r>
      <w:r>
        <w:rPr>
          <w:rFonts w:ascii="Times New Roman" w:hAnsi="Times New Roman"/>
          <w:sz w:val="28"/>
          <w:szCs w:val="28"/>
          <w:lang w:val="uk-UA"/>
        </w:rPr>
        <w:t xml:space="preserve">ових приміщень </w:t>
      </w:r>
      <w:r w:rsidRPr="00614574">
        <w:rPr>
          <w:rFonts w:ascii="Times New Roman" w:hAnsi="Times New Roman"/>
          <w:sz w:val="28"/>
          <w:szCs w:val="28"/>
          <w:lang w:val="uk-UA"/>
        </w:rPr>
        <w:t>для тимчасового проживання внутрішньо переміщених осіб у місті Мелітополі</w:t>
      </w:r>
      <w:r>
        <w:rPr>
          <w:rFonts w:ascii="Times New Roman" w:hAnsi="Times New Roman"/>
          <w:sz w:val="28"/>
          <w:szCs w:val="28"/>
          <w:lang w:val="uk-UA"/>
        </w:rPr>
        <w:t>»</w:t>
      </w:r>
      <w:r w:rsidR="007568E5">
        <w:rPr>
          <w:rFonts w:ascii="Times New Roman" w:hAnsi="Times New Roman"/>
          <w:sz w:val="28"/>
          <w:szCs w:val="28"/>
          <w:lang w:val="uk-UA"/>
        </w:rPr>
        <w:t>.</w:t>
      </w:r>
    </w:p>
    <w:p w:rsidR="00A772B0" w:rsidRPr="00597EF3" w:rsidRDefault="00A772B0">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5. Контроль за виконанням цього рішення покласти на заступника міського голови з питань діяльності виконавчих органів </w:t>
      </w:r>
      <w:r w:rsidRPr="00334CF2">
        <w:rPr>
          <w:rFonts w:ascii="Times New Roman" w:hAnsi="Times New Roman"/>
          <w:sz w:val="28"/>
          <w:szCs w:val="28"/>
          <w:lang w:val="uk-UA"/>
        </w:rPr>
        <w:t>ради Бойко С.</w:t>
      </w:r>
    </w:p>
    <w:p w:rsidR="00A772B0" w:rsidRPr="00A57DA6" w:rsidRDefault="00A772B0">
      <w:pPr>
        <w:spacing w:after="0" w:line="240" w:lineRule="auto"/>
        <w:jc w:val="both"/>
        <w:rPr>
          <w:rFonts w:ascii="Times New Roman" w:hAnsi="Times New Roman"/>
          <w:sz w:val="16"/>
          <w:szCs w:val="16"/>
          <w:lang w:val="uk-UA"/>
        </w:rPr>
      </w:pPr>
    </w:p>
    <w:p w:rsidR="00A772B0" w:rsidRDefault="00A772B0">
      <w:pPr>
        <w:spacing w:after="0" w:line="240" w:lineRule="auto"/>
        <w:jc w:val="both"/>
        <w:rPr>
          <w:rFonts w:ascii="Times New Roman" w:hAnsi="Times New Roman"/>
          <w:sz w:val="16"/>
          <w:szCs w:val="16"/>
          <w:lang w:val="uk-UA"/>
        </w:rPr>
      </w:pPr>
    </w:p>
    <w:p w:rsidR="00A772B0" w:rsidRDefault="00A772B0">
      <w:pPr>
        <w:spacing w:after="0" w:line="240" w:lineRule="auto"/>
        <w:jc w:val="both"/>
        <w:rPr>
          <w:rFonts w:ascii="Times New Roman" w:hAnsi="Times New Roman"/>
          <w:sz w:val="16"/>
          <w:szCs w:val="16"/>
          <w:lang w:val="uk-UA"/>
        </w:rPr>
      </w:pPr>
    </w:p>
    <w:p w:rsidR="00A772B0" w:rsidRPr="00A57DA6" w:rsidRDefault="00A772B0">
      <w:pPr>
        <w:spacing w:after="0" w:line="240" w:lineRule="auto"/>
        <w:jc w:val="both"/>
        <w:rPr>
          <w:rFonts w:ascii="Times New Roman" w:hAnsi="Times New Roman"/>
          <w:sz w:val="16"/>
          <w:szCs w:val="16"/>
          <w:lang w:val="uk-UA"/>
        </w:rPr>
      </w:pPr>
    </w:p>
    <w:p w:rsidR="00A772B0" w:rsidRPr="00246FB5" w:rsidRDefault="00A772B0" w:rsidP="002D01CF">
      <w:pPr>
        <w:jc w:val="both"/>
        <w:rPr>
          <w:rFonts w:ascii="Times New Roman" w:hAnsi="Times New Roman"/>
          <w:sz w:val="28"/>
          <w:szCs w:val="28"/>
          <w:lang w:val="uk-UA"/>
        </w:rPr>
      </w:pPr>
      <w:r w:rsidRPr="00246FB5">
        <w:rPr>
          <w:rFonts w:ascii="Times New Roman" w:hAnsi="Times New Roman"/>
          <w:sz w:val="28"/>
          <w:szCs w:val="28"/>
          <w:lang w:val="uk-UA"/>
        </w:rPr>
        <w:t xml:space="preserve">Секретар </w:t>
      </w:r>
      <w:r w:rsidRPr="00246FB5">
        <w:rPr>
          <w:rFonts w:ascii="Times New Roman" w:hAnsi="Times New Roman"/>
          <w:sz w:val="28"/>
          <w:szCs w:val="28"/>
        </w:rPr>
        <w:t>Мелітопольськ</w:t>
      </w:r>
      <w:r w:rsidRPr="00246FB5">
        <w:rPr>
          <w:rFonts w:ascii="Times New Roman" w:hAnsi="Times New Roman"/>
          <w:sz w:val="28"/>
          <w:szCs w:val="28"/>
          <w:lang w:val="uk-UA"/>
        </w:rPr>
        <w:t>ої</w:t>
      </w:r>
      <w:r w:rsidRPr="00246FB5">
        <w:rPr>
          <w:rFonts w:ascii="Times New Roman" w:hAnsi="Times New Roman"/>
          <w:sz w:val="28"/>
          <w:szCs w:val="28"/>
        </w:rPr>
        <w:t xml:space="preserve"> міськ</w:t>
      </w:r>
      <w:r w:rsidRPr="00246FB5">
        <w:rPr>
          <w:rFonts w:ascii="Times New Roman" w:hAnsi="Times New Roman"/>
          <w:sz w:val="28"/>
          <w:szCs w:val="28"/>
          <w:lang w:val="uk-UA"/>
        </w:rPr>
        <w:t>ої ради</w:t>
      </w:r>
      <w:r w:rsidRPr="00246FB5">
        <w:rPr>
          <w:rFonts w:ascii="Times New Roman" w:hAnsi="Times New Roman"/>
          <w:sz w:val="28"/>
          <w:szCs w:val="28"/>
        </w:rPr>
        <w:tab/>
      </w:r>
      <w:r w:rsidRPr="00246FB5">
        <w:rPr>
          <w:rFonts w:ascii="Times New Roman" w:hAnsi="Times New Roman"/>
          <w:sz w:val="28"/>
          <w:szCs w:val="28"/>
        </w:rPr>
        <w:tab/>
      </w:r>
      <w:r w:rsidRPr="00246FB5">
        <w:rPr>
          <w:rFonts w:ascii="Times New Roman" w:hAnsi="Times New Roman"/>
          <w:sz w:val="28"/>
          <w:szCs w:val="28"/>
        </w:rPr>
        <w:tab/>
      </w:r>
      <w:r w:rsidRPr="00246FB5">
        <w:rPr>
          <w:rFonts w:ascii="Times New Roman" w:hAnsi="Times New Roman"/>
          <w:sz w:val="28"/>
          <w:szCs w:val="28"/>
        </w:rPr>
        <w:tab/>
        <w:t>Роман РОМАНОВ</w:t>
      </w:r>
    </w:p>
    <w:p w:rsidR="00A772B0" w:rsidRDefault="00A772B0" w:rsidP="002D01CF">
      <w:pPr>
        <w:tabs>
          <w:tab w:val="left" w:pos="2431"/>
        </w:tabs>
        <w:spacing w:after="0"/>
        <w:rPr>
          <w:rFonts w:ascii="Times New Roman" w:hAnsi="Times New Roman"/>
          <w:sz w:val="28"/>
          <w:szCs w:val="28"/>
        </w:rPr>
      </w:pPr>
    </w:p>
    <w:p w:rsidR="00A772B0" w:rsidRDefault="00A772B0" w:rsidP="002D01CF">
      <w:pPr>
        <w:tabs>
          <w:tab w:val="left" w:pos="2431"/>
        </w:tabs>
        <w:spacing w:after="0"/>
        <w:rPr>
          <w:rFonts w:ascii="Times New Roman" w:hAnsi="Times New Roman"/>
          <w:sz w:val="28"/>
          <w:szCs w:val="28"/>
        </w:rPr>
      </w:pPr>
    </w:p>
    <w:p w:rsidR="00C738BE" w:rsidRDefault="00C738BE" w:rsidP="002D01CF">
      <w:pPr>
        <w:tabs>
          <w:tab w:val="left" w:pos="2431"/>
        </w:tabs>
        <w:spacing w:after="0"/>
        <w:rPr>
          <w:rFonts w:ascii="Times New Roman" w:hAnsi="Times New Roman"/>
          <w:sz w:val="28"/>
          <w:szCs w:val="28"/>
        </w:rPr>
      </w:pPr>
    </w:p>
    <w:p w:rsidR="00C738BE" w:rsidRDefault="00C738BE" w:rsidP="002D01CF">
      <w:pPr>
        <w:tabs>
          <w:tab w:val="left" w:pos="2431"/>
        </w:tabs>
        <w:spacing w:after="0"/>
        <w:rPr>
          <w:rFonts w:ascii="Times New Roman" w:hAnsi="Times New Roman"/>
          <w:sz w:val="28"/>
          <w:szCs w:val="28"/>
        </w:rPr>
      </w:pPr>
    </w:p>
    <w:p w:rsidR="00C738BE" w:rsidRDefault="00C738BE" w:rsidP="002D01CF">
      <w:pPr>
        <w:tabs>
          <w:tab w:val="left" w:pos="2431"/>
        </w:tabs>
        <w:spacing w:after="0"/>
        <w:rPr>
          <w:rFonts w:ascii="Times New Roman" w:hAnsi="Times New Roman"/>
          <w:sz w:val="28"/>
          <w:szCs w:val="28"/>
        </w:rPr>
      </w:pPr>
    </w:p>
    <w:p w:rsidR="00C738BE" w:rsidRDefault="00C738BE" w:rsidP="002D01CF">
      <w:pPr>
        <w:tabs>
          <w:tab w:val="left" w:pos="2431"/>
        </w:tabs>
        <w:spacing w:after="0"/>
        <w:rPr>
          <w:rFonts w:ascii="Times New Roman" w:hAnsi="Times New Roman"/>
          <w:sz w:val="28"/>
          <w:szCs w:val="28"/>
        </w:rPr>
      </w:pPr>
    </w:p>
    <w:p w:rsidR="00C738BE" w:rsidRDefault="00C738BE" w:rsidP="002D01CF">
      <w:pPr>
        <w:tabs>
          <w:tab w:val="left" w:pos="2431"/>
        </w:tabs>
        <w:spacing w:after="0"/>
        <w:rPr>
          <w:rFonts w:ascii="Times New Roman" w:hAnsi="Times New Roman"/>
          <w:sz w:val="28"/>
          <w:szCs w:val="28"/>
        </w:rPr>
      </w:pPr>
    </w:p>
    <w:p w:rsidR="00C738BE" w:rsidRDefault="00C738BE" w:rsidP="002D01CF">
      <w:pPr>
        <w:tabs>
          <w:tab w:val="left" w:pos="2431"/>
        </w:tabs>
        <w:spacing w:after="0"/>
        <w:rPr>
          <w:rFonts w:ascii="Times New Roman" w:hAnsi="Times New Roman"/>
          <w:sz w:val="28"/>
          <w:szCs w:val="28"/>
        </w:rPr>
      </w:pPr>
    </w:p>
    <w:p w:rsidR="00C738BE" w:rsidRDefault="00C738BE" w:rsidP="002D01CF">
      <w:pPr>
        <w:tabs>
          <w:tab w:val="left" w:pos="2431"/>
        </w:tabs>
        <w:spacing w:after="0"/>
        <w:rPr>
          <w:rFonts w:ascii="Times New Roman" w:hAnsi="Times New Roman"/>
          <w:sz w:val="28"/>
          <w:szCs w:val="28"/>
        </w:rPr>
      </w:pPr>
    </w:p>
    <w:p w:rsidR="00C738BE" w:rsidRDefault="00C738BE" w:rsidP="002D01CF">
      <w:pPr>
        <w:tabs>
          <w:tab w:val="left" w:pos="2431"/>
        </w:tabs>
        <w:spacing w:after="0"/>
        <w:rPr>
          <w:rFonts w:ascii="Times New Roman" w:hAnsi="Times New Roman"/>
          <w:sz w:val="28"/>
          <w:szCs w:val="28"/>
        </w:rPr>
      </w:pPr>
    </w:p>
    <w:p w:rsidR="00C738BE" w:rsidRDefault="00C738BE" w:rsidP="002D01CF">
      <w:pPr>
        <w:tabs>
          <w:tab w:val="left" w:pos="2431"/>
        </w:tabs>
        <w:spacing w:after="0"/>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4C0670" w:rsidRDefault="004C0670">
      <w:pPr>
        <w:spacing w:after="0" w:line="240" w:lineRule="auto"/>
        <w:rPr>
          <w:rFonts w:ascii="Times New Roman" w:hAnsi="Times New Roman"/>
          <w:sz w:val="28"/>
          <w:szCs w:val="28"/>
        </w:rPr>
      </w:pPr>
    </w:p>
    <w:p w:rsidR="00A772B0" w:rsidRDefault="00A772B0">
      <w:pPr>
        <w:spacing w:after="0" w:line="240" w:lineRule="auto"/>
        <w:rPr>
          <w:rFonts w:ascii="Times New Roman" w:hAnsi="Times New Roman"/>
          <w:sz w:val="28"/>
          <w:lang w:val="uk-UA"/>
        </w:rPr>
      </w:pPr>
      <w:bookmarkStart w:id="1" w:name="_GoBack"/>
      <w:bookmarkEnd w:id="1"/>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Додаток </w:t>
      </w:r>
      <w:r>
        <w:rPr>
          <w:rFonts w:ascii="Times New Roman" w:hAnsi="Times New Roman"/>
          <w:sz w:val="28"/>
          <w:lang w:val="uk-UA"/>
        </w:rPr>
        <w:t>1</w:t>
      </w:r>
    </w:p>
    <w:p w:rsidR="00A772B0" w:rsidRDefault="00A772B0">
      <w:pPr>
        <w:spacing w:after="0" w:line="240" w:lineRule="auto"/>
        <w:ind w:left="4956"/>
        <w:rPr>
          <w:rFonts w:ascii="Times New Roman" w:hAnsi="Times New Roman"/>
          <w:sz w:val="28"/>
        </w:rPr>
      </w:pPr>
      <w:r>
        <w:rPr>
          <w:rFonts w:ascii="Times New Roman" w:hAnsi="Times New Roman"/>
          <w:sz w:val="28"/>
        </w:rPr>
        <w:t>до рішення виконавчого комітету</w:t>
      </w:r>
    </w:p>
    <w:p w:rsidR="00A772B0" w:rsidRDefault="00A772B0">
      <w:pPr>
        <w:spacing w:after="0" w:line="240" w:lineRule="auto"/>
        <w:ind w:left="4248" w:firstLine="708"/>
        <w:rPr>
          <w:rFonts w:ascii="Times New Roman" w:hAnsi="Times New Roman"/>
          <w:sz w:val="28"/>
        </w:rPr>
      </w:pPr>
      <w:r>
        <w:rPr>
          <w:rFonts w:ascii="Times New Roman" w:hAnsi="Times New Roman"/>
          <w:sz w:val="28"/>
        </w:rPr>
        <w:t xml:space="preserve">Мелітопольської міської ради </w:t>
      </w:r>
    </w:p>
    <w:p w:rsidR="00A772B0" w:rsidRDefault="00A772B0">
      <w:pPr>
        <w:spacing w:after="0" w:line="240" w:lineRule="auto"/>
        <w:ind w:left="4248" w:firstLine="708"/>
        <w:rPr>
          <w:rFonts w:ascii="Times New Roman" w:hAnsi="Times New Roman"/>
          <w:sz w:val="28"/>
        </w:rPr>
      </w:pPr>
      <w:r>
        <w:rPr>
          <w:rFonts w:ascii="Times New Roman" w:hAnsi="Times New Roman"/>
          <w:sz w:val="28"/>
        </w:rPr>
        <w:t>Запорізької області</w:t>
      </w:r>
    </w:p>
    <w:p w:rsidR="00A772B0" w:rsidRDefault="004500ED">
      <w:pPr>
        <w:spacing w:after="0" w:line="240" w:lineRule="auto"/>
        <w:ind w:left="4248" w:firstLine="708"/>
        <w:rPr>
          <w:rFonts w:ascii="Times New Roman" w:hAnsi="Times New Roman"/>
          <w:sz w:val="28"/>
        </w:rPr>
      </w:pPr>
      <w:r>
        <w:rPr>
          <w:rFonts w:ascii="Times New Roman" w:hAnsi="Times New Roman"/>
          <w:sz w:val="28"/>
        </w:rPr>
        <w:t xml:space="preserve">від </w:t>
      </w:r>
      <w:r>
        <w:rPr>
          <w:rFonts w:ascii="Times New Roman" w:hAnsi="Times New Roman"/>
          <w:sz w:val="28"/>
          <w:lang w:val="uk-UA"/>
        </w:rPr>
        <w:t>12.12.2019</w:t>
      </w:r>
      <w:r>
        <w:rPr>
          <w:rFonts w:ascii="Times New Roman" w:hAnsi="Times New Roman"/>
          <w:sz w:val="28"/>
        </w:rPr>
        <w:t xml:space="preserve"> № 250/8</w:t>
      </w:r>
    </w:p>
    <w:p w:rsidR="00A772B0" w:rsidRDefault="00A772B0">
      <w:pPr>
        <w:spacing w:after="0" w:line="240" w:lineRule="auto"/>
        <w:ind w:left="4248" w:firstLine="708"/>
        <w:rPr>
          <w:rFonts w:ascii="Times New Roman" w:hAnsi="Times New Roman"/>
          <w:sz w:val="28"/>
          <w:szCs w:val="28"/>
        </w:rPr>
      </w:pPr>
    </w:p>
    <w:p w:rsidR="005D5DB7" w:rsidRPr="003C4D6C" w:rsidRDefault="005D5DB7">
      <w:pPr>
        <w:spacing w:after="0" w:line="240" w:lineRule="auto"/>
        <w:ind w:left="4248" w:firstLine="708"/>
        <w:rPr>
          <w:rFonts w:ascii="Times New Roman" w:hAnsi="Times New Roman"/>
          <w:sz w:val="28"/>
          <w:szCs w:val="28"/>
        </w:rPr>
      </w:pPr>
    </w:p>
    <w:p w:rsidR="00A772B0" w:rsidRDefault="00A772B0">
      <w:pPr>
        <w:spacing w:after="0" w:line="240" w:lineRule="auto"/>
        <w:jc w:val="center"/>
        <w:rPr>
          <w:rFonts w:ascii="Times New Roman" w:hAnsi="Times New Roman"/>
          <w:sz w:val="28"/>
          <w:szCs w:val="28"/>
          <w:lang w:val="uk-UA"/>
        </w:rPr>
      </w:pPr>
      <w:r>
        <w:rPr>
          <w:rFonts w:ascii="Times New Roman" w:hAnsi="Times New Roman"/>
          <w:sz w:val="28"/>
          <w:szCs w:val="28"/>
          <w:lang w:val="uk-UA"/>
        </w:rPr>
        <w:t>СКЛАД</w:t>
      </w:r>
    </w:p>
    <w:p w:rsidR="00A772B0" w:rsidRDefault="00A772B0">
      <w:pPr>
        <w:spacing w:after="0" w:line="240" w:lineRule="auto"/>
        <w:jc w:val="center"/>
        <w:rPr>
          <w:rFonts w:ascii="Times New Roman" w:hAnsi="Times New Roman"/>
          <w:sz w:val="28"/>
          <w:szCs w:val="28"/>
          <w:lang w:val="uk-UA"/>
        </w:rPr>
      </w:pPr>
      <w:r>
        <w:rPr>
          <w:rFonts w:ascii="Times New Roman" w:hAnsi="Times New Roman"/>
          <w:sz w:val="28"/>
          <w:szCs w:val="28"/>
          <w:lang w:val="uk-UA"/>
        </w:rPr>
        <w:t>комісії</w:t>
      </w:r>
      <w:r w:rsidRPr="007F1F99">
        <w:rPr>
          <w:rFonts w:ascii="Times New Roman" w:hAnsi="Times New Roman"/>
          <w:sz w:val="28"/>
          <w:szCs w:val="28"/>
          <w:lang w:val="uk-UA"/>
        </w:rPr>
        <w:t xml:space="preserve"> з обліку внутрішньо переміщених осіб та </w:t>
      </w:r>
    </w:p>
    <w:p w:rsidR="00A772B0" w:rsidRDefault="00A772B0">
      <w:pPr>
        <w:spacing w:after="0" w:line="240" w:lineRule="auto"/>
        <w:jc w:val="center"/>
        <w:rPr>
          <w:rFonts w:ascii="Times New Roman" w:hAnsi="Times New Roman"/>
          <w:sz w:val="28"/>
          <w:szCs w:val="28"/>
          <w:lang w:val="uk-UA"/>
        </w:rPr>
      </w:pPr>
      <w:r w:rsidRPr="007F1F99">
        <w:rPr>
          <w:rFonts w:ascii="Times New Roman" w:hAnsi="Times New Roman"/>
          <w:sz w:val="28"/>
          <w:szCs w:val="28"/>
          <w:lang w:val="uk-UA"/>
        </w:rPr>
        <w:t xml:space="preserve">надання житлових приміщень для тимчасового проживання </w:t>
      </w:r>
    </w:p>
    <w:p w:rsidR="00A772B0" w:rsidRDefault="00A772B0" w:rsidP="007F1F99">
      <w:pPr>
        <w:spacing w:after="0" w:line="240" w:lineRule="auto"/>
        <w:jc w:val="center"/>
        <w:rPr>
          <w:rFonts w:ascii="Times New Roman" w:hAnsi="Times New Roman"/>
          <w:sz w:val="28"/>
          <w:szCs w:val="28"/>
          <w:lang w:val="uk-UA"/>
        </w:rPr>
      </w:pPr>
      <w:r w:rsidRPr="007F1F99">
        <w:rPr>
          <w:rFonts w:ascii="Times New Roman" w:hAnsi="Times New Roman"/>
          <w:sz w:val="28"/>
          <w:szCs w:val="28"/>
          <w:lang w:val="uk-UA"/>
        </w:rPr>
        <w:t>з фонду житла для тимчасового проживання внутрішньо переміщених осіб</w:t>
      </w:r>
    </w:p>
    <w:p w:rsidR="00A772B0" w:rsidRDefault="00A772B0" w:rsidP="007F1F99">
      <w:pPr>
        <w:spacing w:after="0" w:line="240" w:lineRule="auto"/>
        <w:jc w:val="center"/>
        <w:rPr>
          <w:rFonts w:ascii="Times New Roman" w:hAnsi="Times New Roman"/>
          <w:sz w:val="28"/>
          <w:szCs w:val="28"/>
          <w:lang w:val="uk-UA"/>
        </w:rPr>
      </w:pPr>
      <w:r w:rsidRPr="007F1F99">
        <w:rPr>
          <w:rFonts w:ascii="Times New Roman" w:hAnsi="Times New Roman"/>
          <w:sz w:val="28"/>
          <w:szCs w:val="28"/>
          <w:lang w:val="uk-UA"/>
        </w:rPr>
        <w:t>у м. Мелітополі</w:t>
      </w:r>
    </w:p>
    <w:p w:rsidR="00A772B0" w:rsidRDefault="00A772B0" w:rsidP="007F1F99">
      <w:pPr>
        <w:spacing w:after="0" w:line="240" w:lineRule="auto"/>
        <w:jc w:val="center"/>
        <w:rPr>
          <w:rFonts w:ascii="Times New Roman" w:hAnsi="Times New Roman"/>
          <w:sz w:val="28"/>
          <w:szCs w:val="28"/>
          <w:lang w:val="uk-UA"/>
        </w:rPr>
      </w:pPr>
    </w:p>
    <w:tbl>
      <w:tblPr>
        <w:tblW w:w="0" w:type="auto"/>
        <w:tblInd w:w="5" w:type="dxa"/>
        <w:tblLook w:val="00A0" w:firstRow="1" w:lastRow="0" w:firstColumn="1" w:lastColumn="0" w:noHBand="0" w:noVBand="0"/>
      </w:tblPr>
      <w:tblGrid>
        <w:gridCol w:w="3033"/>
        <w:gridCol w:w="6532"/>
      </w:tblGrid>
      <w:tr w:rsidR="00A772B0">
        <w:tc>
          <w:tcPr>
            <w:tcW w:w="3033" w:type="dxa"/>
            <w:tcBorders>
              <w:top w:val="nil"/>
              <w:left w:val="nil"/>
              <w:bottom w:val="nil"/>
              <w:right w:val="nil"/>
            </w:tcBorders>
          </w:tcPr>
          <w:p w:rsidR="00A772B0" w:rsidRDefault="00A772B0" w:rsidP="0087753F">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Бойко Світлана Олександрівна</w:t>
            </w:r>
          </w:p>
        </w:tc>
        <w:tc>
          <w:tcPr>
            <w:tcW w:w="6532" w:type="dxa"/>
            <w:tcBorders>
              <w:top w:val="nil"/>
              <w:left w:val="nil"/>
              <w:bottom w:val="nil"/>
              <w:right w:val="nil"/>
            </w:tcBorders>
          </w:tcPr>
          <w:p w:rsidR="00A772B0" w:rsidRDefault="00A772B0" w:rsidP="0087753F">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заступник міського голови з питань діяльності виконавчих органів ради, голова комісії</w:t>
            </w:r>
            <w:r w:rsidR="00BB0783">
              <w:rPr>
                <w:rFonts w:ascii="Times New Roman" w:hAnsi="Times New Roman"/>
                <w:sz w:val="28"/>
                <w:szCs w:val="28"/>
                <w:lang w:val="uk-UA" w:eastAsia="ru-RU"/>
              </w:rPr>
              <w:t>;</w:t>
            </w:r>
          </w:p>
          <w:p w:rsidR="00A772B0" w:rsidRDefault="00A772B0" w:rsidP="0087753F">
            <w:pPr>
              <w:spacing w:after="0" w:line="240" w:lineRule="auto"/>
              <w:jc w:val="both"/>
              <w:rPr>
                <w:rFonts w:ascii="Times New Roman" w:hAnsi="Times New Roman"/>
                <w:sz w:val="28"/>
                <w:szCs w:val="28"/>
                <w:lang w:val="uk-UA" w:eastAsia="ru-RU"/>
              </w:rPr>
            </w:pPr>
          </w:p>
        </w:tc>
      </w:tr>
      <w:tr w:rsidR="00A772B0">
        <w:tc>
          <w:tcPr>
            <w:tcW w:w="3033" w:type="dxa"/>
            <w:tcBorders>
              <w:top w:val="nil"/>
              <w:left w:val="nil"/>
              <w:bottom w:val="nil"/>
              <w:right w:val="nil"/>
            </w:tcBorders>
          </w:tcPr>
          <w:p w:rsidR="00A772B0" w:rsidRPr="00334CF2" w:rsidRDefault="00A772B0" w:rsidP="0087753F">
            <w:pPr>
              <w:spacing w:after="0" w:line="240" w:lineRule="auto"/>
              <w:jc w:val="both"/>
              <w:rPr>
                <w:rFonts w:ascii="Times New Roman" w:hAnsi="Times New Roman"/>
                <w:color w:val="000000"/>
                <w:sz w:val="28"/>
                <w:szCs w:val="28"/>
                <w:lang w:val="uk-UA" w:eastAsia="ru-RU"/>
              </w:rPr>
            </w:pPr>
            <w:r w:rsidRPr="00334CF2">
              <w:rPr>
                <w:rFonts w:ascii="Times New Roman" w:hAnsi="Times New Roman"/>
                <w:color w:val="000000"/>
                <w:sz w:val="28"/>
                <w:szCs w:val="28"/>
                <w:lang w:val="uk-UA" w:eastAsia="ru-RU"/>
              </w:rPr>
              <w:t>Шутько Ірина Валентинівна</w:t>
            </w:r>
          </w:p>
        </w:tc>
        <w:tc>
          <w:tcPr>
            <w:tcW w:w="6532" w:type="dxa"/>
            <w:tcBorders>
              <w:top w:val="nil"/>
              <w:left w:val="nil"/>
              <w:bottom w:val="nil"/>
              <w:right w:val="nil"/>
            </w:tcBorders>
          </w:tcPr>
          <w:p w:rsidR="00A772B0" w:rsidRPr="00334CF2" w:rsidRDefault="00A772B0" w:rsidP="0087753F">
            <w:pPr>
              <w:tabs>
                <w:tab w:val="left" w:pos="3240"/>
                <w:tab w:val="center" w:pos="4819"/>
              </w:tabs>
              <w:spacing w:after="0" w:line="240" w:lineRule="auto"/>
              <w:jc w:val="both"/>
              <w:rPr>
                <w:rFonts w:ascii="Times New Roman" w:hAnsi="Times New Roman"/>
                <w:sz w:val="28"/>
                <w:szCs w:val="28"/>
                <w:lang w:val="uk-UA"/>
              </w:rPr>
            </w:pPr>
            <w:r w:rsidRPr="00334CF2">
              <w:rPr>
                <w:rFonts w:ascii="Times New Roman" w:hAnsi="Times New Roman"/>
                <w:sz w:val="28"/>
                <w:szCs w:val="28"/>
                <w:lang w:val="uk-UA"/>
              </w:rPr>
              <w:t>- заступник начальника управління соціального захисту населення Мелітопольської міської ради Запорізької області, заступник голови комісії</w:t>
            </w:r>
            <w:r w:rsidR="00BB0783">
              <w:rPr>
                <w:rFonts w:ascii="Times New Roman" w:hAnsi="Times New Roman"/>
                <w:sz w:val="28"/>
                <w:szCs w:val="28"/>
                <w:lang w:val="uk-UA"/>
              </w:rPr>
              <w:t>;</w:t>
            </w:r>
          </w:p>
          <w:p w:rsidR="00A772B0" w:rsidRPr="00334CF2" w:rsidRDefault="00A772B0" w:rsidP="0087753F">
            <w:pPr>
              <w:tabs>
                <w:tab w:val="left" w:pos="3240"/>
                <w:tab w:val="center" w:pos="4819"/>
              </w:tabs>
              <w:spacing w:after="0" w:line="240" w:lineRule="auto"/>
              <w:jc w:val="both"/>
              <w:rPr>
                <w:rFonts w:ascii="Times New Roman" w:hAnsi="Times New Roman"/>
                <w:sz w:val="28"/>
                <w:szCs w:val="28"/>
                <w:lang w:val="uk-UA"/>
              </w:rPr>
            </w:pPr>
          </w:p>
        </w:tc>
      </w:tr>
      <w:tr w:rsidR="00A772B0" w:rsidRPr="004C0670">
        <w:tc>
          <w:tcPr>
            <w:tcW w:w="3033" w:type="dxa"/>
            <w:tcBorders>
              <w:top w:val="nil"/>
              <w:left w:val="nil"/>
              <w:bottom w:val="nil"/>
              <w:right w:val="nil"/>
            </w:tcBorders>
          </w:tcPr>
          <w:p w:rsidR="00A772B0" w:rsidRDefault="00A772B0">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Седляр Світлана Валеріївна</w:t>
            </w:r>
          </w:p>
        </w:tc>
        <w:tc>
          <w:tcPr>
            <w:tcW w:w="6532" w:type="dxa"/>
            <w:tcBorders>
              <w:top w:val="nil"/>
              <w:left w:val="nil"/>
              <w:bottom w:val="nil"/>
              <w:right w:val="nil"/>
            </w:tcBorders>
          </w:tcPr>
          <w:p w:rsidR="00A772B0" w:rsidRDefault="00A772B0">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головний спеціаліст відділу реєстрації виконавчого комітету Мелітопольської міської ради Запорізької області, секретар комісії</w:t>
            </w:r>
            <w:r w:rsidR="00BB0783">
              <w:rPr>
                <w:rFonts w:ascii="Times New Roman" w:hAnsi="Times New Roman"/>
                <w:sz w:val="28"/>
                <w:szCs w:val="28"/>
                <w:lang w:val="uk-UA" w:eastAsia="ru-RU"/>
              </w:rPr>
              <w:t>;</w:t>
            </w:r>
          </w:p>
          <w:p w:rsidR="00A772B0" w:rsidRDefault="00A772B0">
            <w:pPr>
              <w:spacing w:after="0" w:line="240" w:lineRule="auto"/>
              <w:jc w:val="both"/>
              <w:rPr>
                <w:rFonts w:ascii="Times New Roman" w:hAnsi="Times New Roman"/>
                <w:sz w:val="28"/>
                <w:szCs w:val="28"/>
                <w:lang w:val="uk-UA" w:eastAsia="ru-RU"/>
              </w:rPr>
            </w:pPr>
          </w:p>
        </w:tc>
      </w:tr>
      <w:tr w:rsidR="00A772B0">
        <w:tc>
          <w:tcPr>
            <w:tcW w:w="3033" w:type="dxa"/>
            <w:tcBorders>
              <w:top w:val="nil"/>
              <w:left w:val="nil"/>
              <w:bottom w:val="nil"/>
              <w:right w:val="nil"/>
            </w:tcBorders>
          </w:tcPr>
          <w:p w:rsidR="00A772B0" w:rsidRDefault="00A772B0">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Члени комісії:</w:t>
            </w:r>
          </w:p>
        </w:tc>
        <w:tc>
          <w:tcPr>
            <w:tcW w:w="6532" w:type="dxa"/>
            <w:tcBorders>
              <w:top w:val="nil"/>
              <w:left w:val="nil"/>
              <w:bottom w:val="nil"/>
              <w:right w:val="nil"/>
            </w:tcBorders>
          </w:tcPr>
          <w:p w:rsidR="00A772B0" w:rsidRDefault="00A772B0">
            <w:pPr>
              <w:spacing w:after="0" w:line="240" w:lineRule="auto"/>
              <w:jc w:val="both"/>
              <w:rPr>
                <w:rFonts w:ascii="Times New Roman" w:hAnsi="Times New Roman"/>
                <w:sz w:val="28"/>
                <w:szCs w:val="28"/>
                <w:lang w:val="uk-UA" w:eastAsia="ru-RU"/>
              </w:rPr>
            </w:pPr>
          </w:p>
        </w:tc>
      </w:tr>
      <w:tr w:rsidR="00A772B0" w:rsidRPr="004C0670">
        <w:tc>
          <w:tcPr>
            <w:tcW w:w="3033" w:type="dxa"/>
            <w:tcBorders>
              <w:top w:val="nil"/>
              <w:left w:val="nil"/>
              <w:bottom w:val="nil"/>
              <w:right w:val="nil"/>
            </w:tcBorders>
          </w:tcPr>
          <w:p w:rsidR="00A772B0" w:rsidRDefault="00A772B0">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Русило Ольга Вікторівна</w:t>
            </w:r>
          </w:p>
        </w:tc>
        <w:tc>
          <w:tcPr>
            <w:tcW w:w="6532" w:type="dxa"/>
            <w:tcBorders>
              <w:top w:val="nil"/>
              <w:left w:val="nil"/>
              <w:bottom w:val="nil"/>
              <w:right w:val="nil"/>
            </w:tcBorders>
          </w:tcPr>
          <w:p w:rsidR="00A772B0" w:rsidRDefault="00A772B0">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голова постійної депутатської комісії з гуманітарних питань та боротьби з корупцією, законності, регламенту, депутатської діяльності та етики (за згодою)</w:t>
            </w:r>
            <w:r w:rsidR="00BB0783">
              <w:rPr>
                <w:rFonts w:ascii="Times New Roman" w:hAnsi="Times New Roman"/>
                <w:sz w:val="28"/>
                <w:szCs w:val="28"/>
                <w:lang w:val="uk-UA" w:eastAsia="ru-RU"/>
              </w:rPr>
              <w:t>;</w:t>
            </w:r>
          </w:p>
          <w:p w:rsidR="00A772B0" w:rsidRDefault="00A772B0">
            <w:pPr>
              <w:spacing w:after="0" w:line="240" w:lineRule="auto"/>
              <w:jc w:val="both"/>
              <w:rPr>
                <w:rFonts w:ascii="Times New Roman" w:hAnsi="Times New Roman"/>
                <w:sz w:val="28"/>
                <w:szCs w:val="28"/>
                <w:lang w:val="uk-UA" w:eastAsia="ru-RU"/>
              </w:rPr>
            </w:pPr>
          </w:p>
        </w:tc>
      </w:tr>
      <w:tr w:rsidR="00A772B0" w:rsidRPr="004C0670">
        <w:tc>
          <w:tcPr>
            <w:tcW w:w="3033" w:type="dxa"/>
            <w:tcBorders>
              <w:top w:val="nil"/>
              <w:left w:val="nil"/>
              <w:bottom w:val="nil"/>
              <w:right w:val="nil"/>
            </w:tcBorders>
          </w:tcPr>
          <w:p w:rsidR="00A772B0" w:rsidRDefault="00A772B0">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Бєльчев Максим Павлович</w:t>
            </w:r>
          </w:p>
        </w:tc>
        <w:tc>
          <w:tcPr>
            <w:tcW w:w="6532" w:type="dxa"/>
            <w:tcBorders>
              <w:top w:val="nil"/>
              <w:left w:val="nil"/>
              <w:bottom w:val="nil"/>
              <w:right w:val="nil"/>
            </w:tcBorders>
          </w:tcPr>
          <w:p w:rsidR="00A772B0" w:rsidRDefault="00A772B0" w:rsidP="00216074">
            <w:pPr>
              <w:tabs>
                <w:tab w:val="left" w:pos="3240"/>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 начальник управління з внутрішньої політики, взаємодії з правоохоронними органами та з питань запобігання, виявлення корупції і зв</w:t>
            </w:r>
            <w:r w:rsidRPr="00E51A35">
              <w:rPr>
                <w:rFonts w:ascii="Times New Roman" w:hAnsi="Times New Roman"/>
                <w:sz w:val="28"/>
                <w:szCs w:val="28"/>
                <w:lang w:val="uk-UA"/>
              </w:rPr>
              <w:t>’</w:t>
            </w:r>
            <w:r>
              <w:rPr>
                <w:rFonts w:ascii="Times New Roman" w:hAnsi="Times New Roman"/>
                <w:sz w:val="28"/>
                <w:szCs w:val="28"/>
                <w:lang w:val="uk-UA"/>
              </w:rPr>
              <w:t>язку з громадкістю</w:t>
            </w:r>
            <w:r w:rsidR="00BB0783">
              <w:rPr>
                <w:rFonts w:ascii="Times New Roman" w:hAnsi="Times New Roman"/>
                <w:sz w:val="28"/>
                <w:szCs w:val="28"/>
                <w:lang w:val="uk-UA"/>
              </w:rPr>
              <w:t>;</w:t>
            </w:r>
          </w:p>
          <w:p w:rsidR="00A772B0" w:rsidRDefault="00A772B0" w:rsidP="00E51A35">
            <w:pPr>
              <w:tabs>
                <w:tab w:val="left" w:pos="3240"/>
                <w:tab w:val="center" w:pos="4819"/>
              </w:tabs>
              <w:spacing w:after="0" w:line="240" w:lineRule="auto"/>
              <w:jc w:val="both"/>
              <w:rPr>
                <w:rFonts w:ascii="Times New Roman" w:hAnsi="Times New Roman"/>
                <w:sz w:val="28"/>
                <w:szCs w:val="28"/>
                <w:lang w:val="uk-UA"/>
              </w:rPr>
            </w:pPr>
          </w:p>
        </w:tc>
      </w:tr>
      <w:tr w:rsidR="00A772B0" w:rsidRPr="003C4D6C">
        <w:tc>
          <w:tcPr>
            <w:tcW w:w="3033" w:type="dxa"/>
            <w:tcBorders>
              <w:top w:val="nil"/>
              <w:left w:val="nil"/>
              <w:bottom w:val="nil"/>
              <w:right w:val="nil"/>
            </w:tcBorders>
          </w:tcPr>
          <w:p w:rsidR="00A772B0" w:rsidRPr="00E51A35" w:rsidRDefault="00A772B0" w:rsidP="00E51A35">
            <w:pPr>
              <w:spacing w:after="0" w:line="240" w:lineRule="auto"/>
              <w:jc w:val="both"/>
              <w:rPr>
                <w:rFonts w:ascii="Times New Roman" w:hAnsi="Times New Roman"/>
                <w:color w:val="000000"/>
                <w:sz w:val="28"/>
                <w:szCs w:val="28"/>
                <w:lang w:val="uk-UA" w:eastAsia="ru-RU"/>
              </w:rPr>
            </w:pPr>
            <w:r w:rsidRPr="00E51A35">
              <w:rPr>
                <w:rFonts w:ascii="Times New Roman" w:hAnsi="Times New Roman"/>
                <w:color w:val="000000"/>
                <w:sz w:val="28"/>
                <w:szCs w:val="28"/>
                <w:lang w:val="uk-UA" w:eastAsia="ru-RU"/>
              </w:rPr>
              <w:t>Воробйова Катерина Олександрівна</w:t>
            </w:r>
          </w:p>
        </w:tc>
        <w:tc>
          <w:tcPr>
            <w:tcW w:w="6532" w:type="dxa"/>
            <w:tcBorders>
              <w:top w:val="nil"/>
              <w:left w:val="nil"/>
              <w:bottom w:val="nil"/>
              <w:right w:val="nil"/>
            </w:tcBorders>
          </w:tcPr>
          <w:p w:rsidR="00A772B0" w:rsidRPr="00E51A35" w:rsidRDefault="00A772B0" w:rsidP="00E51A35">
            <w:pPr>
              <w:tabs>
                <w:tab w:val="left" w:pos="3240"/>
                <w:tab w:val="center" w:pos="4819"/>
              </w:tabs>
              <w:spacing w:after="0" w:line="240" w:lineRule="auto"/>
              <w:jc w:val="both"/>
              <w:rPr>
                <w:rFonts w:ascii="Times New Roman" w:hAnsi="Times New Roman"/>
                <w:color w:val="000000"/>
                <w:sz w:val="28"/>
                <w:szCs w:val="28"/>
                <w:lang w:val="uk-UA"/>
              </w:rPr>
            </w:pPr>
            <w:r w:rsidRPr="00E51A35">
              <w:rPr>
                <w:rFonts w:ascii="Times New Roman" w:hAnsi="Times New Roman"/>
                <w:color w:val="000000"/>
                <w:sz w:val="28"/>
                <w:szCs w:val="28"/>
                <w:lang w:val="uk-UA"/>
              </w:rPr>
              <w:t xml:space="preserve">- начальник відділу </w:t>
            </w:r>
            <w:r w:rsidR="00065733">
              <w:rPr>
                <w:rFonts w:ascii="Times New Roman" w:hAnsi="Times New Roman"/>
                <w:color w:val="000000"/>
                <w:sz w:val="28"/>
                <w:szCs w:val="28"/>
                <w:lang w:val="uk-UA"/>
              </w:rPr>
              <w:t xml:space="preserve">– державний реєстратор відділу </w:t>
            </w:r>
            <w:r w:rsidRPr="00E51A35">
              <w:rPr>
                <w:rFonts w:ascii="Times New Roman" w:hAnsi="Times New Roman"/>
                <w:color w:val="000000"/>
                <w:sz w:val="28"/>
                <w:szCs w:val="28"/>
                <w:lang w:val="uk-UA"/>
              </w:rPr>
              <w:t>реєстрації виконавчого комітету</w:t>
            </w:r>
            <w:r w:rsidR="00BB0783" w:rsidRPr="00E51A35">
              <w:rPr>
                <w:rFonts w:ascii="Times New Roman" w:hAnsi="Times New Roman"/>
                <w:color w:val="000000"/>
                <w:sz w:val="28"/>
                <w:szCs w:val="28"/>
                <w:lang w:val="uk-UA"/>
              </w:rPr>
              <w:t xml:space="preserve"> Мелітопольської</w:t>
            </w:r>
          </w:p>
          <w:p w:rsidR="00A772B0" w:rsidRPr="00E51A35" w:rsidRDefault="00A772B0" w:rsidP="00E51A35">
            <w:pPr>
              <w:tabs>
                <w:tab w:val="left" w:pos="3240"/>
                <w:tab w:val="center" w:pos="4819"/>
              </w:tabs>
              <w:spacing w:after="0" w:line="240" w:lineRule="auto"/>
              <w:jc w:val="both"/>
              <w:rPr>
                <w:rFonts w:ascii="Times New Roman" w:hAnsi="Times New Roman"/>
                <w:color w:val="000000"/>
                <w:sz w:val="28"/>
                <w:szCs w:val="28"/>
                <w:lang w:val="uk-UA"/>
              </w:rPr>
            </w:pPr>
            <w:r w:rsidRPr="00E51A35">
              <w:rPr>
                <w:rFonts w:ascii="Times New Roman" w:hAnsi="Times New Roman"/>
                <w:color w:val="000000"/>
                <w:sz w:val="28"/>
                <w:szCs w:val="28"/>
                <w:lang w:val="uk-UA"/>
              </w:rPr>
              <w:t>міської ради Запорізької області</w:t>
            </w:r>
            <w:r w:rsidR="00BB0783">
              <w:rPr>
                <w:rFonts w:ascii="Times New Roman" w:hAnsi="Times New Roman"/>
                <w:color w:val="000000"/>
                <w:sz w:val="28"/>
                <w:szCs w:val="28"/>
                <w:lang w:val="uk-UA"/>
              </w:rPr>
              <w:t>;</w:t>
            </w:r>
          </w:p>
          <w:p w:rsidR="00A772B0" w:rsidRPr="00E51A35" w:rsidRDefault="00A772B0" w:rsidP="00E51A35">
            <w:pPr>
              <w:tabs>
                <w:tab w:val="left" w:pos="3240"/>
                <w:tab w:val="center" w:pos="4819"/>
              </w:tabs>
              <w:spacing w:after="0" w:line="240" w:lineRule="auto"/>
              <w:jc w:val="both"/>
              <w:rPr>
                <w:rFonts w:ascii="Times New Roman" w:hAnsi="Times New Roman"/>
                <w:color w:val="000000"/>
                <w:sz w:val="28"/>
                <w:szCs w:val="28"/>
                <w:lang w:val="uk-UA"/>
              </w:rPr>
            </w:pPr>
            <w:r w:rsidRPr="00E51A35">
              <w:rPr>
                <w:rFonts w:ascii="Times New Roman" w:hAnsi="Times New Roman"/>
                <w:color w:val="000000"/>
                <w:sz w:val="28"/>
                <w:szCs w:val="28"/>
                <w:lang w:val="uk-UA"/>
              </w:rPr>
              <w:t xml:space="preserve"> </w:t>
            </w:r>
          </w:p>
        </w:tc>
      </w:tr>
      <w:tr w:rsidR="00A772B0" w:rsidTr="00C738BE">
        <w:tc>
          <w:tcPr>
            <w:tcW w:w="3033" w:type="dxa"/>
            <w:tcBorders>
              <w:top w:val="nil"/>
              <w:left w:val="nil"/>
              <w:right w:val="nil"/>
            </w:tcBorders>
          </w:tcPr>
          <w:p w:rsidR="00A772B0" w:rsidRDefault="00A772B0">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Шевченко Тетяна Кузьмівна</w:t>
            </w:r>
          </w:p>
        </w:tc>
        <w:tc>
          <w:tcPr>
            <w:tcW w:w="6532" w:type="dxa"/>
            <w:tcBorders>
              <w:top w:val="nil"/>
              <w:left w:val="nil"/>
              <w:right w:val="nil"/>
            </w:tcBorders>
          </w:tcPr>
          <w:p w:rsidR="00A772B0" w:rsidRDefault="00A772B0" w:rsidP="00434222">
            <w:pPr>
              <w:numPr>
                <w:ilvl w:val="0"/>
                <w:numId w:val="1"/>
              </w:numPr>
              <w:tabs>
                <w:tab w:val="left" w:pos="3240"/>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директор Мелітопольського міського центру соціальних служб для сім’ї, дітей та молоді</w:t>
            </w:r>
            <w:r w:rsidR="00BB0783">
              <w:rPr>
                <w:rFonts w:ascii="Times New Roman" w:hAnsi="Times New Roman"/>
                <w:sz w:val="28"/>
                <w:szCs w:val="28"/>
                <w:lang w:val="uk-UA"/>
              </w:rPr>
              <w:t>;</w:t>
            </w:r>
          </w:p>
          <w:p w:rsidR="00A772B0" w:rsidRDefault="00A772B0">
            <w:pPr>
              <w:tabs>
                <w:tab w:val="left" w:pos="3240"/>
                <w:tab w:val="center" w:pos="4819"/>
              </w:tabs>
              <w:spacing w:after="0" w:line="240" w:lineRule="auto"/>
              <w:jc w:val="both"/>
              <w:rPr>
                <w:rFonts w:ascii="Times New Roman" w:hAnsi="Times New Roman"/>
                <w:sz w:val="28"/>
                <w:szCs w:val="28"/>
                <w:lang w:val="uk-UA"/>
              </w:rPr>
            </w:pPr>
          </w:p>
        </w:tc>
      </w:tr>
      <w:tr w:rsidR="00A772B0" w:rsidRPr="00BA118C" w:rsidTr="00C738BE">
        <w:tc>
          <w:tcPr>
            <w:tcW w:w="3033" w:type="dxa"/>
          </w:tcPr>
          <w:p w:rsidR="00A772B0" w:rsidRDefault="00A772B0">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Прокопенко Ольга Володимирівна</w:t>
            </w:r>
          </w:p>
        </w:tc>
        <w:tc>
          <w:tcPr>
            <w:tcW w:w="6532" w:type="dxa"/>
          </w:tcPr>
          <w:p w:rsidR="00A772B0" w:rsidRDefault="00A772B0">
            <w:pPr>
              <w:tabs>
                <w:tab w:val="left" w:pos="3240"/>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 начальник служби у справах дітей Мелітопольської міської ради Запорізької області</w:t>
            </w:r>
            <w:r w:rsidR="00BB0783">
              <w:rPr>
                <w:rFonts w:ascii="Times New Roman" w:hAnsi="Times New Roman"/>
                <w:sz w:val="28"/>
                <w:szCs w:val="28"/>
                <w:lang w:val="uk-UA"/>
              </w:rPr>
              <w:t>;</w:t>
            </w:r>
          </w:p>
          <w:p w:rsidR="00931F11" w:rsidRDefault="00931F11">
            <w:pPr>
              <w:tabs>
                <w:tab w:val="left" w:pos="3240"/>
                <w:tab w:val="center" w:pos="4819"/>
              </w:tabs>
              <w:spacing w:after="0" w:line="240" w:lineRule="auto"/>
              <w:jc w:val="both"/>
              <w:rPr>
                <w:rFonts w:ascii="Times New Roman" w:hAnsi="Times New Roman"/>
                <w:sz w:val="28"/>
                <w:szCs w:val="28"/>
                <w:lang w:val="uk-UA"/>
              </w:rPr>
            </w:pPr>
          </w:p>
        </w:tc>
      </w:tr>
    </w:tbl>
    <w:p w:rsidR="00C738BE" w:rsidRDefault="00C738BE">
      <w:r>
        <w:br w:type="page"/>
      </w:r>
    </w:p>
    <w:p w:rsidR="00C738BE" w:rsidRDefault="00C738BE" w:rsidP="00C738BE">
      <w:pPr>
        <w:jc w:val="center"/>
        <w:rPr>
          <w:rFonts w:ascii="Times New Roman" w:hAnsi="Times New Roman"/>
          <w:sz w:val="28"/>
          <w:szCs w:val="28"/>
          <w:lang w:val="uk-UA"/>
        </w:rPr>
      </w:pPr>
      <w:r w:rsidRPr="00C738BE">
        <w:rPr>
          <w:rFonts w:ascii="Times New Roman" w:hAnsi="Times New Roman"/>
          <w:sz w:val="28"/>
          <w:szCs w:val="28"/>
          <w:lang w:val="uk-UA"/>
        </w:rPr>
        <w:t>2</w:t>
      </w:r>
    </w:p>
    <w:p w:rsidR="00C738BE" w:rsidRPr="00C738BE" w:rsidRDefault="00C738BE" w:rsidP="00C738BE">
      <w:pPr>
        <w:jc w:val="right"/>
        <w:rPr>
          <w:rFonts w:ascii="Times New Roman" w:hAnsi="Times New Roman"/>
          <w:sz w:val="28"/>
          <w:szCs w:val="28"/>
          <w:lang w:val="uk-UA"/>
        </w:rPr>
      </w:pPr>
      <w:r>
        <w:rPr>
          <w:rFonts w:ascii="Times New Roman" w:hAnsi="Times New Roman"/>
          <w:sz w:val="28"/>
          <w:szCs w:val="28"/>
          <w:lang w:val="uk-UA"/>
        </w:rPr>
        <w:t>Продовження додатка 1</w:t>
      </w:r>
    </w:p>
    <w:tbl>
      <w:tblPr>
        <w:tblW w:w="0" w:type="auto"/>
        <w:tblLook w:val="00A0" w:firstRow="1" w:lastRow="0" w:firstColumn="1" w:lastColumn="0" w:noHBand="0" w:noVBand="0"/>
      </w:tblPr>
      <w:tblGrid>
        <w:gridCol w:w="3033"/>
        <w:gridCol w:w="6532"/>
      </w:tblGrid>
      <w:tr w:rsidR="00A772B0" w:rsidTr="00C738BE">
        <w:tc>
          <w:tcPr>
            <w:tcW w:w="3033" w:type="dxa"/>
          </w:tcPr>
          <w:p w:rsidR="00A772B0" w:rsidRDefault="00A772B0">
            <w:pPr>
              <w:tabs>
                <w:tab w:val="left" w:pos="368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Паршина Олена Миколаївна </w:t>
            </w:r>
          </w:p>
        </w:tc>
        <w:tc>
          <w:tcPr>
            <w:tcW w:w="6532" w:type="dxa"/>
          </w:tcPr>
          <w:p w:rsidR="00A772B0" w:rsidRDefault="00A772B0">
            <w:pPr>
              <w:spacing w:after="0" w:line="240" w:lineRule="auto"/>
              <w:jc w:val="both"/>
              <w:rPr>
                <w:rFonts w:ascii="Times New Roman" w:hAnsi="Times New Roman"/>
                <w:sz w:val="28"/>
                <w:szCs w:val="28"/>
                <w:lang w:val="uk-UA"/>
              </w:rPr>
            </w:pPr>
            <w:r>
              <w:rPr>
                <w:rFonts w:ascii="Times New Roman" w:hAnsi="Times New Roman"/>
                <w:sz w:val="28"/>
                <w:szCs w:val="28"/>
                <w:lang w:val="uk-UA"/>
              </w:rPr>
              <w:t>- директор територіального центру соціального обслуговування Мелітопольської міської ради Запорізької області</w:t>
            </w:r>
            <w:r w:rsidR="00BB0783">
              <w:rPr>
                <w:rFonts w:ascii="Times New Roman" w:hAnsi="Times New Roman"/>
                <w:sz w:val="28"/>
                <w:szCs w:val="28"/>
                <w:lang w:val="uk-UA"/>
              </w:rPr>
              <w:t>;</w:t>
            </w:r>
          </w:p>
          <w:p w:rsidR="00A772B0" w:rsidRDefault="00A772B0">
            <w:pPr>
              <w:spacing w:after="0" w:line="240" w:lineRule="auto"/>
              <w:jc w:val="both"/>
              <w:rPr>
                <w:rFonts w:ascii="Times New Roman" w:hAnsi="Times New Roman"/>
                <w:sz w:val="28"/>
                <w:szCs w:val="28"/>
                <w:lang w:val="uk-UA"/>
              </w:rPr>
            </w:pPr>
          </w:p>
        </w:tc>
      </w:tr>
      <w:tr w:rsidR="00A772B0" w:rsidTr="00C738BE">
        <w:tc>
          <w:tcPr>
            <w:tcW w:w="3033" w:type="dxa"/>
          </w:tcPr>
          <w:p w:rsidR="00A772B0" w:rsidRDefault="00A772B0">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Жадан Наталія Вікторівна</w:t>
            </w:r>
          </w:p>
        </w:tc>
        <w:tc>
          <w:tcPr>
            <w:tcW w:w="6532" w:type="dxa"/>
          </w:tcPr>
          <w:p w:rsidR="00A772B0" w:rsidRDefault="00A772B0">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голова Мелітопольської міської організації Червоного Хреста України</w:t>
            </w:r>
            <w:r w:rsidR="00BB0783">
              <w:rPr>
                <w:rFonts w:ascii="Times New Roman" w:hAnsi="Times New Roman"/>
                <w:sz w:val="28"/>
                <w:szCs w:val="28"/>
                <w:lang w:val="uk-UA" w:eastAsia="ru-RU"/>
              </w:rPr>
              <w:t>;</w:t>
            </w:r>
          </w:p>
          <w:p w:rsidR="00A772B0" w:rsidRDefault="00A772B0">
            <w:pPr>
              <w:spacing w:after="0" w:line="240" w:lineRule="auto"/>
              <w:jc w:val="both"/>
              <w:rPr>
                <w:rFonts w:ascii="Times New Roman" w:hAnsi="Times New Roman"/>
                <w:sz w:val="28"/>
                <w:szCs w:val="28"/>
                <w:lang w:val="uk-UA" w:eastAsia="ru-RU"/>
              </w:rPr>
            </w:pPr>
          </w:p>
        </w:tc>
      </w:tr>
      <w:tr w:rsidR="00A772B0" w:rsidTr="00C738BE">
        <w:tc>
          <w:tcPr>
            <w:tcW w:w="3033" w:type="dxa"/>
            <w:tcBorders>
              <w:left w:val="nil"/>
              <w:bottom w:val="nil"/>
              <w:right w:val="nil"/>
            </w:tcBorders>
          </w:tcPr>
          <w:p w:rsidR="00A772B0" w:rsidRDefault="00A772B0">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Лях Марина Валентинівна</w:t>
            </w:r>
          </w:p>
        </w:tc>
        <w:tc>
          <w:tcPr>
            <w:tcW w:w="6532" w:type="dxa"/>
            <w:tcBorders>
              <w:left w:val="nil"/>
              <w:bottom w:val="nil"/>
              <w:right w:val="nil"/>
            </w:tcBorders>
          </w:tcPr>
          <w:p w:rsidR="00A772B0" w:rsidRDefault="00A772B0">
            <w:pPr>
              <w:tabs>
                <w:tab w:val="left" w:pos="3240"/>
                <w:tab w:val="center" w:pos="4819"/>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голова правління громадської організації «Ал</w:t>
            </w:r>
            <w:r>
              <w:rPr>
                <w:rFonts w:ascii="Times New Roman" w:hAnsi="Times New Roman"/>
                <w:sz w:val="28"/>
                <w:szCs w:val="28"/>
                <w:lang w:eastAsia="ru-RU"/>
              </w:rPr>
              <w:t>’</w:t>
            </w:r>
            <w:r>
              <w:rPr>
                <w:rFonts w:ascii="Times New Roman" w:hAnsi="Times New Roman"/>
                <w:sz w:val="28"/>
                <w:szCs w:val="28"/>
                <w:lang w:val="uk-UA" w:eastAsia="ru-RU"/>
              </w:rPr>
              <w:t>янс нових Мелітопольців»</w:t>
            </w:r>
            <w:r w:rsidR="00BB0783">
              <w:rPr>
                <w:rFonts w:ascii="Times New Roman" w:hAnsi="Times New Roman"/>
                <w:sz w:val="28"/>
                <w:szCs w:val="28"/>
                <w:lang w:val="uk-UA" w:eastAsia="ru-RU"/>
              </w:rPr>
              <w:t>;</w:t>
            </w:r>
          </w:p>
          <w:p w:rsidR="00A772B0" w:rsidRDefault="00A772B0">
            <w:pPr>
              <w:tabs>
                <w:tab w:val="left" w:pos="3240"/>
                <w:tab w:val="center" w:pos="4819"/>
              </w:tabs>
              <w:spacing w:after="0" w:line="240" w:lineRule="auto"/>
              <w:jc w:val="both"/>
              <w:rPr>
                <w:rFonts w:ascii="Times New Roman" w:hAnsi="Times New Roman"/>
                <w:sz w:val="28"/>
                <w:szCs w:val="28"/>
                <w:lang w:val="uk-UA" w:eastAsia="ru-RU"/>
              </w:rPr>
            </w:pPr>
          </w:p>
          <w:p w:rsidR="00A772B0" w:rsidRDefault="00A772B0">
            <w:pPr>
              <w:tabs>
                <w:tab w:val="left" w:pos="3240"/>
                <w:tab w:val="center" w:pos="4819"/>
              </w:tabs>
              <w:spacing w:after="0" w:line="240" w:lineRule="auto"/>
              <w:jc w:val="both"/>
              <w:rPr>
                <w:rFonts w:ascii="Times New Roman" w:hAnsi="Times New Roman"/>
                <w:sz w:val="28"/>
                <w:szCs w:val="28"/>
                <w:lang w:val="uk-UA" w:eastAsia="ru-RU"/>
              </w:rPr>
            </w:pPr>
          </w:p>
        </w:tc>
      </w:tr>
      <w:tr w:rsidR="00A772B0" w:rsidRPr="00334CF2" w:rsidTr="00C738BE">
        <w:tc>
          <w:tcPr>
            <w:tcW w:w="3033" w:type="dxa"/>
            <w:tcBorders>
              <w:top w:val="nil"/>
              <w:left w:val="nil"/>
              <w:bottom w:val="nil"/>
              <w:right w:val="nil"/>
            </w:tcBorders>
          </w:tcPr>
          <w:p w:rsidR="00A772B0" w:rsidRDefault="00A772B0">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Тегімбаєв Олексій Борисович</w:t>
            </w:r>
          </w:p>
        </w:tc>
        <w:tc>
          <w:tcPr>
            <w:tcW w:w="6532" w:type="dxa"/>
            <w:tcBorders>
              <w:top w:val="nil"/>
              <w:left w:val="nil"/>
              <w:bottom w:val="nil"/>
              <w:right w:val="nil"/>
            </w:tcBorders>
          </w:tcPr>
          <w:p w:rsidR="00A772B0" w:rsidRDefault="00A772B0">
            <w:pPr>
              <w:tabs>
                <w:tab w:val="left" w:pos="3240"/>
                <w:tab w:val="center" w:pos="4819"/>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начальник управління житлово – комунального господарства Мелітопольської міської ради Запорізької області</w:t>
            </w:r>
            <w:r w:rsidR="00BB0783">
              <w:rPr>
                <w:rFonts w:ascii="Times New Roman" w:hAnsi="Times New Roman"/>
                <w:sz w:val="28"/>
                <w:szCs w:val="28"/>
                <w:lang w:val="uk-UA" w:eastAsia="ru-RU"/>
              </w:rPr>
              <w:t>;</w:t>
            </w:r>
          </w:p>
          <w:p w:rsidR="00931F11" w:rsidRDefault="00931F11">
            <w:pPr>
              <w:tabs>
                <w:tab w:val="left" w:pos="3240"/>
                <w:tab w:val="center" w:pos="4819"/>
              </w:tabs>
              <w:spacing w:after="0" w:line="240" w:lineRule="auto"/>
              <w:jc w:val="both"/>
              <w:rPr>
                <w:rFonts w:ascii="Times New Roman" w:hAnsi="Times New Roman"/>
                <w:sz w:val="28"/>
                <w:szCs w:val="28"/>
                <w:lang w:val="uk-UA" w:eastAsia="ru-RU"/>
              </w:rPr>
            </w:pPr>
          </w:p>
        </w:tc>
      </w:tr>
      <w:tr w:rsidR="00A772B0" w:rsidRPr="00334CF2" w:rsidTr="00C738BE">
        <w:tc>
          <w:tcPr>
            <w:tcW w:w="3033" w:type="dxa"/>
            <w:tcBorders>
              <w:top w:val="nil"/>
              <w:left w:val="nil"/>
              <w:bottom w:val="nil"/>
              <w:right w:val="nil"/>
            </w:tcBorders>
          </w:tcPr>
          <w:p w:rsidR="00A772B0" w:rsidRDefault="00A772B0">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Павленко Сергій Іванович</w:t>
            </w:r>
          </w:p>
        </w:tc>
        <w:tc>
          <w:tcPr>
            <w:tcW w:w="6532" w:type="dxa"/>
            <w:tcBorders>
              <w:top w:val="nil"/>
              <w:left w:val="nil"/>
              <w:bottom w:val="nil"/>
              <w:right w:val="nil"/>
            </w:tcBorders>
          </w:tcPr>
          <w:p w:rsidR="00A772B0" w:rsidRDefault="00A772B0">
            <w:pPr>
              <w:tabs>
                <w:tab w:val="left" w:pos="3240"/>
                <w:tab w:val="center" w:pos="4819"/>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директор КП «Житломасив» Мелітопольської міської ради Запорізької області</w:t>
            </w:r>
            <w:r w:rsidR="00BB0783">
              <w:rPr>
                <w:rFonts w:ascii="Times New Roman" w:hAnsi="Times New Roman"/>
                <w:sz w:val="28"/>
                <w:szCs w:val="28"/>
                <w:lang w:val="uk-UA" w:eastAsia="ru-RU"/>
              </w:rPr>
              <w:t>.</w:t>
            </w:r>
          </w:p>
        </w:tc>
      </w:tr>
    </w:tbl>
    <w:p w:rsidR="00A772B0" w:rsidRDefault="00A772B0" w:rsidP="002D01CF">
      <w:pPr>
        <w:spacing w:after="0"/>
        <w:jc w:val="both"/>
        <w:rPr>
          <w:rFonts w:ascii="Times New Roman" w:hAnsi="Times New Roman"/>
          <w:sz w:val="28"/>
          <w:szCs w:val="28"/>
          <w:lang w:val="uk-UA"/>
        </w:rPr>
      </w:pPr>
    </w:p>
    <w:p w:rsidR="00065733" w:rsidRDefault="00065733" w:rsidP="002D01CF">
      <w:pPr>
        <w:spacing w:after="0"/>
        <w:jc w:val="both"/>
        <w:rPr>
          <w:rFonts w:ascii="Times New Roman" w:hAnsi="Times New Roman"/>
          <w:sz w:val="28"/>
          <w:szCs w:val="28"/>
          <w:lang w:val="uk-UA"/>
        </w:rPr>
      </w:pPr>
    </w:p>
    <w:p w:rsidR="00065733" w:rsidRDefault="00A772B0" w:rsidP="002D01CF">
      <w:pPr>
        <w:spacing w:after="0"/>
        <w:jc w:val="both"/>
        <w:rPr>
          <w:rFonts w:ascii="Times New Roman" w:hAnsi="Times New Roman"/>
          <w:sz w:val="28"/>
          <w:szCs w:val="28"/>
          <w:lang w:val="uk-UA"/>
        </w:rPr>
      </w:pPr>
      <w:r w:rsidRPr="002D01CF">
        <w:rPr>
          <w:rFonts w:ascii="Times New Roman" w:hAnsi="Times New Roman"/>
          <w:sz w:val="28"/>
          <w:szCs w:val="28"/>
          <w:lang w:val="uk-UA"/>
        </w:rPr>
        <w:t xml:space="preserve">Начальник відділу реєстрації </w:t>
      </w:r>
      <w:r w:rsidR="00065733">
        <w:rPr>
          <w:rFonts w:ascii="Times New Roman" w:hAnsi="Times New Roman"/>
          <w:sz w:val="28"/>
          <w:szCs w:val="28"/>
          <w:lang w:val="uk-UA"/>
        </w:rPr>
        <w:t>–</w:t>
      </w:r>
    </w:p>
    <w:p w:rsidR="00A772B0" w:rsidRPr="002D01CF" w:rsidRDefault="00065733" w:rsidP="00065733">
      <w:pPr>
        <w:spacing w:after="0"/>
        <w:jc w:val="both"/>
        <w:rPr>
          <w:rFonts w:ascii="Times New Roman" w:hAnsi="Times New Roman"/>
          <w:sz w:val="28"/>
          <w:szCs w:val="28"/>
          <w:lang w:val="uk-UA"/>
        </w:rPr>
      </w:pPr>
      <w:r>
        <w:rPr>
          <w:rFonts w:ascii="Times New Roman" w:hAnsi="Times New Roman"/>
          <w:sz w:val="28"/>
          <w:szCs w:val="28"/>
          <w:lang w:val="uk-UA"/>
        </w:rPr>
        <w:t>державний реєстратор</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2D01CF">
        <w:rPr>
          <w:rFonts w:ascii="Times New Roman" w:hAnsi="Times New Roman"/>
          <w:sz w:val="28"/>
          <w:szCs w:val="28"/>
          <w:lang w:val="uk-UA"/>
        </w:rPr>
        <w:t>Катерина ВОРОБЙОВА</w:t>
      </w:r>
    </w:p>
    <w:p w:rsidR="00A772B0" w:rsidRPr="002D01CF" w:rsidRDefault="00A772B0" w:rsidP="002D01CF">
      <w:pPr>
        <w:spacing w:after="0"/>
        <w:jc w:val="both"/>
        <w:rPr>
          <w:rFonts w:ascii="Times New Roman" w:hAnsi="Times New Roman"/>
          <w:sz w:val="28"/>
          <w:szCs w:val="28"/>
          <w:lang w:val="uk-UA"/>
        </w:rPr>
      </w:pPr>
      <w:r w:rsidRPr="002D01CF">
        <w:rPr>
          <w:rFonts w:ascii="Times New Roman" w:hAnsi="Times New Roman"/>
          <w:sz w:val="28"/>
          <w:szCs w:val="28"/>
          <w:lang w:val="uk-UA"/>
        </w:rPr>
        <w:t xml:space="preserve">                                                        </w:t>
      </w:r>
    </w:p>
    <w:p w:rsidR="00A772B0" w:rsidRDefault="00A772B0">
      <w:pPr>
        <w:spacing w:after="0"/>
        <w:jc w:val="both"/>
        <w:rPr>
          <w:rFonts w:ascii="Times New Roman" w:hAnsi="Times New Roman"/>
          <w:sz w:val="28"/>
          <w:szCs w:val="28"/>
          <w:lang w:val="uk-UA"/>
        </w:rPr>
      </w:pPr>
    </w:p>
    <w:p w:rsidR="00A772B0" w:rsidRDefault="00A772B0">
      <w:pPr>
        <w:spacing w:after="0"/>
        <w:jc w:val="both"/>
        <w:rPr>
          <w:rFonts w:ascii="Times New Roman" w:hAnsi="Times New Roman"/>
          <w:sz w:val="28"/>
          <w:szCs w:val="28"/>
          <w:lang w:val="uk-UA"/>
        </w:rPr>
      </w:pPr>
    </w:p>
    <w:p w:rsidR="00A772B0" w:rsidRDefault="00A772B0">
      <w:pPr>
        <w:spacing w:after="0"/>
        <w:jc w:val="both"/>
        <w:rPr>
          <w:rFonts w:ascii="Times New Roman" w:hAnsi="Times New Roman"/>
          <w:sz w:val="28"/>
          <w:szCs w:val="28"/>
          <w:lang w:val="uk-UA"/>
        </w:rPr>
      </w:pPr>
    </w:p>
    <w:p w:rsidR="00A772B0" w:rsidRDefault="00A772B0">
      <w:pPr>
        <w:spacing w:after="0"/>
        <w:jc w:val="both"/>
        <w:rPr>
          <w:rFonts w:ascii="Times New Roman" w:hAnsi="Times New Roman"/>
          <w:sz w:val="28"/>
          <w:szCs w:val="28"/>
          <w:lang w:val="uk-UA"/>
        </w:rPr>
      </w:pPr>
    </w:p>
    <w:p w:rsidR="00A772B0" w:rsidRDefault="00A772B0">
      <w:pPr>
        <w:spacing w:after="0"/>
        <w:jc w:val="both"/>
        <w:rPr>
          <w:rFonts w:ascii="Times New Roman" w:hAnsi="Times New Roman"/>
          <w:sz w:val="28"/>
          <w:szCs w:val="28"/>
          <w:lang w:val="uk-UA"/>
        </w:rPr>
      </w:pPr>
    </w:p>
    <w:p w:rsidR="00A772B0" w:rsidRDefault="00A772B0">
      <w:pPr>
        <w:spacing w:after="0"/>
        <w:jc w:val="both"/>
        <w:rPr>
          <w:rFonts w:ascii="Times New Roman" w:hAnsi="Times New Roman"/>
          <w:sz w:val="28"/>
          <w:szCs w:val="28"/>
          <w:lang w:val="uk-UA"/>
        </w:rPr>
      </w:pPr>
    </w:p>
    <w:p w:rsidR="00A772B0" w:rsidRDefault="00A772B0">
      <w:pPr>
        <w:spacing w:after="0"/>
        <w:jc w:val="both"/>
        <w:rPr>
          <w:rFonts w:ascii="Times New Roman" w:hAnsi="Times New Roman"/>
          <w:sz w:val="28"/>
          <w:szCs w:val="28"/>
          <w:lang w:val="uk-UA"/>
        </w:rPr>
      </w:pPr>
    </w:p>
    <w:p w:rsidR="00A772B0" w:rsidRDefault="00A772B0">
      <w:pPr>
        <w:spacing w:after="0"/>
        <w:jc w:val="both"/>
        <w:rPr>
          <w:rFonts w:ascii="Times New Roman" w:hAnsi="Times New Roman"/>
          <w:sz w:val="28"/>
          <w:szCs w:val="28"/>
          <w:lang w:val="uk-UA"/>
        </w:rPr>
      </w:pPr>
    </w:p>
    <w:p w:rsidR="00A772B0" w:rsidRDefault="00A772B0">
      <w:pPr>
        <w:spacing w:after="0"/>
        <w:jc w:val="both"/>
        <w:rPr>
          <w:rFonts w:ascii="Times New Roman" w:hAnsi="Times New Roman"/>
          <w:sz w:val="28"/>
          <w:szCs w:val="28"/>
          <w:lang w:val="uk-UA"/>
        </w:rPr>
      </w:pPr>
    </w:p>
    <w:p w:rsidR="00A772B0" w:rsidRDefault="00A772B0">
      <w:pPr>
        <w:spacing w:after="0"/>
        <w:jc w:val="both"/>
        <w:rPr>
          <w:rFonts w:ascii="Times New Roman" w:hAnsi="Times New Roman"/>
          <w:sz w:val="28"/>
          <w:szCs w:val="28"/>
          <w:lang w:val="uk-UA"/>
        </w:rPr>
      </w:pPr>
    </w:p>
    <w:p w:rsidR="00A772B0" w:rsidRDefault="00A772B0">
      <w:pPr>
        <w:spacing w:after="0"/>
        <w:jc w:val="both"/>
        <w:rPr>
          <w:rFonts w:ascii="Times New Roman" w:hAnsi="Times New Roman"/>
          <w:sz w:val="28"/>
          <w:szCs w:val="28"/>
          <w:lang w:val="uk-UA"/>
        </w:rPr>
      </w:pPr>
    </w:p>
    <w:p w:rsidR="00A772B0" w:rsidRDefault="00A772B0">
      <w:pPr>
        <w:spacing w:after="0"/>
        <w:jc w:val="both"/>
        <w:rPr>
          <w:rFonts w:ascii="Times New Roman" w:hAnsi="Times New Roman"/>
          <w:sz w:val="28"/>
          <w:szCs w:val="28"/>
          <w:lang w:val="uk-UA"/>
        </w:rPr>
      </w:pPr>
    </w:p>
    <w:p w:rsidR="00A772B0" w:rsidRDefault="00A772B0">
      <w:pPr>
        <w:spacing w:after="0"/>
        <w:jc w:val="both"/>
        <w:rPr>
          <w:rFonts w:ascii="Times New Roman" w:hAnsi="Times New Roman"/>
          <w:sz w:val="28"/>
          <w:szCs w:val="28"/>
          <w:lang w:val="uk-UA"/>
        </w:rPr>
      </w:pPr>
    </w:p>
    <w:p w:rsidR="00A772B0" w:rsidRDefault="00A772B0">
      <w:pPr>
        <w:spacing w:after="0"/>
        <w:jc w:val="both"/>
        <w:rPr>
          <w:rFonts w:ascii="Times New Roman" w:hAnsi="Times New Roman"/>
          <w:sz w:val="28"/>
          <w:szCs w:val="28"/>
          <w:lang w:val="uk-UA"/>
        </w:rPr>
      </w:pPr>
    </w:p>
    <w:p w:rsidR="00065733" w:rsidRDefault="00065733">
      <w:pPr>
        <w:spacing w:after="0"/>
        <w:jc w:val="both"/>
        <w:rPr>
          <w:rFonts w:ascii="Times New Roman" w:hAnsi="Times New Roman"/>
          <w:sz w:val="28"/>
          <w:szCs w:val="28"/>
          <w:lang w:val="uk-UA"/>
        </w:rPr>
      </w:pPr>
    </w:p>
    <w:p w:rsidR="005D5DB7" w:rsidRDefault="005D5DB7">
      <w:pPr>
        <w:spacing w:after="0"/>
        <w:jc w:val="both"/>
        <w:rPr>
          <w:rFonts w:ascii="Times New Roman" w:hAnsi="Times New Roman"/>
          <w:sz w:val="28"/>
          <w:szCs w:val="28"/>
          <w:lang w:val="uk-UA"/>
        </w:rPr>
      </w:pPr>
    </w:p>
    <w:p w:rsidR="00C738BE" w:rsidRDefault="00C738BE">
      <w:pPr>
        <w:spacing w:after="0"/>
        <w:jc w:val="both"/>
        <w:rPr>
          <w:rFonts w:ascii="Times New Roman" w:hAnsi="Times New Roman"/>
          <w:sz w:val="28"/>
          <w:szCs w:val="28"/>
          <w:lang w:val="uk-UA"/>
        </w:rPr>
      </w:pPr>
    </w:p>
    <w:p w:rsidR="00C738BE" w:rsidRDefault="00C738BE">
      <w:pPr>
        <w:spacing w:after="0"/>
        <w:jc w:val="both"/>
        <w:rPr>
          <w:rFonts w:ascii="Times New Roman" w:hAnsi="Times New Roman"/>
          <w:sz w:val="28"/>
          <w:szCs w:val="28"/>
          <w:lang w:val="uk-UA"/>
        </w:rPr>
      </w:pPr>
    </w:p>
    <w:p w:rsidR="00A772B0" w:rsidRPr="00065733" w:rsidRDefault="003C4D6C" w:rsidP="00961743">
      <w:pPr>
        <w:spacing w:after="0"/>
        <w:rPr>
          <w:rFonts w:ascii="Times New Roman" w:hAnsi="Times New Roman"/>
          <w:sz w:val="28"/>
          <w:szCs w:val="28"/>
          <w:lang w:val="uk-UA"/>
        </w:rPr>
      </w:pPr>
      <w:r w:rsidRPr="00065733">
        <w:rPr>
          <w:lang w:val="uk-UA"/>
        </w:rPr>
        <w:tab/>
      </w:r>
      <w:r w:rsidR="00A772B0" w:rsidRPr="00065733">
        <w:rPr>
          <w:lang w:val="uk-UA"/>
        </w:rPr>
        <w:tab/>
      </w:r>
      <w:r w:rsidR="00A772B0" w:rsidRPr="00065733">
        <w:rPr>
          <w:lang w:val="uk-UA"/>
        </w:rPr>
        <w:tab/>
      </w:r>
      <w:r w:rsidR="00A772B0" w:rsidRPr="00065733">
        <w:rPr>
          <w:lang w:val="uk-UA"/>
        </w:rPr>
        <w:tab/>
      </w:r>
      <w:r w:rsidR="00A772B0" w:rsidRPr="00065733">
        <w:rPr>
          <w:lang w:val="uk-UA"/>
        </w:rPr>
        <w:tab/>
      </w:r>
      <w:r w:rsidR="00A772B0" w:rsidRPr="00065733">
        <w:rPr>
          <w:lang w:val="uk-UA"/>
        </w:rPr>
        <w:tab/>
      </w:r>
      <w:r w:rsidR="00A772B0" w:rsidRPr="00065733">
        <w:rPr>
          <w:lang w:val="uk-UA"/>
        </w:rPr>
        <w:tab/>
      </w:r>
      <w:r w:rsidR="00A772B0" w:rsidRPr="00065733">
        <w:rPr>
          <w:rFonts w:ascii="Times New Roman" w:hAnsi="Times New Roman"/>
          <w:sz w:val="28"/>
          <w:szCs w:val="28"/>
          <w:lang w:val="uk-UA"/>
        </w:rPr>
        <w:t>Додаток 2</w:t>
      </w:r>
    </w:p>
    <w:p w:rsidR="00A772B0" w:rsidRPr="00065733" w:rsidRDefault="00A772B0" w:rsidP="00961743">
      <w:pPr>
        <w:spacing w:after="0"/>
        <w:ind w:left="4248" w:firstLine="708"/>
        <w:rPr>
          <w:rFonts w:ascii="Times New Roman" w:hAnsi="Times New Roman"/>
          <w:sz w:val="28"/>
          <w:szCs w:val="28"/>
          <w:lang w:val="uk-UA"/>
        </w:rPr>
      </w:pPr>
      <w:r w:rsidRPr="00065733">
        <w:rPr>
          <w:rFonts w:ascii="Times New Roman" w:hAnsi="Times New Roman"/>
          <w:sz w:val="28"/>
          <w:szCs w:val="28"/>
          <w:lang w:val="uk-UA"/>
        </w:rPr>
        <w:t>до рішення виконавчого комітету</w:t>
      </w:r>
    </w:p>
    <w:p w:rsidR="00A772B0" w:rsidRPr="00065733" w:rsidRDefault="00A772B0" w:rsidP="00961743">
      <w:pPr>
        <w:spacing w:after="0" w:line="240" w:lineRule="auto"/>
        <w:ind w:left="4248" w:firstLine="708"/>
        <w:rPr>
          <w:rFonts w:ascii="Times New Roman" w:hAnsi="Times New Roman"/>
          <w:sz w:val="28"/>
          <w:lang w:val="uk-UA"/>
        </w:rPr>
      </w:pPr>
      <w:r w:rsidRPr="00065733">
        <w:rPr>
          <w:rFonts w:ascii="Times New Roman" w:hAnsi="Times New Roman"/>
          <w:sz w:val="28"/>
          <w:lang w:val="uk-UA"/>
        </w:rPr>
        <w:t xml:space="preserve">Мелітопольської міської ради </w:t>
      </w:r>
    </w:p>
    <w:p w:rsidR="00A772B0" w:rsidRPr="00065733" w:rsidRDefault="00A772B0" w:rsidP="00961743">
      <w:pPr>
        <w:spacing w:after="0" w:line="240" w:lineRule="auto"/>
        <w:ind w:left="4248" w:firstLine="708"/>
        <w:rPr>
          <w:rFonts w:ascii="Times New Roman" w:hAnsi="Times New Roman"/>
          <w:sz w:val="28"/>
          <w:lang w:val="uk-UA"/>
        </w:rPr>
      </w:pPr>
      <w:r w:rsidRPr="00065733">
        <w:rPr>
          <w:rFonts w:ascii="Times New Roman" w:hAnsi="Times New Roman"/>
          <w:sz w:val="28"/>
          <w:lang w:val="uk-UA"/>
        </w:rPr>
        <w:t>Запорізької області</w:t>
      </w:r>
    </w:p>
    <w:p w:rsidR="00A772B0" w:rsidRPr="00065733" w:rsidRDefault="004500ED">
      <w:pPr>
        <w:spacing w:after="0" w:line="240" w:lineRule="auto"/>
        <w:ind w:left="4248" w:firstLine="708"/>
        <w:rPr>
          <w:rFonts w:ascii="Times New Roman" w:hAnsi="Times New Roman"/>
          <w:sz w:val="28"/>
          <w:lang w:val="uk-UA"/>
        </w:rPr>
      </w:pPr>
      <w:r>
        <w:rPr>
          <w:rFonts w:ascii="Times New Roman" w:hAnsi="Times New Roman"/>
          <w:sz w:val="28"/>
          <w:lang w:val="uk-UA"/>
        </w:rPr>
        <w:t>від 12.12.2019 № 250/8</w:t>
      </w:r>
    </w:p>
    <w:p w:rsidR="00A772B0" w:rsidRPr="003C4D6C" w:rsidRDefault="00A772B0">
      <w:pPr>
        <w:pStyle w:val="afb"/>
        <w:jc w:val="center"/>
        <w:rPr>
          <w:rFonts w:ascii="Times New Roman" w:hAnsi="Times New Roman" w:cs="Times New Roman"/>
          <w:sz w:val="28"/>
          <w:szCs w:val="28"/>
          <w:lang w:val="uk-UA"/>
        </w:rPr>
      </w:pPr>
    </w:p>
    <w:p w:rsidR="003C4D6C" w:rsidRPr="003C4D6C" w:rsidRDefault="003C4D6C">
      <w:pPr>
        <w:pStyle w:val="afb"/>
        <w:jc w:val="center"/>
        <w:rPr>
          <w:rFonts w:ascii="Times New Roman" w:hAnsi="Times New Roman" w:cs="Times New Roman"/>
          <w:sz w:val="28"/>
          <w:szCs w:val="28"/>
          <w:lang w:val="uk-UA"/>
        </w:rPr>
      </w:pPr>
    </w:p>
    <w:p w:rsidR="00A772B0" w:rsidRDefault="00A772B0">
      <w:pPr>
        <w:pStyle w:val="afb"/>
        <w:jc w:val="center"/>
        <w:rPr>
          <w:rFonts w:ascii="Times New Roman" w:hAnsi="Times New Roman" w:cs="Times New Roman"/>
          <w:sz w:val="28"/>
          <w:szCs w:val="28"/>
          <w:lang w:val="uk-UA"/>
        </w:rPr>
      </w:pPr>
      <w:r>
        <w:rPr>
          <w:rFonts w:ascii="Times New Roman" w:hAnsi="Times New Roman" w:cs="Times New Roman"/>
          <w:sz w:val="28"/>
          <w:szCs w:val="28"/>
          <w:lang w:val="uk-UA"/>
        </w:rPr>
        <w:t>Положення</w:t>
      </w:r>
    </w:p>
    <w:p w:rsidR="00A772B0" w:rsidRPr="007F1F99" w:rsidRDefault="00A772B0" w:rsidP="007F1F99">
      <w:pPr>
        <w:pStyle w:val="afb"/>
        <w:jc w:val="center"/>
        <w:rPr>
          <w:rFonts w:ascii="Times New Roman" w:hAnsi="Times New Roman"/>
          <w:sz w:val="28"/>
          <w:szCs w:val="28"/>
          <w:lang w:val="uk-UA"/>
        </w:rPr>
      </w:pPr>
      <w:r>
        <w:rPr>
          <w:rFonts w:ascii="Times New Roman" w:hAnsi="Times New Roman"/>
          <w:sz w:val="28"/>
          <w:szCs w:val="28"/>
          <w:lang w:val="uk-UA"/>
        </w:rPr>
        <w:t xml:space="preserve">про </w:t>
      </w:r>
      <w:r w:rsidRPr="007F1F99">
        <w:rPr>
          <w:rFonts w:ascii="Times New Roman" w:hAnsi="Times New Roman"/>
          <w:sz w:val="28"/>
          <w:szCs w:val="28"/>
          <w:lang w:val="uk-UA"/>
        </w:rPr>
        <w:t>комісі</w:t>
      </w:r>
      <w:r>
        <w:rPr>
          <w:rFonts w:ascii="Times New Roman" w:hAnsi="Times New Roman"/>
          <w:sz w:val="28"/>
          <w:szCs w:val="28"/>
          <w:lang w:val="uk-UA"/>
        </w:rPr>
        <w:t>ю</w:t>
      </w:r>
      <w:r w:rsidRPr="007F1F99">
        <w:rPr>
          <w:rFonts w:ascii="Times New Roman" w:hAnsi="Times New Roman"/>
          <w:sz w:val="28"/>
          <w:szCs w:val="28"/>
          <w:lang w:val="uk-UA"/>
        </w:rPr>
        <w:t xml:space="preserve"> з обліку внутрішньо переміщених осіб та</w:t>
      </w:r>
    </w:p>
    <w:p w:rsidR="00A772B0" w:rsidRPr="007F1F99" w:rsidRDefault="00A772B0" w:rsidP="007F1F99">
      <w:pPr>
        <w:pStyle w:val="afb"/>
        <w:jc w:val="center"/>
        <w:rPr>
          <w:rFonts w:ascii="Times New Roman" w:hAnsi="Times New Roman"/>
          <w:sz w:val="28"/>
          <w:szCs w:val="28"/>
          <w:lang w:val="uk-UA"/>
        </w:rPr>
      </w:pPr>
      <w:r w:rsidRPr="007F1F99">
        <w:rPr>
          <w:rFonts w:ascii="Times New Roman" w:hAnsi="Times New Roman"/>
          <w:sz w:val="28"/>
          <w:szCs w:val="28"/>
          <w:lang w:val="uk-UA"/>
        </w:rPr>
        <w:t>надання житлових приміщень для тимчасового проживання</w:t>
      </w:r>
    </w:p>
    <w:p w:rsidR="00A772B0" w:rsidRPr="007F1F99" w:rsidRDefault="00A772B0" w:rsidP="007F1F99">
      <w:pPr>
        <w:pStyle w:val="afb"/>
        <w:jc w:val="center"/>
        <w:rPr>
          <w:rFonts w:ascii="Times New Roman" w:hAnsi="Times New Roman"/>
          <w:sz w:val="28"/>
          <w:szCs w:val="28"/>
          <w:lang w:val="uk-UA"/>
        </w:rPr>
      </w:pPr>
      <w:r w:rsidRPr="007F1F99">
        <w:rPr>
          <w:rFonts w:ascii="Times New Roman" w:hAnsi="Times New Roman"/>
          <w:sz w:val="28"/>
          <w:szCs w:val="28"/>
          <w:lang w:val="uk-UA"/>
        </w:rPr>
        <w:t>з фонду житла для тимчасового проживання внутрішньо переміщених осіб</w:t>
      </w:r>
    </w:p>
    <w:p w:rsidR="00A772B0" w:rsidRPr="007F1F99" w:rsidRDefault="00A772B0" w:rsidP="007F1F99">
      <w:pPr>
        <w:pStyle w:val="afb"/>
        <w:jc w:val="center"/>
        <w:rPr>
          <w:rFonts w:ascii="Times New Roman" w:hAnsi="Times New Roman"/>
          <w:sz w:val="28"/>
          <w:szCs w:val="28"/>
          <w:lang w:val="uk-UA"/>
        </w:rPr>
      </w:pPr>
      <w:r w:rsidRPr="007F1F99">
        <w:rPr>
          <w:rFonts w:ascii="Times New Roman" w:hAnsi="Times New Roman"/>
          <w:sz w:val="28"/>
          <w:szCs w:val="28"/>
          <w:lang w:val="uk-UA"/>
        </w:rPr>
        <w:t>у м. Мелітополі</w:t>
      </w:r>
    </w:p>
    <w:p w:rsidR="00A772B0" w:rsidRPr="003C4D6C" w:rsidRDefault="00A772B0">
      <w:pPr>
        <w:pStyle w:val="afb"/>
        <w:jc w:val="center"/>
        <w:rPr>
          <w:rFonts w:ascii="Times New Roman" w:hAnsi="Times New Roman" w:cs="Times New Roman"/>
          <w:sz w:val="28"/>
          <w:szCs w:val="28"/>
          <w:lang w:val="uk-UA"/>
        </w:rPr>
      </w:pPr>
    </w:p>
    <w:p w:rsidR="00A772B0" w:rsidRPr="00A57DA6" w:rsidRDefault="00A772B0" w:rsidP="005B66B7">
      <w:pPr>
        <w:spacing w:after="0"/>
        <w:jc w:val="center"/>
        <w:rPr>
          <w:rFonts w:ascii="Times New Roman" w:hAnsi="Times New Roman"/>
          <w:sz w:val="28"/>
          <w:szCs w:val="28"/>
          <w:lang w:val="uk-UA"/>
        </w:rPr>
      </w:pPr>
      <w:r w:rsidRPr="00A57DA6">
        <w:rPr>
          <w:rFonts w:ascii="Times New Roman" w:hAnsi="Times New Roman"/>
          <w:sz w:val="28"/>
          <w:szCs w:val="28"/>
          <w:lang w:val="uk-UA"/>
        </w:rPr>
        <w:t>1. Загальні положення</w:t>
      </w:r>
    </w:p>
    <w:p w:rsidR="00A772B0" w:rsidRDefault="00A772B0" w:rsidP="005B66B7">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1). Комісія з обліку </w:t>
      </w:r>
      <w:r w:rsidRPr="007F1F99">
        <w:rPr>
          <w:rFonts w:ascii="Times New Roman" w:hAnsi="Times New Roman" w:cs="Times New Roman"/>
          <w:sz w:val="28"/>
          <w:szCs w:val="28"/>
          <w:lang w:val="uk-UA"/>
        </w:rPr>
        <w:t xml:space="preserve">внутрішньо переміщених осіб </w:t>
      </w:r>
      <w:r>
        <w:rPr>
          <w:rFonts w:ascii="Times New Roman" w:hAnsi="Times New Roman" w:cs="Times New Roman"/>
          <w:sz w:val="28"/>
          <w:szCs w:val="28"/>
          <w:lang w:val="uk-UA"/>
        </w:rPr>
        <w:t xml:space="preserve">та надання </w:t>
      </w:r>
      <w:r w:rsidRPr="00B41E57">
        <w:rPr>
          <w:rFonts w:ascii="Times New Roman" w:hAnsi="Times New Roman" w:cs="Times New Roman"/>
          <w:sz w:val="28"/>
          <w:szCs w:val="28"/>
          <w:lang w:val="uk-UA"/>
        </w:rPr>
        <w:t xml:space="preserve">житлових приміщень </w:t>
      </w:r>
      <w:r>
        <w:rPr>
          <w:rFonts w:ascii="Times New Roman" w:hAnsi="Times New Roman" w:cs="Times New Roman"/>
          <w:sz w:val="28"/>
          <w:szCs w:val="28"/>
          <w:lang w:val="uk-UA"/>
        </w:rPr>
        <w:t>для</w:t>
      </w:r>
      <w:r w:rsidRPr="00B41E57">
        <w:rPr>
          <w:rFonts w:ascii="Times New Roman" w:hAnsi="Times New Roman" w:cs="Times New Roman"/>
          <w:sz w:val="28"/>
          <w:szCs w:val="28"/>
          <w:lang w:val="uk-UA"/>
        </w:rPr>
        <w:t xml:space="preserve"> тимчасов</w:t>
      </w:r>
      <w:r>
        <w:rPr>
          <w:rFonts w:ascii="Times New Roman" w:hAnsi="Times New Roman" w:cs="Times New Roman"/>
          <w:sz w:val="28"/>
          <w:szCs w:val="28"/>
          <w:lang w:val="uk-UA"/>
        </w:rPr>
        <w:t>ого</w:t>
      </w:r>
      <w:r w:rsidRPr="00B41E57">
        <w:rPr>
          <w:rFonts w:ascii="Times New Roman" w:hAnsi="Times New Roman" w:cs="Times New Roman"/>
          <w:sz w:val="28"/>
          <w:szCs w:val="28"/>
          <w:lang w:val="uk-UA"/>
        </w:rPr>
        <w:t xml:space="preserve"> </w:t>
      </w:r>
      <w:r>
        <w:rPr>
          <w:rFonts w:ascii="Times New Roman" w:hAnsi="Times New Roman" w:cs="Times New Roman"/>
          <w:sz w:val="28"/>
          <w:szCs w:val="28"/>
          <w:lang w:val="uk-UA"/>
        </w:rPr>
        <w:t>проживання</w:t>
      </w:r>
      <w:r w:rsidRPr="00B41E5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фонду житла для тимчасового проживання внутрішньо переміщених осіб (далі - ВПО) у м. Мелітополі (далі - Комісія) утворюється рішенням виконавчого комітету </w:t>
      </w:r>
      <w:r w:rsidRPr="00E4265A">
        <w:rPr>
          <w:rFonts w:ascii="Times New Roman" w:hAnsi="Times New Roman" w:cs="Times New Roman"/>
          <w:sz w:val="28"/>
          <w:szCs w:val="28"/>
          <w:lang w:val="uk-UA"/>
        </w:rPr>
        <w:t xml:space="preserve">Мелітопольської міської ради Запорізької області (далі – виконавчий комітет) з метою ведення обліку та визначення осіб для надання їм житлових приміщень, реконструйованих </w:t>
      </w:r>
      <w:r w:rsidR="00BB0783">
        <w:rPr>
          <w:rFonts w:ascii="Times New Roman" w:hAnsi="Times New Roman" w:cs="Times New Roman"/>
          <w:sz w:val="28"/>
          <w:szCs w:val="28"/>
          <w:lang w:val="uk-UA"/>
        </w:rPr>
        <w:t>у</w:t>
      </w:r>
      <w:r w:rsidRPr="00E4265A">
        <w:rPr>
          <w:rFonts w:ascii="Times New Roman" w:hAnsi="Times New Roman" w:cs="Times New Roman"/>
          <w:sz w:val="28"/>
          <w:szCs w:val="28"/>
          <w:lang w:val="uk-UA"/>
        </w:rPr>
        <w:t xml:space="preserve"> межах виконання умов рамкових угод для тимчасового проживання ВПО.</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 Склад Комісії </w:t>
      </w:r>
      <w:r w:rsidRPr="00E4265A">
        <w:rPr>
          <w:rFonts w:ascii="Times New Roman" w:hAnsi="Times New Roman" w:cs="Times New Roman"/>
          <w:sz w:val="28"/>
          <w:szCs w:val="28"/>
          <w:lang w:val="uk-UA"/>
        </w:rPr>
        <w:t>затверджується рішенням</w:t>
      </w:r>
      <w:r>
        <w:rPr>
          <w:rFonts w:ascii="Times New Roman" w:hAnsi="Times New Roman" w:cs="Times New Roman"/>
          <w:sz w:val="28"/>
          <w:szCs w:val="28"/>
          <w:lang w:val="uk-UA"/>
        </w:rPr>
        <w:t xml:space="preserve"> виконавчого комітету. </w:t>
      </w:r>
    </w:p>
    <w:p w:rsidR="00A772B0" w:rsidRDefault="00A772B0" w:rsidP="00961743">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3) Комісія у своїй діяльності керується Конституцією України, Житловим кодексом України, законами України «Про забезпечення прав і свобод внутрішньо переміщених осіб», «Про місцеве самоврядування в Україні», іншими законами України та підзаконними нормативно-правовими </w:t>
      </w:r>
      <w:r w:rsidRPr="00E4265A">
        <w:rPr>
          <w:rFonts w:ascii="Times New Roman" w:hAnsi="Times New Roman" w:cs="Times New Roman"/>
          <w:sz w:val="28"/>
          <w:szCs w:val="28"/>
          <w:lang w:val="uk-UA"/>
        </w:rPr>
        <w:t>актами,</w:t>
      </w:r>
      <w:r>
        <w:rPr>
          <w:rFonts w:ascii="Times New Roman" w:hAnsi="Times New Roman" w:cs="Times New Roman"/>
          <w:sz w:val="28"/>
          <w:szCs w:val="28"/>
          <w:lang w:val="uk-UA"/>
        </w:rPr>
        <w:t xml:space="preserve"> цим Положенням.</w:t>
      </w:r>
    </w:p>
    <w:p w:rsidR="00A772B0" w:rsidRDefault="00A772B0">
      <w:pPr>
        <w:pStyle w:val="afb"/>
        <w:jc w:val="center"/>
        <w:rPr>
          <w:rFonts w:ascii="Times New Roman" w:hAnsi="Times New Roman" w:cs="Times New Roman"/>
          <w:sz w:val="28"/>
          <w:szCs w:val="28"/>
          <w:lang w:val="uk-UA"/>
        </w:rPr>
      </w:pPr>
      <w:r>
        <w:rPr>
          <w:rFonts w:ascii="Times New Roman" w:hAnsi="Times New Roman" w:cs="Times New Roman"/>
          <w:sz w:val="28"/>
          <w:szCs w:val="28"/>
          <w:lang w:val="uk-UA"/>
        </w:rPr>
        <w:t>2. Основні напрямки діяльності Комісії:</w:t>
      </w:r>
    </w:p>
    <w:p w:rsidR="00A772B0" w:rsidRPr="00320302" w:rsidRDefault="00A772B0" w:rsidP="00320302">
      <w:pPr>
        <w:spacing w:after="0"/>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1) </w:t>
      </w:r>
      <w:r w:rsidRPr="00320302">
        <w:rPr>
          <w:rFonts w:ascii="Times New Roman" w:hAnsi="Times New Roman"/>
          <w:sz w:val="28"/>
          <w:szCs w:val="28"/>
          <w:lang w:val="uk-UA" w:eastAsia="ru-RU"/>
        </w:rPr>
        <w:t>розгляд заяв про взяття на облік ВПО та членів їх сімей, які потребують надання житлових приміщень з фонду житла для тимчасового проживання внутрішньо переміщених осіб;</w:t>
      </w:r>
    </w:p>
    <w:p w:rsidR="00A772B0" w:rsidRPr="00320302" w:rsidRDefault="00A772B0" w:rsidP="00320302">
      <w:pPr>
        <w:spacing w:after="0"/>
        <w:ind w:firstLine="708"/>
        <w:jc w:val="both"/>
        <w:rPr>
          <w:rFonts w:ascii="Times New Roman" w:hAnsi="Times New Roman"/>
          <w:sz w:val="28"/>
          <w:szCs w:val="28"/>
          <w:lang w:eastAsia="ru-RU"/>
        </w:rPr>
      </w:pPr>
      <w:bookmarkStart w:id="2" w:name="n65"/>
      <w:bookmarkEnd w:id="2"/>
      <w:r>
        <w:rPr>
          <w:rFonts w:ascii="Times New Roman" w:hAnsi="Times New Roman"/>
          <w:sz w:val="28"/>
          <w:szCs w:val="28"/>
          <w:lang w:val="uk-UA" w:eastAsia="ru-RU"/>
        </w:rPr>
        <w:t xml:space="preserve">2) </w:t>
      </w:r>
      <w:r w:rsidRPr="00320302">
        <w:rPr>
          <w:rFonts w:ascii="Times New Roman" w:hAnsi="Times New Roman"/>
          <w:sz w:val="28"/>
          <w:szCs w:val="28"/>
          <w:lang w:eastAsia="ru-RU"/>
        </w:rPr>
        <w:t>перевірка підстав для взяття на облік;</w:t>
      </w:r>
    </w:p>
    <w:p w:rsidR="00A772B0" w:rsidRPr="00320302" w:rsidRDefault="00A772B0" w:rsidP="00320302">
      <w:pPr>
        <w:spacing w:after="0"/>
        <w:ind w:firstLine="708"/>
        <w:jc w:val="both"/>
        <w:rPr>
          <w:rFonts w:ascii="Times New Roman" w:hAnsi="Times New Roman"/>
          <w:sz w:val="28"/>
          <w:szCs w:val="28"/>
          <w:lang w:eastAsia="ru-RU"/>
        </w:rPr>
      </w:pPr>
      <w:bookmarkStart w:id="3" w:name="n66"/>
      <w:bookmarkEnd w:id="3"/>
      <w:r w:rsidRPr="00E4265A">
        <w:rPr>
          <w:rFonts w:ascii="Times New Roman" w:hAnsi="Times New Roman"/>
          <w:sz w:val="28"/>
          <w:szCs w:val="28"/>
          <w:lang w:val="uk-UA" w:eastAsia="ru-RU"/>
        </w:rPr>
        <w:t xml:space="preserve">3) </w:t>
      </w:r>
      <w:r w:rsidRPr="00E4265A">
        <w:rPr>
          <w:rFonts w:ascii="Times New Roman" w:hAnsi="Times New Roman"/>
          <w:sz w:val="28"/>
          <w:szCs w:val="28"/>
          <w:lang w:eastAsia="ru-RU"/>
        </w:rPr>
        <w:t xml:space="preserve">прийняття рішення про взяття на облік та подання його </w:t>
      </w:r>
      <w:r w:rsidR="00BB0783">
        <w:rPr>
          <w:rFonts w:ascii="Times New Roman" w:hAnsi="Times New Roman"/>
          <w:sz w:val="28"/>
          <w:szCs w:val="28"/>
          <w:lang w:val="uk-UA" w:eastAsia="ru-RU"/>
        </w:rPr>
        <w:t>на затвердження в установлен</w:t>
      </w:r>
      <w:r w:rsidRPr="00E4265A">
        <w:rPr>
          <w:rFonts w:ascii="Times New Roman" w:hAnsi="Times New Roman"/>
          <w:sz w:val="28"/>
          <w:szCs w:val="28"/>
          <w:lang w:val="uk-UA" w:eastAsia="ru-RU"/>
        </w:rPr>
        <w:t>ому порядку</w:t>
      </w:r>
      <w:r w:rsidRPr="00E4265A">
        <w:rPr>
          <w:rFonts w:ascii="Times New Roman" w:hAnsi="Times New Roman"/>
          <w:sz w:val="28"/>
          <w:szCs w:val="28"/>
          <w:lang w:eastAsia="ru-RU"/>
        </w:rPr>
        <w:t xml:space="preserve"> </w:t>
      </w:r>
      <w:r w:rsidRPr="00E4265A">
        <w:rPr>
          <w:rFonts w:ascii="Times New Roman" w:hAnsi="Times New Roman"/>
          <w:sz w:val="28"/>
          <w:szCs w:val="28"/>
          <w:lang w:val="uk-UA" w:eastAsia="ru-RU"/>
        </w:rPr>
        <w:t>на засіданні виконавчого комітету</w:t>
      </w:r>
      <w:r w:rsidRPr="00E4265A">
        <w:rPr>
          <w:rFonts w:ascii="Times New Roman" w:hAnsi="Times New Roman"/>
          <w:sz w:val="28"/>
          <w:szCs w:val="28"/>
          <w:lang w:eastAsia="ru-RU"/>
        </w:rPr>
        <w:t>;</w:t>
      </w:r>
    </w:p>
    <w:p w:rsidR="00A772B0" w:rsidRDefault="00A772B0" w:rsidP="00320302">
      <w:pPr>
        <w:spacing w:after="0"/>
        <w:ind w:firstLine="708"/>
        <w:jc w:val="both"/>
        <w:rPr>
          <w:rFonts w:ascii="Times New Roman" w:hAnsi="Times New Roman"/>
          <w:sz w:val="28"/>
          <w:szCs w:val="28"/>
          <w:lang w:val="uk-UA" w:eastAsia="ru-RU"/>
        </w:rPr>
      </w:pPr>
      <w:bookmarkStart w:id="4" w:name="n67"/>
      <w:bookmarkEnd w:id="4"/>
      <w:r w:rsidRPr="00E4265A">
        <w:rPr>
          <w:rFonts w:ascii="Times New Roman" w:hAnsi="Times New Roman"/>
          <w:sz w:val="28"/>
          <w:szCs w:val="28"/>
          <w:lang w:val="uk-UA" w:eastAsia="ru-RU"/>
        </w:rPr>
        <w:t xml:space="preserve">4) </w:t>
      </w:r>
      <w:r w:rsidRPr="00E4265A">
        <w:rPr>
          <w:rFonts w:ascii="Times New Roman" w:hAnsi="Times New Roman"/>
          <w:sz w:val="28"/>
          <w:szCs w:val="28"/>
          <w:lang w:eastAsia="ru-RU"/>
        </w:rPr>
        <w:t>розподіл</w:t>
      </w:r>
      <w:r w:rsidRPr="00E4265A">
        <w:rPr>
          <w:rFonts w:ascii="Times New Roman" w:hAnsi="Times New Roman"/>
          <w:sz w:val="28"/>
          <w:szCs w:val="28"/>
          <w:lang w:val="uk-UA" w:eastAsia="ru-RU"/>
        </w:rPr>
        <w:t xml:space="preserve"> </w:t>
      </w:r>
      <w:r w:rsidRPr="00E4265A">
        <w:rPr>
          <w:rFonts w:ascii="Times New Roman" w:hAnsi="Times New Roman"/>
          <w:sz w:val="28"/>
          <w:szCs w:val="28"/>
          <w:lang w:eastAsia="ru-RU"/>
        </w:rPr>
        <w:t>житлових приміщень</w:t>
      </w:r>
      <w:r w:rsidRPr="00E4265A">
        <w:rPr>
          <w:rFonts w:ascii="Times New Roman" w:hAnsi="Times New Roman"/>
          <w:sz w:val="28"/>
          <w:szCs w:val="28"/>
          <w:lang w:val="uk-UA" w:eastAsia="ru-RU"/>
        </w:rPr>
        <w:t xml:space="preserve"> шляхом визначення осіб, яким надаються житлові приміщення для </w:t>
      </w:r>
      <w:r w:rsidRPr="00E4265A">
        <w:rPr>
          <w:rFonts w:ascii="Times New Roman" w:hAnsi="Times New Roman"/>
          <w:sz w:val="28"/>
          <w:szCs w:val="28"/>
          <w:lang w:val="uk-UA"/>
        </w:rPr>
        <w:t>тимчасового проживання ВПО;</w:t>
      </w:r>
    </w:p>
    <w:p w:rsidR="00A772B0" w:rsidRDefault="00A772B0" w:rsidP="003C633F">
      <w:pPr>
        <w:pStyle w:val="afb"/>
        <w:ind w:firstLine="708"/>
        <w:jc w:val="both"/>
        <w:rPr>
          <w:rFonts w:ascii="Times New Roman" w:hAnsi="Times New Roman" w:cs="Times New Roman"/>
          <w:sz w:val="28"/>
          <w:szCs w:val="28"/>
          <w:lang w:val="uk-UA"/>
        </w:rPr>
      </w:pPr>
      <w:r>
        <w:rPr>
          <w:rFonts w:ascii="Times New Roman" w:hAnsi="Times New Roman"/>
          <w:sz w:val="28"/>
          <w:szCs w:val="28"/>
          <w:lang w:val="uk-UA" w:eastAsia="ru-RU"/>
        </w:rPr>
        <w:t>5) з</w:t>
      </w:r>
      <w:r w:rsidRPr="008971A5">
        <w:rPr>
          <w:rFonts w:ascii="Times New Roman" w:hAnsi="Times New Roman" w:cs="Times New Roman"/>
          <w:sz w:val="28"/>
          <w:szCs w:val="28"/>
          <w:lang w:val="uk-UA"/>
        </w:rPr>
        <w:t>дійсн</w:t>
      </w:r>
      <w:r>
        <w:rPr>
          <w:rFonts w:ascii="Times New Roman" w:hAnsi="Times New Roman" w:cs="Times New Roman"/>
          <w:sz w:val="28"/>
          <w:szCs w:val="28"/>
          <w:lang w:val="uk-UA"/>
        </w:rPr>
        <w:t>ення</w:t>
      </w:r>
      <w:r w:rsidRPr="008971A5">
        <w:rPr>
          <w:rFonts w:ascii="Times New Roman" w:hAnsi="Times New Roman" w:cs="Times New Roman"/>
          <w:sz w:val="28"/>
          <w:szCs w:val="28"/>
          <w:lang w:val="uk-UA"/>
        </w:rPr>
        <w:t xml:space="preserve"> контрол</w:t>
      </w:r>
      <w:r>
        <w:rPr>
          <w:rFonts w:ascii="Times New Roman" w:hAnsi="Times New Roman" w:cs="Times New Roman"/>
          <w:sz w:val="28"/>
          <w:szCs w:val="28"/>
          <w:lang w:val="uk-UA"/>
        </w:rPr>
        <w:t>ю</w:t>
      </w:r>
      <w:r w:rsidRPr="008971A5">
        <w:rPr>
          <w:rFonts w:ascii="Times New Roman" w:hAnsi="Times New Roman" w:cs="Times New Roman"/>
          <w:sz w:val="28"/>
          <w:szCs w:val="28"/>
          <w:lang w:val="uk-UA"/>
        </w:rPr>
        <w:t xml:space="preserve"> за використанням житлових приміщень для тимчасового проживання ВПО, контроль за організацією </w:t>
      </w:r>
      <w:r>
        <w:rPr>
          <w:rFonts w:ascii="Times New Roman" w:hAnsi="Times New Roman" w:cs="Times New Roman"/>
          <w:sz w:val="28"/>
          <w:szCs w:val="28"/>
          <w:lang w:val="uk-UA"/>
        </w:rPr>
        <w:t xml:space="preserve">вселення/виселення </w:t>
      </w:r>
      <w:r w:rsidRPr="008971A5">
        <w:rPr>
          <w:rFonts w:ascii="Times New Roman" w:hAnsi="Times New Roman" w:cs="Times New Roman"/>
          <w:sz w:val="28"/>
          <w:szCs w:val="28"/>
          <w:lang w:val="uk-UA"/>
        </w:rPr>
        <w:t>ВПО</w:t>
      </w:r>
      <w:r>
        <w:rPr>
          <w:rFonts w:ascii="Times New Roman" w:hAnsi="Times New Roman" w:cs="Times New Roman"/>
          <w:sz w:val="28"/>
          <w:szCs w:val="28"/>
          <w:lang w:val="uk-UA"/>
        </w:rPr>
        <w:t>;</w:t>
      </w:r>
    </w:p>
    <w:p w:rsidR="00A772B0" w:rsidRDefault="00545143" w:rsidP="00545143">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A772B0">
        <w:rPr>
          <w:rFonts w:ascii="Times New Roman" w:hAnsi="Times New Roman"/>
          <w:sz w:val="28"/>
          <w:szCs w:val="28"/>
          <w:lang w:val="uk-UA"/>
        </w:rPr>
        <w:t xml:space="preserve">6) інші питання, що виникають під час реалізації  </w:t>
      </w:r>
      <w:r w:rsidR="00A772B0" w:rsidRPr="00597EF3">
        <w:rPr>
          <w:rFonts w:ascii="Times New Roman" w:hAnsi="Times New Roman"/>
          <w:sz w:val="28"/>
          <w:szCs w:val="28"/>
          <w:lang w:val="uk-UA"/>
        </w:rPr>
        <w:t>постанов</w:t>
      </w:r>
      <w:r w:rsidR="00A772B0">
        <w:rPr>
          <w:rFonts w:ascii="Times New Roman" w:hAnsi="Times New Roman"/>
          <w:sz w:val="28"/>
          <w:szCs w:val="28"/>
          <w:lang w:val="uk-UA"/>
        </w:rPr>
        <w:t>и</w:t>
      </w:r>
      <w:r w:rsidR="00A772B0" w:rsidRPr="00597EF3">
        <w:rPr>
          <w:rFonts w:ascii="Times New Roman" w:hAnsi="Times New Roman"/>
          <w:sz w:val="28"/>
          <w:szCs w:val="28"/>
          <w:lang w:val="uk-UA"/>
        </w:rPr>
        <w:t xml:space="preserve"> Кабінету Міністрів України від 26.06.2019 № 582 «Про затвердження Порядку</w:t>
      </w:r>
      <w:r>
        <w:rPr>
          <w:rFonts w:ascii="Times New Roman" w:hAnsi="Times New Roman"/>
          <w:sz w:val="28"/>
          <w:szCs w:val="28"/>
          <w:lang w:val="uk-UA"/>
        </w:rPr>
        <w:t xml:space="preserve"> </w:t>
      </w:r>
      <w:r w:rsidR="00A772B0" w:rsidRPr="00597EF3">
        <w:rPr>
          <w:rFonts w:ascii="Times New Roman" w:hAnsi="Times New Roman"/>
          <w:sz w:val="28"/>
          <w:szCs w:val="28"/>
          <w:lang w:val="uk-UA"/>
        </w:rPr>
        <w:t xml:space="preserve">формування фондів житла для тимчасового проживання внутрішньо переміщених осіб і Порядку надання в тимчасове користування житлових </w:t>
      </w:r>
      <w:r>
        <w:rPr>
          <w:rFonts w:ascii="Times New Roman" w:hAnsi="Times New Roman"/>
          <w:sz w:val="28"/>
          <w:szCs w:val="28"/>
          <w:lang w:val="uk-UA"/>
        </w:rPr>
        <w:br/>
      </w:r>
      <w:r w:rsidR="00A772B0" w:rsidRPr="00597EF3">
        <w:rPr>
          <w:rFonts w:ascii="Times New Roman" w:hAnsi="Times New Roman"/>
          <w:sz w:val="28"/>
          <w:szCs w:val="28"/>
          <w:lang w:val="uk-UA"/>
        </w:rPr>
        <w:t>приміщень з фондів житла для тимчасового проживання внутрішньо переміщених осіб»</w:t>
      </w:r>
      <w:r w:rsidR="00A772B0">
        <w:rPr>
          <w:rFonts w:ascii="Times New Roman" w:hAnsi="Times New Roman"/>
          <w:sz w:val="28"/>
          <w:szCs w:val="28"/>
          <w:lang w:val="uk-UA"/>
        </w:rPr>
        <w:t>.</w:t>
      </w:r>
    </w:p>
    <w:p w:rsidR="005D5DB7" w:rsidRDefault="005D5DB7" w:rsidP="005D5DB7">
      <w:pPr>
        <w:pStyle w:val="afb"/>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5D5DB7" w:rsidRDefault="005D5DB7" w:rsidP="005D5DB7">
      <w:pPr>
        <w:pStyle w:val="afb"/>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додатка 2</w:t>
      </w:r>
    </w:p>
    <w:p w:rsidR="005D5DB7" w:rsidRPr="005D5DB7" w:rsidRDefault="005D5DB7" w:rsidP="005D5DB7">
      <w:pPr>
        <w:pStyle w:val="afb"/>
        <w:jc w:val="right"/>
        <w:rPr>
          <w:rFonts w:ascii="Times New Roman" w:hAnsi="Times New Roman" w:cs="Times New Roman"/>
          <w:sz w:val="16"/>
          <w:szCs w:val="16"/>
          <w:lang w:val="uk-UA"/>
        </w:rPr>
      </w:pPr>
    </w:p>
    <w:p w:rsidR="00A772B0" w:rsidRPr="005967BE" w:rsidRDefault="00A772B0" w:rsidP="00065733">
      <w:pPr>
        <w:pStyle w:val="afb"/>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Pr="005967BE">
        <w:rPr>
          <w:rFonts w:ascii="Times New Roman" w:hAnsi="Times New Roman" w:cs="Times New Roman"/>
          <w:sz w:val="28"/>
          <w:szCs w:val="28"/>
          <w:lang w:val="uk-UA"/>
        </w:rPr>
        <w:t>. Повноваження Комісії</w:t>
      </w:r>
    </w:p>
    <w:p w:rsidR="00A772B0" w:rsidRPr="005967BE" w:rsidRDefault="00A772B0" w:rsidP="005B66B7">
      <w:pPr>
        <w:pStyle w:val="afb"/>
        <w:rPr>
          <w:rFonts w:ascii="Times New Roman" w:hAnsi="Times New Roman" w:cs="Times New Roman"/>
          <w:sz w:val="28"/>
          <w:szCs w:val="28"/>
          <w:lang w:val="uk-UA"/>
        </w:rPr>
      </w:pPr>
      <w:r w:rsidRPr="005967BE">
        <w:rPr>
          <w:rFonts w:ascii="Times New Roman" w:hAnsi="Times New Roman" w:cs="Times New Roman"/>
          <w:sz w:val="28"/>
          <w:szCs w:val="28"/>
          <w:lang w:val="uk-UA"/>
        </w:rPr>
        <w:tab/>
        <w:t>1) До повноважень Комісії належить:</w:t>
      </w:r>
    </w:p>
    <w:p w:rsidR="00A772B0" w:rsidRPr="005967BE" w:rsidRDefault="00A772B0">
      <w:pPr>
        <w:pStyle w:val="afb"/>
        <w:jc w:val="both"/>
        <w:rPr>
          <w:rFonts w:ascii="Times New Roman" w:hAnsi="Times New Roman" w:cs="Times New Roman"/>
          <w:sz w:val="28"/>
          <w:szCs w:val="28"/>
          <w:lang w:val="uk-UA"/>
        </w:rPr>
      </w:pPr>
      <w:r w:rsidRPr="005967BE">
        <w:rPr>
          <w:rFonts w:ascii="Times New Roman" w:hAnsi="Times New Roman" w:cs="Times New Roman"/>
          <w:sz w:val="28"/>
          <w:szCs w:val="28"/>
          <w:lang w:val="uk-UA"/>
        </w:rPr>
        <w:tab/>
        <w:t>запрошення на засідання Комісії представників органів виконавчої влади, підприємств, установ, організацій та громадян;</w:t>
      </w:r>
    </w:p>
    <w:p w:rsidR="00A772B0" w:rsidRPr="005967BE" w:rsidRDefault="00A772B0">
      <w:pPr>
        <w:pStyle w:val="afb"/>
        <w:jc w:val="both"/>
        <w:rPr>
          <w:rFonts w:ascii="Times New Roman" w:hAnsi="Times New Roman" w:cs="Times New Roman"/>
          <w:sz w:val="28"/>
          <w:szCs w:val="28"/>
          <w:lang w:val="uk-UA"/>
        </w:rPr>
      </w:pPr>
      <w:r w:rsidRPr="005967BE">
        <w:rPr>
          <w:rFonts w:ascii="Times New Roman" w:hAnsi="Times New Roman" w:cs="Times New Roman"/>
          <w:sz w:val="28"/>
          <w:szCs w:val="28"/>
          <w:lang w:val="uk-UA"/>
        </w:rPr>
        <w:tab/>
        <w:t>запрошення на засідання Комісії заявників і членів їх сімей;</w:t>
      </w:r>
    </w:p>
    <w:p w:rsidR="00A772B0" w:rsidRPr="005967BE" w:rsidRDefault="00A772B0">
      <w:pPr>
        <w:pStyle w:val="afb"/>
        <w:jc w:val="both"/>
        <w:rPr>
          <w:rFonts w:ascii="Times New Roman" w:hAnsi="Times New Roman" w:cs="Times New Roman"/>
          <w:sz w:val="28"/>
          <w:szCs w:val="28"/>
          <w:lang w:val="uk-UA"/>
        </w:rPr>
      </w:pPr>
      <w:r w:rsidRPr="005967BE">
        <w:rPr>
          <w:rFonts w:ascii="Times New Roman" w:hAnsi="Times New Roman" w:cs="Times New Roman"/>
          <w:sz w:val="28"/>
          <w:szCs w:val="28"/>
          <w:lang w:val="uk-UA"/>
        </w:rPr>
        <w:tab/>
        <w:t xml:space="preserve">підготовка </w:t>
      </w:r>
      <w:r w:rsidRPr="00E4265A">
        <w:rPr>
          <w:rFonts w:ascii="Times New Roman" w:hAnsi="Times New Roman" w:cs="Times New Roman"/>
          <w:sz w:val="28"/>
          <w:szCs w:val="28"/>
          <w:lang w:val="uk-UA"/>
        </w:rPr>
        <w:t>пропозицій та рекомендацій за результатами</w:t>
      </w:r>
      <w:r w:rsidRPr="005967BE">
        <w:rPr>
          <w:rFonts w:ascii="Times New Roman" w:hAnsi="Times New Roman" w:cs="Times New Roman"/>
          <w:sz w:val="28"/>
          <w:szCs w:val="28"/>
          <w:lang w:val="uk-UA"/>
        </w:rPr>
        <w:t xml:space="preserve"> своєї діяльності;</w:t>
      </w:r>
    </w:p>
    <w:p w:rsidR="00A772B0" w:rsidRPr="005967BE" w:rsidRDefault="00A772B0">
      <w:pPr>
        <w:pStyle w:val="afb"/>
        <w:jc w:val="both"/>
        <w:rPr>
          <w:rFonts w:ascii="Times New Roman" w:hAnsi="Times New Roman" w:cs="Times New Roman"/>
          <w:sz w:val="28"/>
          <w:szCs w:val="28"/>
          <w:lang w:val="uk-UA"/>
        </w:rPr>
      </w:pPr>
      <w:r w:rsidRPr="005967BE">
        <w:rPr>
          <w:rFonts w:ascii="Times New Roman" w:hAnsi="Times New Roman" w:cs="Times New Roman"/>
          <w:sz w:val="28"/>
          <w:szCs w:val="28"/>
          <w:lang w:val="uk-UA"/>
        </w:rPr>
        <w:tab/>
        <w:t xml:space="preserve">перевірка наявності </w:t>
      </w:r>
      <w:r w:rsidR="00BB0783">
        <w:rPr>
          <w:rFonts w:ascii="Times New Roman" w:hAnsi="Times New Roman" w:cs="Times New Roman"/>
          <w:sz w:val="28"/>
          <w:szCs w:val="28"/>
          <w:lang w:val="uk-UA"/>
        </w:rPr>
        <w:t>в</w:t>
      </w:r>
      <w:r w:rsidRPr="005967BE">
        <w:rPr>
          <w:rFonts w:ascii="Times New Roman" w:hAnsi="Times New Roman" w:cs="Times New Roman"/>
          <w:sz w:val="28"/>
          <w:szCs w:val="28"/>
          <w:lang w:val="uk-UA"/>
        </w:rPr>
        <w:t xml:space="preserve"> особи статусу ВПО;</w:t>
      </w:r>
    </w:p>
    <w:p w:rsidR="00A772B0" w:rsidRDefault="00A772B0">
      <w:pPr>
        <w:pStyle w:val="afb"/>
        <w:jc w:val="both"/>
        <w:rPr>
          <w:rFonts w:ascii="Times New Roman" w:hAnsi="Times New Roman" w:cs="Times New Roman"/>
          <w:sz w:val="28"/>
          <w:szCs w:val="28"/>
          <w:lang w:val="uk-UA"/>
        </w:rPr>
      </w:pPr>
      <w:r w:rsidRPr="005967BE">
        <w:rPr>
          <w:rFonts w:ascii="Times New Roman" w:hAnsi="Times New Roman" w:cs="Times New Roman"/>
          <w:sz w:val="28"/>
          <w:szCs w:val="28"/>
          <w:lang w:val="uk-UA"/>
        </w:rPr>
        <w:tab/>
        <w:t>визначення категорії особи, як члена сім’ї ВПО;</w:t>
      </w:r>
    </w:p>
    <w:p w:rsidR="00A772B0" w:rsidRPr="005967BE" w:rsidRDefault="00A772B0">
      <w:pPr>
        <w:pStyle w:val="afb"/>
        <w:jc w:val="both"/>
        <w:rPr>
          <w:rFonts w:ascii="Times New Roman" w:hAnsi="Times New Roman" w:cs="Times New Roman"/>
          <w:sz w:val="28"/>
          <w:szCs w:val="28"/>
          <w:lang w:val="uk-UA"/>
        </w:rPr>
      </w:pPr>
      <w:r w:rsidRPr="005967BE">
        <w:rPr>
          <w:rFonts w:ascii="Times New Roman" w:hAnsi="Times New Roman" w:cs="Times New Roman"/>
          <w:sz w:val="28"/>
          <w:szCs w:val="28"/>
          <w:lang w:val="uk-UA"/>
        </w:rPr>
        <w:tab/>
        <w:t>перевірка складу сім’ї ВПО;</w:t>
      </w:r>
    </w:p>
    <w:p w:rsidR="00A772B0" w:rsidRPr="005967BE" w:rsidRDefault="00A772B0">
      <w:pPr>
        <w:pStyle w:val="afb"/>
        <w:jc w:val="both"/>
        <w:rPr>
          <w:rFonts w:ascii="Times New Roman" w:hAnsi="Times New Roman" w:cs="Times New Roman"/>
          <w:sz w:val="28"/>
          <w:szCs w:val="28"/>
          <w:lang w:val="uk-UA"/>
        </w:rPr>
      </w:pPr>
      <w:r w:rsidRPr="005967BE">
        <w:rPr>
          <w:rFonts w:ascii="Times New Roman" w:hAnsi="Times New Roman" w:cs="Times New Roman"/>
          <w:sz w:val="28"/>
          <w:szCs w:val="28"/>
          <w:lang w:val="uk-UA"/>
        </w:rPr>
        <w:tab/>
        <w:t>перевірка достовірності доданих до заяви документів;</w:t>
      </w:r>
    </w:p>
    <w:p w:rsidR="00A772B0" w:rsidRDefault="00A772B0">
      <w:pPr>
        <w:pStyle w:val="afb"/>
        <w:jc w:val="both"/>
        <w:rPr>
          <w:rFonts w:ascii="Times New Roman" w:hAnsi="Times New Roman" w:cs="Times New Roman"/>
          <w:sz w:val="28"/>
          <w:szCs w:val="28"/>
          <w:lang w:val="uk-UA"/>
        </w:rPr>
      </w:pPr>
      <w:r w:rsidRPr="005967BE">
        <w:rPr>
          <w:rFonts w:ascii="Times New Roman" w:hAnsi="Times New Roman" w:cs="Times New Roman"/>
          <w:sz w:val="28"/>
          <w:szCs w:val="28"/>
          <w:lang w:val="uk-UA"/>
        </w:rPr>
        <w:tab/>
        <w:t xml:space="preserve">здійснення запитів та безоплатне отримання відомостей від підприємств, установ, організацій усіх форм власності, необхідні для прийняття рішення про </w:t>
      </w:r>
    </w:p>
    <w:p w:rsidR="00A772B0" w:rsidRPr="005967BE" w:rsidRDefault="00A772B0">
      <w:pPr>
        <w:pStyle w:val="afb"/>
        <w:jc w:val="both"/>
        <w:rPr>
          <w:rFonts w:ascii="Times New Roman" w:hAnsi="Times New Roman" w:cs="Times New Roman"/>
          <w:sz w:val="28"/>
          <w:szCs w:val="28"/>
          <w:lang w:val="uk-UA"/>
        </w:rPr>
      </w:pPr>
      <w:r w:rsidRPr="005967BE">
        <w:rPr>
          <w:rFonts w:ascii="Times New Roman" w:hAnsi="Times New Roman" w:cs="Times New Roman"/>
          <w:sz w:val="28"/>
          <w:szCs w:val="28"/>
          <w:lang w:val="uk-UA"/>
        </w:rPr>
        <w:t>взяття на облік, надання житлового приміщення;</w:t>
      </w:r>
    </w:p>
    <w:p w:rsidR="00A772B0" w:rsidRPr="008F26B8" w:rsidRDefault="00A772B0">
      <w:pPr>
        <w:pStyle w:val="afb"/>
        <w:jc w:val="both"/>
        <w:rPr>
          <w:rFonts w:ascii="Times New Roman" w:hAnsi="Times New Roman" w:cs="Times New Roman"/>
          <w:sz w:val="28"/>
          <w:szCs w:val="28"/>
          <w:lang w:val="uk-UA"/>
        </w:rPr>
      </w:pPr>
      <w:r w:rsidRPr="008F26B8">
        <w:rPr>
          <w:rFonts w:ascii="Times New Roman" w:hAnsi="Times New Roman" w:cs="Times New Roman"/>
          <w:sz w:val="28"/>
          <w:szCs w:val="28"/>
          <w:lang w:val="uk-UA"/>
        </w:rPr>
        <w:tab/>
        <w:t>прийняття рішення про взяття на облік або відмову у взятті на такий облік ВПО;</w:t>
      </w:r>
    </w:p>
    <w:p w:rsidR="00A772B0" w:rsidRPr="008F26B8" w:rsidRDefault="00A772B0" w:rsidP="008F26B8">
      <w:pPr>
        <w:pStyle w:val="afb"/>
        <w:jc w:val="both"/>
        <w:rPr>
          <w:rFonts w:ascii="Times New Roman" w:hAnsi="Times New Roman" w:cs="Times New Roman"/>
          <w:sz w:val="28"/>
          <w:szCs w:val="28"/>
          <w:lang w:val="uk-UA"/>
        </w:rPr>
      </w:pPr>
      <w:r w:rsidRPr="008F26B8">
        <w:rPr>
          <w:rFonts w:ascii="Times New Roman" w:hAnsi="Times New Roman" w:cs="Times New Roman"/>
          <w:sz w:val="28"/>
          <w:szCs w:val="28"/>
          <w:lang w:val="uk-UA"/>
        </w:rPr>
        <w:tab/>
        <w:t xml:space="preserve">прийняття рішення про надання житла для тимчасового проживання ВПО або відмову у </w:t>
      </w:r>
      <w:r w:rsidRPr="00EB20F3">
        <w:rPr>
          <w:rFonts w:ascii="Times New Roman" w:hAnsi="Times New Roman" w:cs="Times New Roman"/>
          <w:sz w:val="28"/>
          <w:szCs w:val="28"/>
          <w:lang w:val="uk-UA"/>
        </w:rPr>
        <w:t>наданні.</w:t>
      </w:r>
    </w:p>
    <w:p w:rsidR="00A772B0" w:rsidRDefault="00A772B0">
      <w:pPr>
        <w:pStyle w:val="afb"/>
        <w:jc w:val="center"/>
        <w:rPr>
          <w:rFonts w:ascii="Times New Roman" w:hAnsi="Times New Roman" w:cs="Times New Roman"/>
          <w:sz w:val="28"/>
          <w:szCs w:val="28"/>
          <w:lang w:val="uk-UA"/>
        </w:rPr>
      </w:pPr>
      <w:r>
        <w:rPr>
          <w:rFonts w:ascii="Times New Roman" w:hAnsi="Times New Roman" w:cs="Times New Roman"/>
          <w:sz w:val="28"/>
          <w:szCs w:val="28"/>
          <w:lang w:val="uk-UA"/>
        </w:rPr>
        <w:t>4. Розподіл обов’язків членів Комісії</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1) Голова Комісії:</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організовує роботу Комісії та забезпечує створення необхідних для цього умов;</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здійснює керівництво діяльністю Комісії;</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веде засідання Комісії;</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підписує рішення (протоколи) засідань;</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контролює виконання рішень Комісії.</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2) Заступник голови Комісії виконує обов’язки голови Комісії під час його відсутності.</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3) Секретар Комісії:</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проводить реєстрацію та облік заяв ВПО про надання житлових приміщень для тимчасового проживання;</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здійснює організаційне забезпечення роботи Комісії;</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за дорученням голови Комісії забезпечує скликання засідань, складає протоколи, акти, готує проекти рішень та інших документів, що стосуються діяльності Комісії;</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організовує підготовку засідань Комісії;</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контролює своєчасність надання документів, що подаються на розгляд Комісії;</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оформляє та веде справи ВПО;</w:t>
      </w:r>
    </w:p>
    <w:p w:rsidR="00A772B0" w:rsidRDefault="00A772B0" w:rsidP="003C4D6C">
      <w:pPr>
        <w:pStyle w:val="afb"/>
        <w:ind w:firstLine="708"/>
        <w:rPr>
          <w:rFonts w:ascii="Times New Roman" w:hAnsi="Times New Roman"/>
          <w:sz w:val="28"/>
          <w:szCs w:val="28"/>
          <w:lang w:val="uk-UA"/>
        </w:rPr>
      </w:pPr>
      <w:r>
        <w:rPr>
          <w:rFonts w:ascii="Times New Roman" w:hAnsi="Times New Roman" w:cs="Times New Roman"/>
          <w:sz w:val="28"/>
          <w:szCs w:val="28"/>
          <w:lang w:val="uk-UA"/>
        </w:rPr>
        <w:t xml:space="preserve">веде та </w:t>
      </w:r>
      <w:r w:rsidRPr="00EB20F3">
        <w:rPr>
          <w:rFonts w:ascii="Times New Roman" w:hAnsi="Times New Roman" w:cs="Times New Roman"/>
          <w:sz w:val="28"/>
          <w:szCs w:val="28"/>
          <w:lang w:val="uk-UA"/>
        </w:rPr>
        <w:t>підписує рішення (протоколи) засідань</w:t>
      </w:r>
      <w:r>
        <w:rPr>
          <w:rFonts w:ascii="Times New Roman" w:hAnsi="Times New Roman" w:cs="Times New Roman"/>
          <w:sz w:val="28"/>
          <w:szCs w:val="28"/>
          <w:lang w:val="uk-UA"/>
        </w:rPr>
        <w:t xml:space="preserve"> Комісії;</w:t>
      </w:r>
      <w:r w:rsidRPr="005B3840">
        <w:rPr>
          <w:rFonts w:ascii="Times New Roman" w:hAnsi="Times New Roman"/>
          <w:sz w:val="28"/>
          <w:szCs w:val="28"/>
          <w:lang w:val="uk-UA"/>
        </w:rPr>
        <w:t xml:space="preserve"> </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зберігає документацію, пов’язану з роботою комісії.</w:t>
      </w:r>
    </w:p>
    <w:p w:rsidR="005D5DB7"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4) Секретарем зазначеної Комісії призначається посадова особа, на яку відповідно до функціональних обов’язків покладено завдання ведення квартирного обліку громадян, в т.ч. ведення обліку громадян, які потребують </w:t>
      </w:r>
    </w:p>
    <w:p w:rsidR="005D5DB7" w:rsidRDefault="005D5DB7" w:rsidP="005D5DB7">
      <w:pPr>
        <w:pStyle w:val="afb"/>
        <w:jc w:val="center"/>
        <w:rPr>
          <w:rFonts w:ascii="Times New Roman" w:hAnsi="Times New Roman" w:cs="Times New Roman"/>
          <w:sz w:val="28"/>
          <w:szCs w:val="28"/>
          <w:lang w:val="uk-UA"/>
        </w:rPr>
      </w:pPr>
      <w:r>
        <w:rPr>
          <w:rFonts w:ascii="Times New Roman" w:hAnsi="Times New Roman" w:cs="Times New Roman"/>
          <w:sz w:val="28"/>
          <w:szCs w:val="28"/>
          <w:lang w:val="uk-UA"/>
        </w:rPr>
        <w:t>3</w:t>
      </w:r>
    </w:p>
    <w:p w:rsidR="005D5DB7" w:rsidRDefault="005D5DB7" w:rsidP="005D5DB7">
      <w:pPr>
        <w:pStyle w:val="afb"/>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додатка 2</w:t>
      </w:r>
    </w:p>
    <w:p w:rsidR="005D5DB7" w:rsidRPr="005D5DB7" w:rsidRDefault="005D5DB7" w:rsidP="005D5DB7">
      <w:pPr>
        <w:pStyle w:val="afb"/>
        <w:jc w:val="right"/>
        <w:rPr>
          <w:rFonts w:ascii="Times New Roman" w:hAnsi="Times New Roman" w:cs="Times New Roman"/>
          <w:sz w:val="16"/>
          <w:szCs w:val="16"/>
          <w:lang w:val="uk-UA"/>
        </w:rPr>
      </w:pP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надання житла з фонду для тимчасового проживання.</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5) Члени Комісії зобов’язані:</w:t>
      </w:r>
    </w:p>
    <w:p w:rsidR="00A772B0" w:rsidRDefault="00A772B0" w:rsidP="005B66B7">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брати участь у засіданнях Комісії;</w:t>
      </w:r>
    </w:p>
    <w:p w:rsidR="00A772B0" w:rsidRDefault="00A772B0" w:rsidP="005B66B7">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виконувати доручення голови Комісії з підготовки і розгляду матеріалів до засідань;</w:t>
      </w:r>
    </w:p>
    <w:p w:rsidR="00A772B0" w:rsidRDefault="00A772B0" w:rsidP="005B66B7">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вивчати матеріали справ, що вносяться на розгляд Комісії;</w:t>
      </w:r>
    </w:p>
    <w:p w:rsidR="00A772B0" w:rsidRDefault="00A772B0" w:rsidP="005B66B7">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брати участь у засіданнях Комісії, обстеженні житлових умов, виконувати окремі доручення голови Комісії та рішення, прийняті на засіданні Комісії.</w:t>
      </w:r>
    </w:p>
    <w:p w:rsidR="00C738BE" w:rsidRDefault="00C738BE" w:rsidP="005B66B7">
      <w:pPr>
        <w:pStyle w:val="afb"/>
        <w:jc w:val="both"/>
        <w:rPr>
          <w:rFonts w:ascii="Times New Roman" w:hAnsi="Times New Roman" w:cs="Times New Roman"/>
          <w:sz w:val="28"/>
          <w:szCs w:val="28"/>
          <w:lang w:val="uk-UA"/>
        </w:rPr>
      </w:pPr>
    </w:p>
    <w:p w:rsidR="00A772B0" w:rsidRDefault="00A772B0">
      <w:pPr>
        <w:pStyle w:val="afb"/>
        <w:jc w:val="center"/>
        <w:rPr>
          <w:rFonts w:ascii="Times New Roman" w:hAnsi="Times New Roman" w:cs="Times New Roman"/>
          <w:sz w:val="28"/>
          <w:szCs w:val="28"/>
          <w:lang w:val="uk-UA"/>
        </w:rPr>
      </w:pPr>
      <w:r>
        <w:rPr>
          <w:rFonts w:ascii="Times New Roman" w:hAnsi="Times New Roman" w:cs="Times New Roman"/>
          <w:sz w:val="28"/>
          <w:szCs w:val="28"/>
          <w:lang w:val="uk-UA"/>
        </w:rPr>
        <w:t>5. Організація роботи Комісії щодо взяття на облік ВПО</w:t>
      </w:r>
    </w:p>
    <w:p w:rsidR="00A772B0" w:rsidRDefault="00A772B0" w:rsidP="005967BE">
      <w:pPr>
        <w:pStyle w:val="afb"/>
        <w:jc w:val="both"/>
        <w:rPr>
          <w:rFonts w:ascii="Times New Roman" w:hAnsi="Times New Roman"/>
          <w:sz w:val="28"/>
          <w:szCs w:val="28"/>
          <w:lang w:val="uk-UA"/>
        </w:rPr>
      </w:pPr>
      <w:r>
        <w:rPr>
          <w:rFonts w:ascii="Times New Roman" w:hAnsi="Times New Roman" w:cs="Times New Roman"/>
          <w:sz w:val="28"/>
          <w:szCs w:val="28"/>
          <w:lang w:val="uk-UA"/>
        </w:rPr>
        <w:tab/>
        <w:t xml:space="preserve">1) Основною формою роботи Комісії є засідання, </w:t>
      </w:r>
      <w:r w:rsidRPr="005967BE">
        <w:rPr>
          <w:rFonts w:ascii="Times New Roman" w:hAnsi="Times New Roman"/>
          <w:sz w:val="28"/>
          <w:szCs w:val="28"/>
        </w:rPr>
        <w:t xml:space="preserve">необхідність проведення яких і перелік питань до розгляду визначає голова </w:t>
      </w:r>
      <w:r>
        <w:rPr>
          <w:rFonts w:ascii="Times New Roman" w:hAnsi="Times New Roman"/>
          <w:sz w:val="28"/>
          <w:szCs w:val="28"/>
          <w:lang w:val="uk-UA"/>
        </w:rPr>
        <w:t>К</w:t>
      </w:r>
      <w:r>
        <w:rPr>
          <w:rFonts w:ascii="Times New Roman" w:hAnsi="Times New Roman"/>
          <w:sz w:val="28"/>
          <w:szCs w:val="28"/>
        </w:rPr>
        <w:t>омісії</w:t>
      </w:r>
      <w:r>
        <w:rPr>
          <w:rFonts w:ascii="Times New Roman" w:hAnsi="Times New Roman"/>
          <w:sz w:val="28"/>
          <w:szCs w:val="28"/>
          <w:lang w:val="uk-UA"/>
        </w:rPr>
        <w:t>.</w:t>
      </w:r>
      <w:r w:rsidRPr="005967BE">
        <w:rPr>
          <w:rFonts w:ascii="Times New Roman" w:hAnsi="Times New Roman"/>
          <w:sz w:val="28"/>
          <w:szCs w:val="28"/>
        </w:rPr>
        <w:t xml:space="preserve"> Голова </w:t>
      </w:r>
      <w:r>
        <w:rPr>
          <w:rFonts w:ascii="Times New Roman" w:hAnsi="Times New Roman"/>
          <w:sz w:val="28"/>
          <w:szCs w:val="28"/>
          <w:lang w:val="uk-UA"/>
        </w:rPr>
        <w:t>К</w:t>
      </w:r>
      <w:r w:rsidRPr="005967BE">
        <w:rPr>
          <w:rFonts w:ascii="Times New Roman" w:hAnsi="Times New Roman"/>
          <w:sz w:val="28"/>
          <w:szCs w:val="28"/>
        </w:rPr>
        <w:t xml:space="preserve">омісії своєчасно призначає доповідача з числа членів </w:t>
      </w:r>
      <w:r>
        <w:rPr>
          <w:rFonts w:ascii="Times New Roman" w:hAnsi="Times New Roman"/>
          <w:sz w:val="28"/>
          <w:szCs w:val="28"/>
          <w:lang w:val="uk-UA"/>
        </w:rPr>
        <w:t>К</w:t>
      </w:r>
      <w:r w:rsidRPr="005967BE">
        <w:rPr>
          <w:rFonts w:ascii="Times New Roman" w:hAnsi="Times New Roman"/>
          <w:sz w:val="28"/>
          <w:szCs w:val="28"/>
        </w:rPr>
        <w:t>омісії для розгляду окремого питання</w:t>
      </w:r>
      <w:r>
        <w:rPr>
          <w:rFonts w:ascii="Times New Roman" w:hAnsi="Times New Roman"/>
          <w:sz w:val="28"/>
          <w:szCs w:val="28"/>
          <w:lang w:val="uk-UA"/>
        </w:rPr>
        <w:t>. Засідання Комісії проводяться не рідше одного разу на місяць.</w:t>
      </w:r>
    </w:p>
    <w:p w:rsidR="00A772B0" w:rsidRDefault="00A772B0" w:rsidP="005967BE">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B20F3">
        <w:rPr>
          <w:rFonts w:ascii="Times New Roman" w:hAnsi="Times New Roman" w:cs="Times New Roman"/>
          <w:sz w:val="28"/>
          <w:szCs w:val="28"/>
          <w:lang w:val="uk-UA"/>
        </w:rPr>
        <w:t>2) Засідання Комісії веде її голова, а в разі його відсутності - заступник голови.</w:t>
      </w:r>
      <w:r>
        <w:rPr>
          <w:rFonts w:ascii="Times New Roman" w:hAnsi="Times New Roman" w:cs="Times New Roman"/>
          <w:sz w:val="28"/>
          <w:szCs w:val="28"/>
          <w:lang w:val="uk-UA"/>
        </w:rPr>
        <w:t xml:space="preserve"> </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3) Засідання Комісії вважається правомо</w:t>
      </w:r>
      <w:r w:rsidR="00C738BE">
        <w:rPr>
          <w:rFonts w:ascii="Times New Roman" w:hAnsi="Times New Roman" w:cs="Times New Roman"/>
          <w:sz w:val="28"/>
          <w:szCs w:val="28"/>
          <w:lang w:val="uk-UA"/>
        </w:rPr>
        <w:t>ч</w:t>
      </w:r>
      <w:r>
        <w:rPr>
          <w:rFonts w:ascii="Times New Roman" w:hAnsi="Times New Roman" w:cs="Times New Roman"/>
          <w:sz w:val="28"/>
          <w:szCs w:val="28"/>
          <w:lang w:val="uk-UA"/>
        </w:rPr>
        <w:t xml:space="preserve">ним, якщо на ньому присутні не менше ніж </w:t>
      </w:r>
      <w:r w:rsidR="00C738BE">
        <w:rPr>
          <w:rFonts w:ascii="Times New Roman" w:hAnsi="Times New Roman" w:cs="Times New Roman"/>
          <w:sz w:val="28"/>
          <w:szCs w:val="28"/>
          <w:lang w:val="uk-UA"/>
        </w:rPr>
        <w:t>2/3 від загальної чисельності</w:t>
      </w:r>
      <w:r>
        <w:rPr>
          <w:rFonts w:ascii="Times New Roman" w:hAnsi="Times New Roman" w:cs="Times New Roman"/>
          <w:sz w:val="28"/>
          <w:szCs w:val="28"/>
          <w:lang w:val="uk-UA"/>
        </w:rPr>
        <w:t xml:space="preserve"> її складу. Рішення Комісії приймається більшістю голосів.</w:t>
      </w:r>
    </w:p>
    <w:p w:rsidR="00A772B0"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t>4) За результатами розгляду на засіданні питань Комісією приймаються рішення, що оформлюються протоколом, який підписується головуючим та секретарем Комісії.</w:t>
      </w:r>
    </w:p>
    <w:p w:rsidR="00A772B0" w:rsidRPr="008F26B8" w:rsidRDefault="00A772B0">
      <w:pPr>
        <w:pStyle w:val="afb"/>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F26B8">
        <w:rPr>
          <w:rFonts w:ascii="Times New Roman" w:hAnsi="Times New Roman" w:cs="Times New Roman"/>
          <w:sz w:val="28"/>
          <w:szCs w:val="28"/>
          <w:lang w:val="uk-UA"/>
        </w:rPr>
        <w:t>5) Комісія більшістю голосів п</w:t>
      </w:r>
      <w:r>
        <w:rPr>
          <w:rFonts w:ascii="Times New Roman" w:hAnsi="Times New Roman" w:cs="Times New Roman"/>
          <w:sz w:val="28"/>
          <w:szCs w:val="28"/>
          <w:lang w:val="uk-UA"/>
        </w:rPr>
        <w:t xml:space="preserve">рисутніх на засіданні членів </w:t>
      </w:r>
      <w:r w:rsidRPr="00EB20F3">
        <w:rPr>
          <w:rFonts w:ascii="Times New Roman" w:hAnsi="Times New Roman" w:cs="Times New Roman"/>
          <w:sz w:val="28"/>
          <w:szCs w:val="28"/>
          <w:lang w:val="uk-UA"/>
        </w:rPr>
        <w:t>зат</w:t>
      </w:r>
      <w:r w:rsidRPr="008F26B8">
        <w:rPr>
          <w:rFonts w:ascii="Times New Roman" w:hAnsi="Times New Roman" w:cs="Times New Roman"/>
          <w:sz w:val="28"/>
          <w:szCs w:val="28"/>
          <w:lang w:val="uk-UA"/>
        </w:rPr>
        <w:t xml:space="preserve">верджує висновок щодо питання взяття </w:t>
      </w:r>
      <w:r w:rsidRPr="00EB20F3">
        <w:rPr>
          <w:rFonts w:ascii="Times New Roman" w:hAnsi="Times New Roman" w:cs="Times New Roman"/>
          <w:sz w:val="28"/>
          <w:szCs w:val="28"/>
          <w:lang w:val="uk-UA"/>
        </w:rPr>
        <w:t>особи</w:t>
      </w:r>
      <w:r>
        <w:rPr>
          <w:rFonts w:ascii="Times New Roman" w:hAnsi="Times New Roman" w:cs="Times New Roman"/>
          <w:sz w:val="28"/>
          <w:szCs w:val="28"/>
          <w:lang w:val="uk-UA"/>
        </w:rPr>
        <w:t xml:space="preserve"> </w:t>
      </w:r>
      <w:r w:rsidRPr="008F26B8">
        <w:rPr>
          <w:rFonts w:ascii="Times New Roman" w:hAnsi="Times New Roman" w:cs="Times New Roman"/>
          <w:sz w:val="28"/>
          <w:szCs w:val="28"/>
          <w:lang w:val="uk-UA"/>
        </w:rPr>
        <w:t>на облік на підставі поданої заяви з відповідними документами.</w:t>
      </w:r>
    </w:p>
    <w:p w:rsidR="00A772B0" w:rsidRDefault="00A772B0" w:rsidP="00A9245D">
      <w:pPr>
        <w:pStyle w:val="afb"/>
        <w:ind w:firstLine="708"/>
        <w:jc w:val="both"/>
        <w:rPr>
          <w:rFonts w:ascii="Times New Roman" w:hAnsi="Times New Roman" w:cs="Times New Roman"/>
          <w:sz w:val="28"/>
          <w:szCs w:val="28"/>
          <w:lang w:val="uk-UA"/>
        </w:rPr>
      </w:pPr>
      <w:r w:rsidRPr="008F26B8">
        <w:rPr>
          <w:rFonts w:ascii="Times New Roman" w:hAnsi="Times New Roman" w:cs="Times New Roman"/>
          <w:sz w:val="28"/>
          <w:szCs w:val="28"/>
          <w:lang w:val="uk-UA"/>
        </w:rPr>
        <w:t xml:space="preserve">6) </w:t>
      </w:r>
      <w:r w:rsidRPr="00EB20F3">
        <w:rPr>
          <w:rFonts w:ascii="Times New Roman" w:hAnsi="Times New Roman" w:cs="Times New Roman"/>
          <w:sz w:val="28"/>
          <w:szCs w:val="28"/>
          <w:lang w:val="uk-UA"/>
        </w:rPr>
        <w:t>Висновок</w:t>
      </w:r>
      <w:r w:rsidRPr="008F26B8">
        <w:rPr>
          <w:rFonts w:ascii="Times New Roman" w:hAnsi="Times New Roman" w:cs="Times New Roman"/>
          <w:sz w:val="28"/>
          <w:szCs w:val="28"/>
          <w:lang w:val="uk-UA"/>
        </w:rPr>
        <w:t xml:space="preserve"> Комісії містить рекомендації про взяття ВПО на облік або обґрунтовану відмову</w:t>
      </w:r>
      <w:r w:rsidRPr="00A9245D">
        <w:rPr>
          <w:rFonts w:ascii="Times New Roman" w:hAnsi="Times New Roman" w:cs="Times New Roman"/>
          <w:sz w:val="28"/>
          <w:szCs w:val="28"/>
          <w:lang w:val="uk-UA"/>
        </w:rPr>
        <w:t xml:space="preserve"> у взятті на такий облік</w:t>
      </w:r>
      <w:r>
        <w:rPr>
          <w:rFonts w:ascii="Times New Roman" w:hAnsi="Times New Roman" w:cs="Times New Roman"/>
          <w:sz w:val="28"/>
          <w:szCs w:val="28"/>
          <w:lang w:val="uk-UA"/>
        </w:rPr>
        <w:t xml:space="preserve">, який </w:t>
      </w:r>
      <w:bookmarkStart w:id="5" w:name="n103"/>
      <w:bookmarkEnd w:id="5"/>
      <w:r w:rsidRPr="00A9245D">
        <w:rPr>
          <w:rFonts w:ascii="Times New Roman" w:hAnsi="Times New Roman" w:cs="Times New Roman"/>
          <w:sz w:val="28"/>
          <w:szCs w:val="28"/>
          <w:lang w:val="uk-UA"/>
        </w:rPr>
        <w:t xml:space="preserve">оформляється протоколом засідання </w:t>
      </w:r>
      <w:r>
        <w:rPr>
          <w:rFonts w:ascii="Times New Roman" w:hAnsi="Times New Roman" w:cs="Times New Roman"/>
          <w:sz w:val="28"/>
          <w:szCs w:val="28"/>
          <w:lang w:val="uk-UA"/>
        </w:rPr>
        <w:t>К</w:t>
      </w:r>
      <w:r w:rsidRPr="00A9245D">
        <w:rPr>
          <w:rFonts w:ascii="Times New Roman" w:hAnsi="Times New Roman" w:cs="Times New Roman"/>
          <w:sz w:val="28"/>
          <w:szCs w:val="28"/>
          <w:lang w:val="uk-UA"/>
        </w:rPr>
        <w:t>омісії</w:t>
      </w:r>
      <w:r>
        <w:rPr>
          <w:rFonts w:ascii="Times New Roman" w:hAnsi="Times New Roman" w:cs="Times New Roman"/>
          <w:sz w:val="28"/>
          <w:szCs w:val="28"/>
          <w:lang w:val="uk-UA"/>
        </w:rPr>
        <w:t xml:space="preserve">. </w:t>
      </w:r>
    </w:p>
    <w:p w:rsidR="00A772B0" w:rsidRPr="00A9245D" w:rsidRDefault="00A772B0" w:rsidP="00A9245D">
      <w:pPr>
        <w:spacing w:after="0"/>
        <w:ind w:firstLine="708"/>
        <w:jc w:val="both"/>
        <w:rPr>
          <w:rFonts w:ascii="Times New Roman" w:hAnsi="Times New Roman"/>
          <w:sz w:val="28"/>
          <w:szCs w:val="28"/>
        </w:rPr>
      </w:pPr>
      <w:r w:rsidRPr="00A9245D">
        <w:rPr>
          <w:rFonts w:ascii="Times New Roman" w:hAnsi="Times New Roman"/>
          <w:sz w:val="28"/>
          <w:szCs w:val="28"/>
          <w:lang w:val="uk-UA"/>
        </w:rPr>
        <w:t>7) Висновок Комісії</w:t>
      </w:r>
      <w:r w:rsidRPr="00A9245D">
        <w:rPr>
          <w:rFonts w:ascii="Times New Roman" w:hAnsi="Times New Roman"/>
          <w:sz w:val="28"/>
          <w:szCs w:val="28"/>
        </w:rPr>
        <w:t xml:space="preserve"> подається протягом десяти днів з дня його затвердження на розгляд </w:t>
      </w:r>
      <w:r w:rsidRPr="00A9245D">
        <w:rPr>
          <w:rFonts w:ascii="Times New Roman" w:hAnsi="Times New Roman"/>
          <w:sz w:val="28"/>
          <w:szCs w:val="28"/>
          <w:lang w:val="uk-UA"/>
        </w:rPr>
        <w:t>виконавч</w:t>
      </w:r>
      <w:r>
        <w:rPr>
          <w:rFonts w:ascii="Times New Roman" w:hAnsi="Times New Roman"/>
          <w:sz w:val="28"/>
          <w:szCs w:val="28"/>
          <w:lang w:val="uk-UA"/>
        </w:rPr>
        <w:t>им</w:t>
      </w:r>
      <w:r w:rsidRPr="00A9245D">
        <w:rPr>
          <w:rFonts w:ascii="Times New Roman" w:hAnsi="Times New Roman"/>
          <w:sz w:val="28"/>
          <w:szCs w:val="28"/>
          <w:lang w:val="uk-UA"/>
        </w:rPr>
        <w:t xml:space="preserve"> </w:t>
      </w:r>
      <w:r w:rsidRPr="00EB20F3">
        <w:rPr>
          <w:rFonts w:ascii="Times New Roman" w:hAnsi="Times New Roman"/>
          <w:sz w:val="28"/>
          <w:szCs w:val="28"/>
          <w:lang w:val="uk-UA"/>
        </w:rPr>
        <w:t>комітетом</w:t>
      </w:r>
      <w:r w:rsidRPr="00EB20F3">
        <w:rPr>
          <w:rFonts w:ascii="Times New Roman" w:hAnsi="Times New Roman"/>
          <w:sz w:val="28"/>
          <w:szCs w:val="28"/>
        </w:rPr>
        <w:t>.</w:t>
      </w:r>
    </w:p>
    <w:p w:rsidR="00A772B0" w:rsidRPr="00A9245D" w:rsidRDefault="00A772B0" w:rsidP="00A9245D">
      <w:pPr>
        <w:spacing w:after="0"/>
        <w:ind w:firstLine="708"/>
        <w:jc w:val="both"/>
        <w:rPr>
          <w:rFonts w:ascii="Times New Roman" w:hAnsi="Times New Roman"/>
          <w:sz w:val="28"/>
          <w:szCs w:val="28"/>
        </w:rPr>
      </w:pPr>
      <w:r w:rsidRPr="00EB20F3">
        <w:rPr>
          <w:rFonts w:ascii="Times New Roman" w:hAnsi="Times New Roman"/>
          <w:sz w:val="28"/>
          <w:szCs w:val="28"/>
          <w:lang w:val="uk-UA"/>
        </w:rPr>
        <w:t>8)</w:t>
      </w:r>
      <w:r w:rsidRPr="00EB20F3">
        <w:rPr>
          <w:rFonts w:ascii="Times New Roman" w:hAnsi="Times New Roman"/>
          <w:sz w:val="28"/>
          <w:szCs w:val="28"/>
        </w:rPr>
        <w:t xml:space="preserve"> Рішення про взяття </w:t>
      </w:r>
      <w:r w:rsidRPr="00EB20F3">
        <w:rPr>
          <w:rFonts w:ascii="Times New Roman" w:hAnsi="Times New Roman"/>
          <w:sz w:val="28"/>
          <w:szCs w:val="28"/>
          <w:lang w:val="uk-UA"/>
        </w:rPr>
        <w:t>ВПО</w:t>
      </w:r>
      <w:r w:rsidRPr="00EB20F3">
        <w:rPr>
          <w:rFonts w:ascii="Times New Roman" w:hAnsi="Times New Roman"/>
          <w:sz w:val="28"/>
          <w:szCs w:val="28"/>
        </w:rPr>
        <w:t xml:space="preserve"> на облік або про відмову у взятті на такий облік приймається </w:t>
      </w:r>
      <w:r w:rsidR="00C738BE">
        <w:rPr>
          <w:rFonts w:ascii="Times New Roman" w:hAnsi="Times New Roman"/>
          <w:sz w:val="28"/>
          <w:szCs w:val="28"/>
          <w:lang w:val="uk-UA"/>
        </w:rPr>
        <w:t xml:space="preserve">на черговому засідані </w:t>
      </w:r>
      <w:r w:rsidRPr="00EB20F3">
        <w:rPr>
          <w:rFonts w:ascii="Times New Roman" w:hAnsi="Times New Roman"/>
          <w:sz w:val="28"/>
          <w:szCs w:val="28"/>
          <w:lang w:val="uk-UA"/>
        </w:rPr>
        <w:t>виконавч</w:t>
      </w:r>
      <w:r w:rsidR="00C738BE">
        <w:rPr>
          <w:rFonts w:ascii="Times New Roman" w:hAnsi="Times New Roman"/>
          <w:sz w:val="28"/>
          <w:szCs w:val="28"/>
          <w:lang w:val="uk-UA"/>
        </w:rPr>
        <w:t>ого</w:t>
      </w:r>
      <w:r w:rsidRPr="00EB20F3">
        <w:rPr>
          <w:rFonts w:ascii="Times New Roman" w:hAnsi="Times New Roman"/>
          <w:sz w:val="28"/>
          <w:szCs w:val="28"/>
          <w:lang w:val="uk-UA"/>
        </w:rPr>
        <w:t xml:space="preserve"> комітет</w:t>
      </w:r>
      <w:r w:rsidR="00C738BE">
        <w:rPr>
          <w:rFonts w:ascii="Times New Roman" w:hAnsi="Times New Roman"/>
          <w:sz w:val="28"/>
          <w:szCs w:val="28"/>
          <w:lang w:val="uk-UA"/>
        </w:rPr>
        <w:t>у</w:t>
      </w:r>
      <w:r w:rsidRPr="00EB20F3">
        <w:rPr>
          <w:rFonts w:ascii="Times New Roman" w:hAnsi="Times New Roman"/>
          <w:sz w:val="28"/>
          <w:szCs w:val="28"/>
          <w:lang w:val="uk-UA"/>
        </w:rPr>
        <w:t xml:space="preserve"> </w:t>
      </w:r>
      <w:r w:rsidRPr="00EB20F3">
        <w:rPr>
          <w:rFonts w:ascii="Times New Roman" w:hAnsi="Times New Roman"/>
          <w:sz w:val="28"/>
          <w:szCs w:val="28"/>
        </w:rPr>
        <w:t xml:space="preserve">з дня подання висновку </w:t>
      </w:r>
      <w:r w:rsidRPr="00EB20F3">
        <w:rPr>
          <w:rFonts w:ascii="Times New Roman" w:hAnsi="Times New Roman"/>
          <w:sz w:val="28"/>
          <w:szCs w:val="28"/>
          <w:lang w:val="uk-UA"/>
        </w:rPr>
        <w:t>К</w:t>
      </w:r>
      <w:r w:rsidRPr="00EB20F3">
        <w:rPr>
          <w:rFonts w:ascii="Times New Roman" w:hAnsi="Times New Roman"/>
          <w:sz w:val="28"/>
          <w:szCs w:val="28"/>
        </w:rPr>
        <w:t>омісії щодо такої особи.</w:t>
      </w:r>
    </w:p>
    <w:p w:rsidR="00A772B0" w:rsidRDefault="00065733" w:rsidP="005B3840">
      <w:pPr>
        <w:tabs>
          <w:tab w:val="left" w:pos="900"/>
          <w:tab w:val="left" w:pos="3240"/>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A772B0" w:rsidRPr="00A9245D">
        <w:rPr>
          <w:rFonts w:ascii="Times New Roman" w:hAnsi="Times New Roman"/>
          <w:sz w:val="28"/>
          <w:szCs w:val="28"/>
          <w:lang w:val="uk-UA"/>
        </w:rPr>
        <w:t xml:space="preserve">9) Секретар Комісії на підставі рішення виконавчого комітету </w:t>
      </w:r>
      <w:bookmarkStart w:id="6" w:name="n106"/>
      <w:bookmarkEnd w:id="6"/>
      <w:r w:rsidR="00A772B0" w:rsidRPr="00A9245D">
        <w:rPr>
          <w:rFonts w:ascii="Times New Roman" w:hAnsi="Times New Roman"/>
          <w:sz w:val="28"/>
          <w:szCs w:val="28"/>
          <w:lang w:val="uk-UA"/>
        </w:rPr>
        <w:t xml:space="preserve">не пізніше </w:t>
      </w:r>
    </w:p>
    <w:p w:rsidR="00A772B0" w:rsidRDefault="00A772B0" w:rsidP="005B3840">
      <w:pPr>
        <w:tabs>
          <w:tab w:val="left" w:pos="900"/>
          <w:tab w:val="left" w:pos="3240"/>
          <w:tab w:val="center" w:pos="4819"/>
        </w:tabs>
        <w:spacing w:after="0" w:line="240" w:lineRule="auto"/>
        <w:jc w:val="both"/>
        <w:rPr>
          <w:rFonts w:ascii="Times New Roman" w:hAnsi="Times New Roman"/>
          <w:sz w:val="28"/>
          <w:szCs w:val="28"/>
          <w:lang w:val="uk-UA"/>
        </w:rPr>
      </w:pPr>
      <w:r w:rsidRPr="00A9245D">
        <w:rPr>
          <w:rFonts w:ascii="Times New Roman" w:hAnsi="Times New Roman"/>
          <w:sz w:val="28"/>
          <w:szCs w:val="28"/>
          <w:lang w:val="uk-UA"/>
        </w:rPr>
        <w:t>семи робочих днів з дня прийняття рішення про вз</w:t>
      </w:r>
      <w:r>
        <w:rPr>
          <w:rFonts w:ascii="Times New Roman" w:hAnsi="Times New Roman"/>
          <w:sz w:val="28"/>
          <w:szCs w:val="28"/>
          <w:lang w:val="uk-UA"/>
        </w:rPr>
        <w:t xml:space="preserve">яття на облік або про відмову у </w:t>
      </w:r>
      <w:r w:rsidRPr="00A9245D">
        <w:rPr>
          <w:rFonts w:ascii="Times New Roman" w:hAnsi="Times New Roman"/>
          <w:sz w:val="28"/>
          <w:szCs w:val="28"/>
          <w:lang w:val="uk-UA"/>
        </w:rPr>
        <w:t xml:space="preserve">взятті на облік надсилає ВПО поштовим відправленням </w:t>
      </w:r>
    </w:p>
    <w:p w:rsidR="00A772B0" w:rsidRPr="00A9245D" w:rsidRDefault="00A772B0" w:rsidP="003C4D6C">
      <w:pPr>
        <w:spacing w:after="0"/>
        <w:ind w:firstLine="708"/>
        <w:jc w:val="both"/>
        <w:rPr>
          <w:rFonts w:ascii="Times New Roman" w:hAnsi="Times New Roman"/>
          <w:sz w:val="28"/>
          <w:szCs w:val="28"/>
          <w:lang w:val="uk-UA"/>
        </w:rPr>
      </w:pPr>
      <w:r w:rsidRPr="00A9245D">
        <w:rPr>
          <w:rFonts w:ascii="Times New Roman" w:hAnsi="Times New Roman"/>
          <w:sz w:val="28"/>
          <w:szCs w:val="28"/>
          <w:lang w:val="uk-UA"/>
        </w:rPr>
        <w:t>повідомлення із зазначенням дати взяття на облік, дати і номера рішення або підстави для відмови у взятті на облік.</w:t>
      </w:r>
    </w:p>
    <w:p w:rsidR="00A772B0" w:rsidRPr="00A9245D" w:rsidRDefault="00A772B0" w:rsidP="003C4D6C">
      <w:pPr>
        <w:spacing w:after="0"/>
        <w:ind w:firstLine="708"/>
        <w:jc w:val="both"/>
        <w:rPr>
          <w:rFonts w:ascii="Times New Roman" w:hAnsi="Times New Roman"/>
          <w:sz w:val="28"/>
          <w:szCs w:val="28"/>
        </w:rPr>
      </w:pPr>
      <w:r w:rsidRPr="00A9245D">
        <w:rPr>
          <w:rFonts w:ascii="Times New Roman" w:hAnsi="Times New Roman"/>
          <w:sz w:val="28"/>
          <w:szCs w:val="28"/>
          <w:lang w:val="uk-UA"/>
        </w:rPr>
        <w:t xml:space="preserve">10) </w:t>
      </w:r>
      <w:r w:rsidRPr="00A9245D">
        <w:rPr>
          <w:rFonts w:ascii="Times New Roman" w:hAnsi="Times New Roman"/>
          <w:sz w:val="28"/>
          <w:szCs w:val="28"/>
        </w:rPr>
        <w:t xml:space="preserve">Підставами для відмови у взятті </w:t>
      </w:r>
      <w:r w:rsidRPr="00A9245D">
        <w:rPr>
          <w:rFonts w:ascii="Times New Roman" w:hAnsi="Times New Roman"/>
          <w:sz w:val="28"/>
          <w:szCs w:val="28"/>
          <w:lang w:val="uk-UA"/>
        </w:rPr>
        <w:t>ВПО</w:t>
      </w:r>
      <w:r w:rsidRPr="00A9245D">
        <w:rPr>
          <w:rFonts w:ascii="Times New Roman" w:hAnsi="Times New Roman"/>
          <w:sz w:val="28"/>
          <w:szCs w:val="28"/>
        </w:rPr>
        <w:t xml:space="preserve"> на облік є:</w:t>
      </w:r>
    </w:p>
    <w:p w:rsidR="00A772B0" w:rsidRPr="00A9245D" w:rsidRDefault="00A772B0" w:rsidP="003C4D6C">
      <w:pPr>
        <w:spacing w:after="0"/>
        <w:ind w:firstLine="708"/>
        <w:jc w:val="both"/>
        <w:rPr>
          <w:rFonts w:ascii="Times New Roman" w:hAnsi="Times New Roman"/>
          <w:sz w:val="28"/>
          <w:szCs w:val="28"/>
        </w:rPr>
      </w:pPr>
      <w:r w:rsidRPr="00A9245D">
        <w:rPr>
          <w:rFonts w:ascii="Times New Roman" w:hAnsi="Times New Roman"/>
          <w:sz w:val="28"/>
          <w:szCs w:val="28"/>
        </w:rPr>
        <w:t>неподання необхідного пакета документів</w:t>
      </w:r>
      <w:r w:rsidRPr="00A9245D">
        <w:rPr>
          <w:rFonts w:ascii="Times New Roman" w:hAnsi="Times New Roman"/>
          <w:sz w:val="28"/>
          <w:szCs w:val="28"/>
          <w:lang w:val="uk-UA"/>
        </w:rPr>
        <w:t>;</w:t>
      </w:r>
    </w:p>
    <w:p w:rsidR="00A772B0" w:rsidRDefault="00A772B0" w:rsidP="003C4D6C">
      <w:pPr>
        <w:spacing w:after="0"/>
        <w:ind w:firstLine="708"/>
        <w:jc w:val="both"/>
        <w:rPr>
          <w:rFonts w:ascii="Times New Roman" w:hAnsi="Times New Roman"/>
          <w:sz w:val="28"/>
          <w:szCs w:val="28"/>
        </w:rPr>
      </w:pPr>
      <w:r w:rsidRPr="00A9245D">
        <w:rPr>
          <w:rFonts w:ascii="Times New Roman" w:hAnsi="Times New Roman"/>
          <w:sz w:val="28"/>
          <w:szCs w:val="28"/>
        </w:rPr>
        <w:t>подання документів, що містять недостовірні відомості.</w:t>
      </w:r>
    </w:p>
    <w:p w:rsidR="005D5DB7" w:rsidRDefault="005D5DB7" w:rsidP="003C4D6C">
      <w:pPr>
        <w:spacing w:after="0"/>
        <w:ind w:firstLine="708"/>
        <w:jc w:val="both"/>
        <w:rPr>
          <w:rFonts w:ascii="Times New Roman" w:hAnsi="Times New Roman"/>
          <w:sz w:val="28"/>
          <w:szCs w:val="28"/>
        </w:rPr>
      </w:pPr>
    </w:p>
    <w:p w:rsidR="00C738BE" w:rsidRDefault="00C738BE" w:rsidP="00C738BE">
      <w:pPr>
        <w:spacing w:after="0"/>
        <w:jc w:val="center"/>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4</w:t>
      </w:r>
    </w:p>
    <w:p w:rsidR="00C738BE" w:rsidRDefault="00C738BE" w:rsidP="00C738BE">
      <w:pPr>
        <w:spacing w:after="0"/>
        <w:jc w:val="right"/>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Продовження додатка 2</w:t>
      </w:r>
    </w:p>
    <w:p w:rsidR="00C738BE" w:rsidRDefault="00C738BE" w:rsidP="00545143">
      <w:pPr>
        <w:pStyle w:val="afb"/>
        <w:ind w:firstLine="567"/>
        <w:jc w:val="center"/>
        <w:rPr>
          <w:rFonts w:ascii="Times New Roman" w:hAnsi="Times New Roman" w:cs="Times New Roman"/>
          <w:sz w:val="28"/>
          <w:szCs w:val="28"/>
          <w:lang w:val="uk-UA"/>
        </w:rPr>
      </w:pPr>
    </w:p>
    <w:p w:rsidR="00A772B0" w:rsidRDefault="00A772B0" w:rsidP="00545143">
      <w:pPr>
        <w:pStyle w:val="afb"/>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6. Організація роботи Комісії щодо надання житлових приміщень ВПО</w:t>
      </w:r>
      <w:r w:rsidR="003C4D6C">
        <w:rPr>
          <w:rFonts w:ascii="Times New Roman" w:hAnsi="Times New Roman" w:cs="Times New Roman"/>
          <w:sz w:val="28"/>
          <w:szCs w:val="28"/>
          <w:lang w:val="uk-UA"/>
        </w:rPr>
        <w:t xml:space="preserve"> </w:t>
      </w:r>
      <w:r>
        <w:rPr>
          <w:rFonts w:ascii="Times New Roman" w:hAnsi="Times New Roman" w:cs="Times New Roman"/>
          <w:sz w:val="28"/>
          <w:szCs w:val="28"/>
          <w:lang w:val="uk-UA"/>
        </w:rPr>
        <w:t>з фонду житла для тимчасового проживання</w:t>
      </w:r>
    </w:p>
    <w:p w:rsidR="005D5DB7" w:rsidRPr="005D5DB7" w:rsidRDefault="005D5DB7" w:rsidP="005D5DB7">
      <w:pPr>
        <w:spacing w:after="0"/>
        <w:jc w:val="right"/>
        <w:rPr>
          <w:rFonts w:ascii="Times New Roman" w:hAnsi="Times New Roman"/>
          <w:color w:val="000000"/>
          <w:sz w:val="16"/>
          <w:szCs w:val="16"/>
          <w:shd w:val="clear" w:color="auto" w:fill="FFFFFF"/>
          <w:lang w:val="uk-UA"/>
        </w:rPr>
      </w:pPr>
    </w:p>
    <w:p w:rsidR="00A772B0" w:rsidRPr="008F26B8" w:rsidRDefault="00A772B0" w:rsidP="003C4D6C">
      <w:pPr>
        <w:spacing w:after="0"/>
        <w:ind w:firstLine="708"/>
        <w:jc w:val="both"/>
        <w:rPr>
          <w:rFonts w:ascii="Times New Roman" w:hAnsi="Times New Roman"/>
          <w:color w:val="000000"/>
          <w:sz w:val="28"/>
          <w:szCs w:val="28"/>
          <w:lang w:val="uk-UA" w:eastAsia="ru-RU"/>
        </w:rPr>
      </w:pPr>
      <w:r>
        <w:rPr>
          <w:rFonts w:ascii="Times New Roman" w:hAnsi="Times New Roman"/>
          <w:color w:val="000000"/>
          <w:sz w:val="28"/>
          <w:szCs w:val="28"/>
          <w:shd w:val="clear" w:color="auto" w:fill="FFFFFF"/>
          <w:lang w:val="uk-UA"/>
        </w:rPr>
        <w:t xml:space="preserve">1) </w:t>
      </w:r>
      <w:r w:rsidRPr="008F26B8">
        <w:rPr>
          <w:rFonts w:ascii="Times New Roman" w:hAnsi="Times New Roman"/>
          <w:color w:val="000000"/>
          <w:sz w:val="28"/>
          <w:szCs w:val="28"/>
          <w:shd w:val="clear" w:color="auto" w:fill="FFFFFF"/>
          <w:lang w:val="uk-UA"/>
        </w:rPr>
        <w:t xml:space="preserve">Засідання </w:t>
      </w:r>
      <w:r>
        <w:rPr>
          <w:rFonts w:ascii="Times New Roman" w:hAnsi="Times New Roman"/>
          <w:color w:val="000000"/>
          <w:sz w:val="28"/>
          <w:szCs w:val="28"/>
          <w:shd w:val="clear" w:color="auto" w:fill="FFFFFF"/>
          <w:lang w:val="uk-UA"/>
        </w:rPr>
        <w:t>К</w:t>
      </w:r>
      <w:r w:rsidRPr="008F26B8">
        <w:rPr>
          <w:rFonts w:ascii="Times New Roman" w:hAnsi="Times New Roman"/>
          <w:color w:val="000000"/>
          <w:sz w:val="28"/>
          <w:szCs w:val="28"/>
          <w:shd w:val="clear" w:color="auto" w:fill="FFFFFF"/>
          <w:lang w:val="uk-UA"/>
        </w:rPr>
        <w:t xml:space="preserve">омісії з питання надання житлових приміщень </w:t>
      </w:r>
      <w:r>
        <w:rPr>
          <w:rFonts w:ascii="Times New Roman" w:hAnsi="Times New Roman"/>
          <w:color w:val="000000"/>
          <w:sz w:val="28"/>
          <w:szCs w:val="28"/>
          <w:shd w:val="clear" w:color="auto" w:fill="FFFFFF"/>
          <w:lang w:val="uk-UA"/>
        </w:rPr>
        <w:t xml:space="preserve">ВПО </w:t>
      </w:r>
      <w:r w:rsidRPr="008F26B8">
        <w:rPr>
          <w:rFonts w:ascii="Times New Roman" w:hAnsi="Times New Roman"/>
          <w:color w:val="000000"/>
          <w:sz w:val="28"/>
          <w:szCs w:val="28"/>
          <w:lang w:val="uk-UA" w:eastAsia="ru-RU"/>
        </w:rPr>
        <w:t xml:space="preserve">з фондів житла для тимчасового проживання внутрішньо переміщених осіб вважається правоможним, якщо на ньому присутні </w:t>
      </w:r>
      <w:r w:rsidRPr="00B750F5">
        <w:rPr>
          <w:rFonts w:ascii="Times New Roman" w:hAnsi="Times New Roman"/>
          <w:color w:val="000000"/>
          <w:sz w:val="28"/>
          <w:szCs w:val="28"/>
          <w:lang w:val="uk-UA" w:eastAsia="ru-RU"/>
        </w:rPr>
        <w:t>не менше двох третин її складу</w:t>
      </w:r>
      <w:r>
        <w:rPr>
          <w:rFonts w:ascii="Times New Roman" w:hAnsi="Times New Roman"/>
          <w:color w:val="000000"/>
          <w:sz w:val="28"/>
          <w:szCs w:val="28"/>
          <w:lang w:val="uk-UA" w:eastAsia="ru-RU"/>
        </w:rPr>
        <w:t>.</w:t>
      </w:r>
    </w:p>
    <w:p w:rsidR="00A772B0" w:rsidRPr="008F26B8" w:rsidRDefault="00A772B0" w:rsidP="003C4D6C">
      <w:pPr>
        <w:shd w:val="clear" w:color="auto" w:fill="FFFFFF"/>
        <w:suppressAutoHyphens w:val="0"/>
        <w:spacing w:after="0" w:line="240" w:lineRule="auto"/>
        <w:ind w:firstLine="708"/>
        <w:jc w:val="both"/>
        <w:rPr>
          <w:rFonts w:ascii="Times New Roman" w:hAnsi="Times New Roman"/>
          <w:color w:val="000000"/>
          <w:sz w:val="28"/>
          <w:szCs w:val="28"/>
          <w:lang w:val="uk-UA" w:eastAsia="ru-RU"/>
        </w:rPr>
      </w:pPr>
      <w:bookmarkStart w:id="7" w:name="n114"/>
      <w:bookmarkEnd w:id="7"/>
      <w:r w:rsidRPr="008F26B8">
        <w:rPr>
          <w:rFonts w:ascii="Times New Roman" w:hAnsi="Times New Roman"/>
          <w:color w:val="000000"/>
          <w:sz w:val="28"/>
          <w:szCs w:val="28"/>
          <w:lang w:val="uk-UA" w:eastAsia="ru-RU"/>
        </w:rPr>
        <w:t>2</w:t>
      </w:r>
      <w:r>
        <w:rPr>
          <w:rFonts w:ascii="Times New Roman" w:hAnsi="Times New Roman"/>
          <w:color w:val="000000"/>
          <w:sz w:val="28"/>
          <w:szCs w:val="28"/>
          <w:lang w:val="uk-UA" w:eastAsia="ru-RU"/>
        </w:rPr>
        <w:t>)</w:t>
      </w:r>
      <w:r w:rsidRPr="008F26B8">
        <w:rPr>
          <w:rFonts w:ascii="Times New Roman" w:hAnsi="Times New Roman"/>
          <w:color w:val="000000"/>
          <w:sz w:val="28"/>
          <w:szCs w:val="28"/>
          <w:lang w:val="uk-UA" w:eastAsia="ru-RU"/>
        </w:rPr>
        <w:t xml:space="preserve"> Комісія простою більшістю голосів присутніх на засіданні членів комісії затверджує висновок щодо питання надання житлових </w:t>
      </w:r>
      <w:r>
        <w:rPr>
          <w:rFonts w:ascii="Times New Roman" w:hAnsi="Times New Roman"/>
          <w:color w:val="000000"/>
          <w:sz w:val="28"/>
          <w:szCs w:val="28"/>
          <w:lang w:val="uk-UA" w:eastAsia="ru-RU"/>
        </w:rPr>
        <w:t>ВПО</w:t>
      </w:r>
      <w:r w:rsidRPr="008F26B8">
        <w:rPr>
          <w:rFonts w:ascii="Times New Roman" w:hAnsi="Times New Roman"/>
          <w:color w:val="000000"/>
          <w:sz w:val="28"/>
          <w:szCs w:val="28"/>
          <w:lang w:val="uk-UA" w:eastAsia="ru-RU"/>
        </w:rPr>
        <w:t xml:space="preserve"> з фондів житла для тимчасового проживання внутрішньо переміщених осіб</w:t>
      </w:r>
      <w:r>
        <w:rPr>
          <w:rFonts w:ascii="Times New Roman" w:hAnsi="Times New Roman"/>
          <w:color w:val="000000"/>
          <w:sz w:val="28"/>
          <w:szCs w:val="28"/>
          <w:lang w:val="uk-UA" w:eastAsia="ru-RU"/>
        </w:rPr>
        <w:t xml:space="preserve">. </w:t>
      </w:r>
    </w:p>
    <w:p w:rsidR="00A772B0" w:rsidRPr="008F26B8" w:rsidRDefault="00A772B0" w:rsidP="00954472">
      <w:pPr>
        <w:shd w:val="clear" w:color="auto" w:fill="FFFFFF"/>
        <w:suppressAutoHyphens w:val="0"/>
        <w:spacing w:after="0" w:line="240" w:lineRule="auto"/>
        <w:ind w:firstLine="708"/>
        <w:jc w:val="both"/>
        <w:rPr>
          <w:rFonts w:ascii="Times New Roman" w:hAnsi="Times New Roman"/>
          <w:color w:val="000000"/>
          <w:sz w:val="28"/>
          <w:szCs w:val="28"/>
          <w:lang w:val="uk-UA" w:eastAsia="ru-RU"/>
        </w:rPr>
      </w:pPr>
      <w:bookmarkStart w:id="8" w:name="n115"/>
      <w:bookmarkEnd w:id="8"/>
      <w:r>
        <w:rPr>
          <w:rFonts w:ascii="Times New Roman" w:hAnsi="Times New Roman"/>
          <w:color w:val="000000"/>
          <w:sz w:val="28"/>
          <w:szCs w:val="28"/>
          <w:lang w:val="uk-UA" w:eastAsia="ru-RU"/>
        </w:rPr>
        <w:t xml:space="preserve">3) </w:t>
      </w:r>
      <w:r w:rsidRPr="00F345A4">
        <w:rPr>
          <w:rFonts w:ascii="Times New Roman" w:hAnsi="Times New Roman"/>
          <w:color w:val="000000"/>
          <w:sz w:val="28"/>
          <w:szCs w:val="28"/>
          <w:lang w:val="uk-UA" w:eastAsia="ru-RU"/>
        </w:rPr>
        <w:t xml:space="preserve">Висновок комісії містить рекомендації про надання житлових приміщень </w:t>
      </w:r>
      <w:r>
        <w:rPr>
          <w:rFonts w:ascii="Times New Roman" w:hAnsi="Times New Roman"/>
          <w:color w:val="000000"/>
          <w:sz w:val="28"/>
          <w:szCs w:val="28"/>
          <w:lang w:val="uk-UA" w:eastAsia="ru-RU"/>
        </w:rPr>
        <w:t>ВПО</w:t>
      </w:r>
      <w:r w:rsidRPr="00F345A4">
        <w:rPr>
          <w:rFonts w:ascii="Times New Roman" w:hAnsi="Times New Roman"/>
          <w:color w:val="000000"/>
          <w:sz w:val="28"/>
          <w:szCs w:val="28"/>
          <w:lang w:val="uk-UA" w:eastAsia="ru-RU"/>
        </w:rPr>
        <w:t xml:space="preserve"> та членам їх сімей за результатами нарахованих балів за бальною системою оцінювання потреби у житлі внутрішньо переміщених осіб, визначен</w:t>
      </w:r>
      <w:r w:rsidRPr="005C641F">
        <w:rPr>
          <w:rFonts w:ascii="Times New Roman" w:hAnsi="Times New Roman"/>
          <w:color w:val="000000"/>
          <w:sz w:val="28"/>
          <w:szCs w:val="28"/>
          <w:lang w:val="uk-UA" w:eastAsia="ru-RU"/>
        </w:rPr>
        <w:t>ою</w:t>
      </w:r>
      <w:r w:rsidRPr="00F345A4">
        <w:rPr>
          <w:rFonts w:ascii="Times New Roman" w:hAnsi="Times New Roman"/>
          <w:color w:val="000000"/>
          <w:sz w:val="28"/>
          <w:szCs w:val="28"/>
          <w:lang w:val="uk-UA" w:eastAsia="ru-RU"/>
        </w:rPr>
        <w:t xml:space="preserve"> Порядком</w:t>
      </w:r>
      <w:r w:rsidRPr="005910DA">
        <w:rPr>
          <w:rFonts w:ascii="Times New Roman" w:hAnsi="Times New Roman"/>
          <w:sz w:val="28"/>
          <w:szCs w:val="28"/>
          <w:lang w:val="uk-UA"/>
        </w:rPr>
        <w:t xml:space="preserve"> надання в тимчасове користування житлових приміщень з фонду житла для тимчасового проживання внутрішньо переміщених осіб у</w:t>
      </w:r>
      <w:r>
        <w:rPr>
          <w:rFonts w:ascii="Times New Roman" w:hAnsi="Times New Roman"/>
          <w:sz w:val="28"/>
          <w:szCs w:val="28"/>
          <w:lang w:val="uk-UA"/>
        </w:rPr>
        <w:t xml:space="preserve"> </w:t>
      </w:r>
      <w:r w:rsidR="005D5DB7">
        <w:rPr>
          <w:rFonts w:ascii="Times New Roman" w:hAnsi="Times New Roman"/>
          <w:sz w:val="28"/>
          <w:szCs w:val="28"/>
          <w:lang w:val="uk-UA"/>
        </w:rPr>
        <w:br/>
      </w:r>
      <w:r w:rsidRPr="005910DA">
        <w:rPr>
          <w:rFonts w:ascii="Times New Roman" w:hAnsi="Times New Roman"/>
          <w:sz w:val="28"/>
          <w:szCs w:val="28"/>
          <w:lang w:val="uk-UA"/>
        </w:rPr>
        <w:t>м. Мелітополі</w:t>
      </w:r>
      <w:r w:rsidRPr="005910DA">
        <w:rPr>
          <w:rFonts w:ascii="Times New Roman" w:hAnsi="Times New Roman"/>
          <w:color w:val="000000"/>
          <w:sz w:val="28"/>
          <w:szCs w:val="28"/>
          <w:lang w:val="uk-UA" w:eastAsia="ru-RU"/>
        </w:rPr>
        <w:t xml:space="preserve"> або відмову у </w:t>
      </w:r>
      <w:r w:rsidRPr="005C641F">
        <w:rPr>
          <w:rFonts w:ascii="Times New Roman" w:hAnsi="Times New Roman"/>
          <w:color w:val="000000"/>
          <w:sz w:val="28"/>
          <w:szCs w:val="28"/>
          <w:lang w:val="uk-UA" w:eastAsia="ru-RU"/>
        </w:rPr>
        <w:t>наданні.</w:t>
      </w:r>
    </w:p>
    <w:p w:rsidR="00A772B0" w:rsidRPr="00AF4D6D" w:rsidRDefault="00A772B0" w:rsidP="003A10B6">
      <w:pPr>
        <w:shd w:val="clear" w:color="auto" w:fill="FFFFFF"/>
        <w:suppressAutoHyphens w:val="0"/>
        <w:spacing w:after="0" w:line="240" w:lineRule="auto"/>
        <w:ind w:firstLine="708"/>
        <w:jc w:val="both"/>
        <w:rPr>
          <w:rFonts w:ascii="Times New Roman" w:hAnsi="Times New Roman"/>
          <w:color w:val="000000"/>
          <w:sz w:val="28"/>
          <w:szCs w:val="28"/>
          <w:lang w:val="uk-UA" w:eastAsia="ru-RU"/>
        </w:rPr>
      </w:pPr>
      <w:bookmarkStart w:id="9" w:name="n116"/>
      <w:bookmarkEnd w:id="9"/>
      <w:r w:rsidRPr="005C641F">
        <w:rPr>
          <w:rFonts w:ascii="Times New Roman" w:hAnsi="Times New Roman"/>
          <w:color w:val="000000"/>
          <w:sz w:val="28"/>
          <w:szCs w:val="28"/>
          <w:lang w:val="uk-UA" w:eastAsia="ru-RU"/>
        </w:rPr>
        <w:t xml:space="preserve">4) Висновок оформляється протоколом засідання Комісії, який підписує </w:t>
      </w:r>
      <w:r w:rsidR="00C738BE">
        <w:rPr>
          <w:rFonts w:ascii="Times New Roman" w:hAnsi="Times New Roman"/>
          <w:color w:val="000000"/>
          <w:sz w:val="28"/>
          <w:szCs w:val="28"/>
          <w:lang w:val="uk-UA" w:eastAsia="ru-RU"/>
        </w:rPr>
        <w:t>голова (</w:t>
      </w:r>
      <w:r w:rsidRPr="005C641F">
        <w:rPr>
          <w:rFonts w:ascii="Times New Roman" w:hAnsi="Times New Roman"/>
          <w:color w:val="000000"/>
          <w:sz w:val="28"/>
          <w:szCs w:val="28"/>
          <w:lang w:val="uk-UA" w:eastAsia="ru-RU"/>
        </w:rPr>
        <w:t>головуючий</w:t>
      </w:r>
      <w:r w:rsidR="00C738BE">
        <w:rPr>
          <w:rFonts w:ascii="Times New Roman" w:hAnsi="Times New Roman"/>
          <w:color w:val="000000"/>
          <w:sz w:val="28"/>
          <w:szCs w:val="28"/>
          <w:lang w:val="uk-UA" w:eastAsia="ru-RU"/>
        </w:rPr>
        <w:t>)</w:t>
      </w:r>
      <w:r w:rsidRPr="005C641F">
        <w:rPr>
          <w:rFonts w:ascii="Times New Roman" w:hAnsi="Times New Roman"/>
          <w:color w:val="000000"/>
          <w:sz w:val="28"/>
          <w:szCs w:val="28"/>
          <w:lang w:val="uk-UA" w:eastAsia="ru-RU"/>
        </w:rPr>
        <w:t xml:space="preserve"> на засіданні та секретар засідання комісії, та затверджується рішенням виконавчого комітету протягом 10 днів з дня його отримання.</w:t>
      </w:r>
      <w:r>
        <w:rPr>
          <w:rFonts w:ascii="Times New Roman" w:hAnsi="Times New Roman"/>
          <w:color w:val="000000"/>
          <w:sz w:val="28"/>
          <w:szCs w:val="28"/>
          <w:lang w:val="uk-UA" w:eastAsia="ru-RU"/>
        </w:rPr>
        <w:t xml:space="preserve"> </w:t>
      </w:r>
    </w:p>
    <w:p w:rsidR="00A772B0" w:rsidRPr="00AF4D6D" w:rsidRDefault="00A772B0" w:rsidP="003A10B6">
      <w:pPr>
        <w:pStyle w:val="rvps2"/>
        <w:shd w:val="clear" w:color="auto" w:fill="FFFFFF"/>
        <w:spacing w:after="150"/>
        <w:ind w:firstLine="708"/>
        <w:jc w:val="both"/>
        <w:rPr>
          <w:color w:val="000000"/>
          <w:sz w:val="28"/>
          <w:szCs w:val="28"/>
        </w:rPr>
      </w:pPr>
      <w:r w:rsidRPr="00AF4D6D">
        <w:rPr>
          <w:color w:val="000000"/>
          <w:sz w:val="28"/>
          <w:szCs w:val="28"/>
          <w:lang w:val="uk-UA"/>
        </w:rPr>
        <w:t>5</w:t>
      </w:r>
      <w:r>
        <w:rPr>
          <w:color w:val="000000"/>
          <w:sz w:val="28"/>
          <w:szCs w:val="28"/>
          <w:lang w:val="uk-UA"/>
        </w:rPr>
        <w:t>)</w:t>
      </w:r>
      <w:r w:rsidRPr="00AF4D6D">
        <w:rPr>
          <w:color w:val="000000"/>
          <w:sz w:val="28"/>
          <w:szCs w:val="28"/>
          <w:lang w:val="uk-UA"/>
        </w:rPr>
        <w:t xml:space="preserve"> </w:t>
      </w:r>
      <w:r w:rsidRPr="00AF4D6D">
        <w:rPr>
          <w:color w:val="000000"/>
          <w:sz w:val="28"/>
          <w:szCs w:val="28"/>
        </w:rPr>
        <w:t xml:space="preserve">Рішення </w:t>
      </w:r>
      <w:r w:rsidRPr="00AF4D6D">
        <w:rPr>
          <w:color w:val="000000"/>
          <w:sz w:val="28"/>
          <w:szCs w:val="28"/>
          <w:lang w:val="uk-UA"/>
        </w:rPr>
        <w:t xml:space="preserve">комісії можуть бути </w:t>
      </w:r>
      <w:r w:rsidRPr="00AF4D6D">
        <w:rPr>
          <w:color w:val="000000"/>
          <w:sz w:val="28"/>
          <w:szCs w:val="28"/>
        </w:rPr>
        <w:t>оскаржен</w:t>
      </w:r>
      <w:r w:rsidRPr="00AF4D6D">
        <w:rPr>
          <w:color w:val="000000"/>
          <w:sz w:val="28"/>
          <w:szCs w:val="28"/>
          <w:lang w:val="uk-UA"/>
        </w:rPr>
        <w:t>і</w:t>
      </w:r>
      <w:r w:rsidRPr="00AF4D6D">
        <w:rPr>
          <w:color w:val="000000"/>
          <w:sz w:val="28"/>
          <w:szCs w:val="28"/>
        </w:rPr>
        <w:t xml:space="preserve"> в судовому порядку.</w:t>
      </w:r>
    </w:p>
    <w:p w:rsidR="00A772B0" w:rsidRPr="008F26B8" w:rsidRDefault="00A772B0">
      <w:pPr>
        <w:pStyle w:val="afb"/>
        <w:jc w:val="both"/>
        <w:rPr>
          <w:rFonts w:ascii="Times New Roman" w:hAnsi="Times New Roman" w:cs="Times New Roman"/>
          <w:sz w:val="28"/>
          <w:szCs w:val="28"/>
        </w:rPr>
      </w:pPr>
    </w:p>
    <w:p w:rsidR="00A772B0" w:rsidRDefault="00A772B0">
      <w:pPr>
        <w:pStyle w:val="afb"/>
        <w:jc w:val="both"/>
        <w:rPr>
          <w:rFonts w:ascii="Times New Roman" w:hAnsi="Times New Roman" w:cs="Times New Roman"/>
          <w:sz w:val="28"/>
          <w:szCs w:val="28"/>
          <w:lang w:val="uk-UA"/>
        </w:rPr>
      </w:pPr>
    </w:p>
    <w:p w:rsidR="00065733" w:rsidRDefault="00A772B0" w:rsidP="002F203A">
      <w:pPr>
        <w:spacing w:after="0"/>
        <w:jc w:val="both"/>
        <w:rPr>
          <w:rFonts w:ascii="Times New Roman" w:hAnsi="Times New Roman"/>
          <w:sz w:val="28"/>
          <w:szCs w:val="28"/>
          <w:lang w:val="uk-UA"/>
        </w:rPr>
      </w:pPr>
      <w:r w:rsidRPr="002D01CF">
        <w:rPr>
          <w:rFonts w:ascii="Times New Roman" w:hAnsi="Times New Roman"/>
          <w:sz w:val="28"/>
          <w:szCs w:val="28"/>
          <w:lang w:val="uk-UA"/>
        </w:rPr>
        <w:t>Начальник відділу реєстрації</w:t>
      </w:r>
      <w:r w:rsidR="00065733">
        <w:rPr>
          <w:rFonts w:ascii="Times New Roman" w:hAnsi="Times New Roman"/>
          <w:sz w:val="28"/>
          <w:szCs w:val="28"/>
          <w:lang w:val="uk-UA"/>
        </w:rPr>
        <w:t xml:space="preserve"> –</w:t>
      </w:r>
    </w:p>
    <w:p w:rsidR="00A772B0" w:rsidRPr="002D01CF" w:rsidRDefault="00065733" w:rsidP="002F203A">
      <w:pPr>
        <w:spacing w:after="0"/>
        <w:jc w:val="both"/>
        <w:rPr>
          <w:rFonts w:ascii="Times New Roman" w:hAnsi="Times New Roman"/>
          <w:sz w:val="28"/>
          <w:szCs w:val="28"/>
          <w:lang w:val="uk-UA"/>
        </w:rPr>
      </w:pPr>
      <w:r>
        <w:rPr>
          <w:rFonts w:ascii="Times New Roman" w:hAnsi="Times New Roman"/>
          <w:sz w:val="28"/>
          <w:szCs w:val="28"/>
          <w:lang w:val="uk-UA"/>
        </w:rPr>
        <w:t>державний реєстратор</w:t>
      </w:r>
      <w:r w:rsidR="00A772B0" w:rsidRPr="002D01CF">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A772B0" w:rsidRPr="002D01CF">
        <w:rPr>
          <w:rFonts w:ascii="Times New Roman" w:hAnsi="Times New Roman"/>
          <w:sz w:val="28"/>
          <w:szCs w:val="28"/>
          <w:lang w:val="uk-UA"/>
        </w:rPr>
        <w:t xml:space="preserve">Катерина ВОРОБЙОВА </w:t>
      </w:r>
    </w:p>
    <w:p w:rsidR="00A772B0" w:rsidRDefault="00A772B0">
      <w:pPr>
        <w:spacing w:after="0" w:line="240" w:lineRule="auto"/>
        <w:rPr>
          <w:rFonts w:ascii="Times New Roman" w:hAnsi="Times New Roman"/>
          <w:sz w:val="28"/>
          <w:lang w:val="uk-UA"/>
        </w:rPr>
      </w:pPr>
    </w:p>
    <w:p w:rsidR="00A772B0" w:rsidRPr="00065733" w:rsidRDefault="00A772B0">
      <w:pPr>
        <w:spacing w:after="0" w:line="240" w:lineRule="auto"/>
        <w:ind w:left="5664" w:firstLine="708"/>
        <w:rPr>
          <w:rFonts w:ascii="Times New Roman" w:hAnsi="Times New Roman"/>
          <w:sz w:val="28"/>
          <w:lang w:val="uk-UA"/>
        </w:rPr>
      </w:pPr>
    </w:p>
    <w:p w:rsidR="00A772B0" w:rsidRPr="00065733" w:rsidRDefault="00A772B0">
      <w:pPr>
        <w:spacing w:after="0" w:line="240" w:lineRule="auto"/>
        <w:ind w:left="5664" w:firstLine="708"/>
        <w:rPr>
          <w:rFonts w:ascii="Times New Roman" w:hAnsi="Times New Roman"/>
          <w:sz w:val="28"/>
          <w:lang w:val="uk-UA"/>
        </w:rPr>
      </w:pPr>
    </w:p>
    <w:p w:rsidR="00A772B0" w:rsidRPr="00065733" w:rsidRDefault="00A772B0">
      <w:pPr>
        <w:spacing w:after="0" w:line="240" w:lineRule="auto"/>
        <w:ind w:left="5664" w:firstLine="708"/>
        <w:rPr>
          <w:rFonts w:ascii="Times New Roman" w:hAnsi="Times New Roman"/>
          <w:sz w:val="28"/>
          <w:lang w:val="uk-UA"/>
        </w:rPr>
      </w:pPr>
    </w:p>
    <w:p w:rsidR="00A772B0" w:rsidRPr="00065733" w:rsidRDefault="00A772B0">
      <w:pPr>
        <w:spacing w:after="0" w:line="240" w:lineRule="auto"/>
        <w:ind w:left="5664" w:firstLine="708"/>
        <w:rPr>
          <w:rFonts w:ascii="Times New Roman" w:hAnsi="Times New Roman"/>
          <w:sz w:val="28"/>
          <w:lang w:val="uk-UA"/>
        </w:rPr>
      </w:pPr>
    </w:p>
    <w:p w:rsidR="00A772B0" w:rsidRPr="00065733" w:rsidRDefault="00A772B0">
      <w:pPr>
        <w:spacing w:after="0" w:line="240" w:lineRule="auto"/>
        <w:ind w:left="5664" w:firstLine="708"/>
        <w:rPr>
          <w:rFonts w:ascii="Times New Roman" w:hAnsi="Times New Roman"/>
          <w:sz w:val="28"/>
          <w:lang w:val="uk-UA"/>
        </w:rPr>
      </w:pPr>
    </w:p>
    <w:p w:rsidR="00A772B0" w:rsidRPr="00065733" w:rsidRDefault="00A772B0">
      <w:pPr>
        <w:spacing w:after="0" w:line="240" w:lineRule="auto"/>
        <w:ind w:left="5664" w:firstLine="708"/>
        <w:rPr>
          <w:rFonts w:ascii="Times New Roman" w:hAnsi="Times New Roman"/>
          <w:sz w:val="28"/>
          <w:lang w:val="uk-UA"/>
        </w:rPr>
      </w:pPr>
    </w:p>
    <w:p w:rsidR="00A772B0" w:rsidRPr="00065733" w:rsidRDefault="00A772B0">
      <w:pPr>
        <w:spacing w:after="0" w:line="240" w:lineRule="auto"/>
        <w:ind w:left="5664" w:firstLine="708"/>
        <w:rPr>
          <w:rFonts w:ascii="Times New Roman" w:hAnsi="Times New Roman"/>
          <w:sz w:val="28"/>
          <w:lang w:val="uk-UA"/>
        </w:rPr>
      </w:pPr>
    </w:p>
    <w:p w:rsidR="00A772B0" w:rsidRPr="00065733" w:rsidRDefault="00A772B0">
      <w:pPr>
        <w:spacing w:after="0" w:line="240" w:lineRule="auto"/>
        <w:ind w:left="5664" w:firstLine="708"/>
        <w:rPr>
          <w:rFonts w:ascii="Times New Roman" w:hAnsi="Times New Roman"/>
          <w:sz w:val="28"/>
          <w:lang w:val="uk-UA"/>
        </w:rPr>
      </w:pPr>
    </w:p>
    <w:p w:rsidR="00A772B0" w:rsidRDefault="00A772B0">
      <w:pPr>
        <w:spacing w:after="0" w:line="240" w:lineRule="auto"/>
        <w:ind w:left="5664" w:firstLine="708"/>
        <w:rPr>
          <w:rFonts w:ascii="Times New Roman" w:hAnsi="Times New Roman"/>
          <w:sz w:val="28"/>
          <w:lang w:val="uk-UA"/>
        </w:rPr>
      </w:pPr>
    </w:p>
    <w:p w:rsidR="00065733" w:rsidRDefault="00065733">
      <w:pPr>
        <w:spacing w:after="0" w:line="240" w:lineRule="auto"/>
        <w:ind w:left="5664" w:firstLine="708"/>
        <w:rPr>
          <w:rFonts w:ascii="Times New Roman" w:hAnsi="Times New Roman"/>
          <w:sz w:val="28"/>
          <w:lang w:val="uk-UA"/>
        </w:rPr>
      </w:pPr>
    </w:p>
    <w:p w:rsidR="00065733" w:rsidRDefault="00065733">
      <w:pPr>
        <w:spacing w:after="0" w:line="240" w:lineRule="auto"/>
        <w:ind w:left="5664" w:firstLine="708"/>
        <w:rPr>
          <w:rFonts w:ascii="Times New Roman" w:hAnsi="Times New Roman"/>
          <w:sz w:val="28"/>
          <w:lang w:val="uk-UA"/>
        </w:rPr>
      </w:pPr>
    </w:p>
    <w:p w:rsidR="00065733" w:rsidRDefault="00065733">
      <w:pPr>
        <w:spacing w:after="0" w:line="240" w:lineRule="auto"/>
        <w:ind w:left="5664" w:firstLine="708"/>
        <w:rPr>
          <w:rFonts w:ascii="Times New Roman" w:hAnsi="Times New Roman"/>
          <w:sz w:val="28"/>
          <w:lang w:val="uk-UA"/>
        </w:rPr>
      </w:pPr>
    </w:p>
    <w:p w:rsidR="00065733" w:rsidRDefault="00065733">
      <w:pPr>
        <w:spacing w:after="0" w:line="240" w:lineRule="auto"/>
        <w:ind w:left="5664" w:firstLine="708"/>
        <w:rPr>
          <w:rFonts w:ascii="Times New Roman" w:hAnsi="Times New Roman"/>
          <w:sz w:val="28"/>
          <w:lang w:val="uk-UA"/>
        </w:rPr>
      </w:pPr>
    </w:p>
    <w:p w:rsidR="00065733" w:rsidRDefault="00065733">
      <w:pPr>
        <w:spacing w:after="0" w:line="240" w:lineRule="auto"/>
        <w:ind w:left="5664" w:firstLine="708"/>
        <w:rPr>
          <w:rFonts w:ascii="Times New Roman" w:hAnsi="Times New Roman"/>
          <w:sz w:val="28"/>
          <w:lang w:val="uk-UA"/>
        </w:rPr>
      </w:pPr>
    </w:p>
    <w:p w:rsidR="00065733" w:rsidRDefault="00065733">
      <w:pPr>
        <w:spacing w:after="0" w:line="240" w:lineRule="auto"/>
        <w:ind w:left="5664" w:firstLine="708"/>
        <w:rPr>
          <w:rFonts w:ascii="Times New Roman" w:hAnsi="Times New Roman"/>
          <w:sz w:val="28"/>
          <w:lang w:val="uk-UA"/>
        </w:rPr>
      </w:pPr>
    </w:p>
    <w:p w:rsidR="00065733" w:rsidRDefault="00065733">
      <w:pPr>
        <w:spacing w:after="0" w:line="240" w:lineRule="auto"/>
        <w:ind w:left="5664" w:firstLine="708"/>
        <w:rPr>
          <w:rFonts w:ascii="Times New Roman" w:hAnsi="Times New Roman"/>
          <w:sz w:val="28"/>
          <w:lang w:val="uk-UA"/>
        </w:rPr>
      </w:pPr>
    </w:p>
    <w:p w:rsidR="00065733" w:rsidRDefault="00065733">
      <w:pPr>
        <w:spacing w:after="0" w:line="240" w:lineRule="auto"/>
        <w:ind w:left="5664" w:firstLine="708"/>
        <w:rPr>
          <w:rFonts w:ascii="Times New Roman" w:hAnsi="Times New Roman"/>
          <w:sz w:val="28"/>
          <w:lang w:val="uk-UA"/>
        </w:rPr>
      </w:pPr>
    </w:p>
    <w:p w:rsidR="00A772B0" w:rsidRDefault="00A772B0">
      <w:pPr>
        <w:spacing w:after="0" w:line="240" w:lineRule="auto"/>
        <w:rPr>
          <w:rFonts w:ascii="Times New Roman" w:hAnsi="Times New Roman"/>
          <w:sz w:val="28"/>
          <w:lang w:val="uk-UA"/>
        </w:rPr>
      </w:pPr>
      <w:r>
        <w:rPr>
          <w:rFonts w:ascii="Times New Roman" w:hAnsi="Times New Roman"/>
          <w:sz w:val="28"/>
          <w:lang w:val="uk-UA"/>
        </w:rPr>
        <w:t xml:space="preserve"> </w:t>
      </w:r>
      <w:r>
        <w:rPr>
          <w:rFonts w:ascii="Times New Roman" w:hAnsi="Times New Roman"/>
          <w:sz w:val="28"/>
          <w:lang w:val="uk-UA"/>
        </w:rPr>
        <w:tab/>
      </w:r>
      <w:r>
        <w:rPr>
          <w:rFonts w:ascii="Times New Roman" w:hAnsi="Times New Roman"/>
          <w:sz w:val="28"/>
          <w:lang w:val="uk-UA"/>
        </w:rPr>
        <w:tab/>
      </w:r>
      <w:r w:rsidRPr="0019764E">
        <w:rPr>
          <w:rFonts w:ascii="Times New Roman" w:hAnsi="Times New Roman"/>
          <w:sz w:val="28"/>
          <w:lang w:val="uk-UA"/>
        </w:rPr>
        <w:tab/>
      </w:r>
      <w:r w:rsidRPr="0019764E">
        <w:rPr>
          <w:rFonts w:ascii="Times New Roman" w:hAnsi="Times New Roman"/>
          <w:sz w:val="28"/>
          <w:lang w:val="uk-UA"/>
        </w:rPr>
        <w:tab/>
      </w:r>
      <w:r w:rsidRPr="0019764E">
        <w:rPr>
          <w:rFonts w:ascii="Times New Roman" w:hAnsi="Times New Roman"/>
          <w:sz w:val="28"/>
          <w:lang w:val="uk-UA"/>
        </w:rPr>
        <w:tab/>
      </w:r>
      <w:r w:rsidRPr="0019764E">
        <w:rPr>
          <w:rFonts w:ascii="Times New Roman" w:hAnsi="Times New Roman"/>
          <w:sz w:val="28"/>
          <w:lang w:val="uk-UA"/>
        </w:rPr>
        <w:tab/>
      </w:r>
      <w:r w:rsidRPr="0019764E">
        <w:rPr>
          <w:rFonts w:ascii="Times New Roman" w:hAnsi="Times New Roman"/>
          <w:sz w:val="28"/>
          <w:lang w:val="uk-UA"/>
        </w:rPr>
        <w:tab/>
      </w:r>
      <w:r>
        <w:rPr>
          <w:rFonts w:ascii="Times New Roman" w:hAnsi="Times New Roman"/>
          <w:sz w:val="28"/>
          <w:lang w:val="uk-UA"/>
        </w:rPr>
        <w:t>Додаток 3</w:t>
      </w:r>
    </w:p>
    <w:p w:rsidR="00A772B0" w:rsidRPr="0019764E" w:rsidRDefault="00A772B0" w:rsidP="005B66B7">
      <w:pPr>
        <w:spacing w:after="0" w:line="240" w:lineRule="auto"/>
        <w:rPr>
          <w:rFonts w:ascii="Times New Roman" w:hAnsi="Times New Roman"/>
          <w:sz w:val="28"/>
          <w:lang w:val="uk-UA"/>
        </w:rPr>
      </w:pP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t xml:space="preserve">до </w:t>
      </w:r>
      <w:r w:rsidRPr="0019764E">
        <w:rPr>
          <w:rFonts w:ascii="Times New Roman" w:hAnsi="Times New Roman"/>
          <w:sz w:val="28"/>
          <w:lang w:val="uk-UA"/>
        </w:rPr>
        <w:t>рішення виконавчого комітету</w:t>
      </w:r>
    </w:p>
    <w:p w:rsidR="00A772B0" w:rsidRPr="0019764E" w:rsidRDefault="00A772B0">
      <w:pPr>
        <w:spacing w:after="0" w:line="240" w:lineRule="auto"/>
        <w:ind w:left="4248" w:firstLine="708"/>
        <w:rPr>
          <w:rFonts w:ascii="Times New Roman" w:hAnsi="Times New Roman"/>
          <w:sz w:val="28"/>
          <w:lang w:val="uk-UA"/>
        </w:rPr>
      </w:pPr>
      <w:r w:rsidRPr="0019764E">
        <w:rPr>
          <w:rFonts w:ascii="Times New Roman" w:hAnsi="Times New Roman"/>
          <w:sz w:val="28"/>
          <w:lang w:val="uk-UA"/>
        </w:rPr>
        <w:t xml:space="preserve">Мелітопольської міської ради </w:t>
      </w:r>
    </w:p>
    <w:p w:rsidR="00A772B0" w:rsidRPr="0019764E" w:rsidRDefault="00A772B0">
      <w:pPr>
        <w:spacing w:after="0" w:line="240" w:lineRule="auto"/>
        <w:ind w:left="4248" w:firstLine="708"/>
        <w:rPr>
          <w:rFonts w:ascii="Times New Roman" w:hAnsi="Times New Roman"/>
          <w:sz w:val="28"/>
          <w:lang w:val="uk-UA"/>
        </w:rPr>
      </w:pPr>
      <w:r w:rsidRPr="0019764E">
        <w:rPr>
          <w:rFonts w:ascii="Times New Roman" w:hAnsi="Times New Roman"/>
          <w:sz w:val="28"/>
          <w:lang w:val="uk-UA"/>
        </w:rPr>
        <w:t>Запорізької області</w:t>
      </w:r>
    </w:p>
    <w:p w:rsidR="00A772B0" w:rsidRPr="0019764E" w:rsidRDefault="004500ED">
      <w:pPr>
        <w:spacing w:after="0" w:line="240" w:lineRule="auto"/>
        <w:ind w:left="4248" w:firstLine="708"/>
        <w:rPr>
          <w:rFonts w:ascii="Times New Roman" w:hAnsi="Times New Roman"/>
          <w:sz w:val="28"/>
          <w:lang w:val="uk-UA"/>
        </w:rPr>
      </w:pPr>
      <w:r>
        <w:rPr>
          <w:rFonts w:ascii="Times New Roman" w:hAnsi="Times New Roman"/>
          <w:sz w:val="28"/>
          <w:lang w:val="uk-UA"/>
        </w:rPr>
        <w:t>від 12.12.2019 № 250/8</w:t>
      </w:r>
    </w:p>
    <w:p w:rsidR="00A772B0" w:rsidRPr="001B2330" w:rsidRDefault="00A772B0">
      <w:pPr>
        <w:spacing w:after="0"/>
        <w:jc w:val="center"/>
        <w:rPr>
          <w:rFonts w:ascii="Times New Roman" w:hAnsi="Times New Roman"/>
          <w:sz w:val="28"/>
          <w:szCs w:val="28"/>
          <w:lang w:val="uk-UA"/>
        </w:rPr>
      </w:pPr>
    </w:p>
    <w:p w:rsidR="00A772B0" w:rsidRDefault="00A772B0">
      <w:pPr>
        <w:spacing w:after="0"/>
        <w:jc w:val="center"/>
        <w:rPr>
          <w:rFonts w:ascii="Times New Roman" w:hAnsi="Times New Roman"/>
          <w:sz w:val="28"/>
          <w:szCs w:val="28"/>
          <w:lang w:val="uk-UA"/>
        </w:rPr>
      </w:pPr>
      <w:r>
        <w:rPr>
          <w:rFonts w:ascii="Times New Roman" w:hAnsi="Times New Roman"/>
          <w:sz w:val="28"/>
          <w:szCs w:val="28"/>
          <w:lang w:val="uk-UA"/>
        </w:rPr>
        <w:t>ПОРЯДОК</w:t>
      </w:r>
    </w:p>
    <w:p w:rsidR="00A772B0" w:rsidRDefault="00A772B0" w:rsidP="00AA2B5A">
      <w:pPr>
        <w:spacing w:after="0"/>
        <w:jc w:val="center"/>
        <w:rPr>
          <w:rFonts w:ascii="Times New Roman" w:hAnsi="Times New Roman"/>
          <w:sz w:val="28"/>
          <w:szCs w:val="28"/>
          <w:lang w:val="uk-UA"/>
        </w:rPr>
      </w:pPr>
      <w:r w:rsidRPr="00AA2B5A">
        <w:rPr>
          <w:rFonts w:ascii="Times New Roman" w:hAnsi="Times New Roman"/>
          <w:sz w:val="28"/>
          <w:szCs w:val="28"/>
          <w:lang w:val="uk-UA"/>
        </w:rPr>
        <w:t xml:space="preserve">надання в тимчасове користування житлових приміщень </w:t>
      </w:r>
    </w:p>
    <w:p w:rsidR="00A772B0" w:rsidRDefault="00A772B0" w:rsidP="00AA2B5A">
      <w:pPr>
        <w:spacing w:after="0"/>
        <w:jc w:val="center"/>
        <w:rPr>
          <w:rFonts w:ascii="Times New Roman" w:hAnsi="Times New Roman"/>
          <w:sz w:val="28"/>
          <w:szCs w:val="28"/>
          <w:lang w:val="uk-UA"/>
        </w:rPr>
      </w:pPr>
      <w:r w:rsidRPr="00AA2B5A">
        <w:rPr>
          <w:rFonts w:ascii="Times New Roman" w:hAnsi="Times New Roman"/>
          <w:sz w:val="28"/>
          <w:szCs w:val="28"/>
          <w:lang w:val="uk-UA"/>
        </w:rPr>
        <w:t xml:space="preserve">з фонду житла для тимчасового проживання внутрішньо переміщених осіб </w:t>
      </w:r>
    </w:p>
    <w:p w:rsidR="00A772B0" w:rsidRPr="00AA2B5A" w:rsidRDefault="00A772B0" w:rsidP="00AA2B5A">
      <w:pPr>
        <w:spacing w:after="0"/>
        <w:jc w:val="center"/>
        <w:rPr>
          <w:rFonts w:ascii="Times New Roman" w:hAnsi="Times New Roman"/>
          <w:sz w:val="28"/>
          <w:szCs w:val="28"/>
          <w:lang w:val="uk-UA"/>
        </w:rPr>
      </w:pPr>
      <w:r w:rsidRPr="00AA2B5A">
        <w:rPr>
          <w:rFonts w:ascii="Times New Roman" w:hAnsi="Times New Roman"/>
          <w:sz w:val="28"/>
          <w:szCs w:val="28"/>
          <w:lang w:val="uk-UA"/>
        </w:rPr>
        <w:t xml:space="preserve">у м. Мелітополі </w:t>
      </w:r>
    </w:p>
    <w:p w:rsidR="00A772B0" w:rsidRDefault="00A772B0" w:rsidP="005B66B7">
      <w:pPr>
        <w:spacing w:after="0" w:line="240" w:lineRule="auto"/>
        <w:jc w:val="both"/>
        <w:rPr>
          <w:rFonts w:ascii="Times New Roman" w:hAnsi="Times New Roman"/>
          <w:sz w:val="28"/>
          <w:szCs w:val="28"/>
          <w:lang w:val="uk-UA"/>
        </w:rPr>
      </w:pPr>
      <w:r w:rsidRPr="005910DA">
        <w:rPr>
          <w:lang w:val="uk-UA"/>
        </w:rPr>
        <w:tab/>
      </w:r>
      <w:r w:rsidRPr="00A16675">
        <w:rPr>
          <w:rFonts w:ascii="Times New Roman" w:hAnsi="Times New Roman"/>
          <w:sz w:val="28"/>
          <w:szCs w:val="28"/>
          <w:lang w:val="uk-UA"/>
        </w:rPr>
        <w:t>1.</w:t>
      </w:r>
      <w:r>
        <w:rPr>
          <w:rFonts w:ascii="Times New Roman" w:hAnsi="Times New Roman"/>
          <w:sz w:val="28"/>
          <w:szCs w:val="28"/>
          <w:lang w:val="uk-UA"/>
        </w:rPr>
        <w:t xml:space="preserve"> Цей Порядок надання в тимчасове користування житлових приміщень з фонду житла для тимчасового проживання внутрішньо переміщених осіб у </w:t>
      </w:r>
      <w:r w:rsidR="00056657">
        <w:rPr>
          <w:rFonts w:ascii="Times New Roman" w:hAnsi="Times New Roman"/>
          <w:sz w:val="28"/>
          <w:szCs w:val="28"/>
          <w:lang w:val="uk-UA"/>
        </w:rPr>
        <w:br/>
      </w:r>
      <w:r>
        <w:rPr>
          <w:rFonts w:ascii="Times New Roman" w:hAnsi="Times New Roman"/>
          <w:sz w:val="28"/>
          <w:szCs w:val="28"/>
          <w:lang w:val="uk-UA"/>
        </w:rPr>
        <w:t>м. Мелітополі (далі – Порядок) визначає умови розподілу й надання житла для тимчасового проживання</w:t>
      </w:r>
      <w:r w:rsidR="0035323E">
        <w:rPr>
          <w:rFonts w:ascii="Times New Roman" w:hAnsi="Times New Roman"/>
          <w:sz w:val="28"/>
          <w:szCs w:val="28"/>
          <w:lang w:val="uk-UA"/>
        </w:rPr>
        <w:t xml:space="preserve"> (далі –</w:t>
      </w:r>
      <w:r>
        <w:rPr>
          <w:rFonts w:ascii="Times New Roman" w:hAnsi="Times New Roman"/>
          <w:sz w:val="28"/>
          <w:szCs w:val="28"/>
          <w:lang w:val="uk-UA"/>
        </w:rPr>
        <w:t xml:space="preserve"> ВПО</w:t>
      </w:r>
      <w:r w:rsidR="0035323E">
        <w:rPr>
          <w:rFonts w:ascii="Times New Roman" w:hAnsi="Times New Roman"/>
          <w:sz w:val="28"/>
          <w:szCs w:val="28"/>
          <w:lang w:val="uk-UA"/>
        </w:rPr>
        <w:t>)</w:t>
      </w:r>
      <w:r>
        <w:rPr>
          <w:rFonts w:ascii="Times New Roman" w:hAnsi="Times New Roman"/>
          <w:sz w:val="28"/>
          <w:szCs w:val="28"/>
          <w:lang w:val="uk-UA"/>
        </w:rPr>
        <w:t>, які перебувають на обліку в місті Мелітополі.</w:t>
      </w:r>
    </w:p>
    <w:p w:rsidR="00A772B0" w:rsidRDefault="00A772B0" w:rsidP="009C0065">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 ВПО береться на облік громадян, які потребують надання житла з фонду житла для тимчасового проживання:</w:t>
      </w:r>
    </w:p>
    <w:p w:rsidR="00A772B0" w:rsidRPr="009C0065" w:rsidRDefault="00A772B0" w:rsidP="009C0065">
      <w:pPr>
        <w:spacing w:after="0"/>
        <w:ind w:firstLine="708"/>
        <w:jc w:val="both"/>
        <w:rPr>
          <w:rFonts w:ascii="Times New Roman" w:hAnsi="Times New Roman"/>
          <w:sz w:val="28"/>
          <w:szCs w:val="28"/>
          <w:lang w:val="uk-UA" w:eastAsia="ru-RU"/>
        </w:rPr>
      </w:pPr>
      <w:r w:rsidRPr="009C0065">
        <w:rPr>
          <w:rFonts w:ascii="Times New Roman" w:hAnsi="Times New Roman"/>
          <w:sz w:val="28"/>
          <w:szCs w:val="28"/>
          <w:lang w:val="uk-UA" w:eastAsia="ru-RU"/>
        </w:rPr>
        <w:t>за умови відсутності в неї та будь-кого з членів сім’ї у власності житлового приміщення/частини житлового приміщення, придатного для проживання, розташованого в інших регіонах, ніж тимчасово окуповані території у Донецькій і Луганській областях, Автономній Республіці Крим і м. Севастополі, та в населених пунктах, розташованих на лінії зіткнення (розмежування), у районі проведення антитерористичної операції, здійснення заходів із забезпечення національної безпеки і оборони, відсічі та стримування збройної агресії Російської Федерації у Донецькій і Луганській областях;</w:t>
      </w:r>
    </w:p>
    <w:p w:rsidR="00A772B0" w:rsidRPr="009C0065" w:rsidRDefault="00A772B0" w:rsidP="009C0065">
      <w:pPr>
        <w:spacing w:after="0"/>
        <w:ind w:firstLine="708"/>
        <w:jc w:val="both"/>
        <w:rPr>
          <w:rFonts w:ascii="Times New Roman" w:hAnsi="Times New Roman"/>
          <w:sz w:val="28"/>
          <w:szCs w:val="28"/>
          <w:lang w:val="uk-UA" w:eastAsia="ru-RU"/>
        </w:rPr>
      </w:pPr>
      <w:bookmarkStart w:id="10" w:name="n37"/>
      <w:bookmarkEnd w:id="10"/>
      <w:r w:rsidRPr="009C0065">
        <w:rPr>
          <w:rFonts w:ascii="Times New Roman" w:hAnsi="Times New Roman"/>
          <w:sz w:val="28"/>
          <w:szCs w:val="28"/>
          <w:lang w:val="uk-UA" w:eastAsia="ru-RU"/>
        </w:rPr>
        <w:t xml:space="preserve">у разі наявності у власності </w:t>
      </w:r>
      <w:r>
        <w:rPr>
          <w:rFonts w:ascii="Times New Roman" w:hAnsi="Times New Roman"/>
          <w:sz w:val="28"/>
          <w:szCs w:val="28"/>
          <w:lang w:val="uk-UA" w:eastAsia="ru-RU"/>
        </w:rPr>
        <w:t>ВПО</w:t>
      </w:r>
      <w:r w:rsidRPr="009C0065">
        <w:rPr>
          <w:rFonts w:ascii="Times New Roman" w:hAnsi="Times New Roman"/>
          <w:sz w:val="28"/>
          <w:szCs w:val="28"/>
          <w:lang w:val="uk-UA" w:eastAsia="ru-RU"/>
        </w:rPr>
        <w:t xml:space="preserve"> або членів її сім’ї житлового приміщення/частини житлового приміщення, розташованого в інших регіонах, ніж тимчасово окуповані території у Донецькій і Луганській областях, Автономній Республіці Крим і м. Севастополі, та в населених пунктах, розташованих на лінії зіткнення (розмежування), у районі проведення антитерористичної операції, здійснення заходів із забезпечення національної безпеки і оборони, відсічі та стримування збройної агресії Російської Федерації у Донецькій і Луганській областях, яке зруйновано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складеного </w:t>
      </w:r>
      <w:r>
        <w:rPr>
          <w:rFonts w:ascii="Times New Roman" w:hAnsi="Times New Roman"/>
          <w:sz w:val="28"/>
          <w:szCs w:val="28"/>
          <w:lang w:val="uk-UA" w:eastAsia="ru-RU"/>
        </w:rPr>
        <w:t>К</w:t>
      </w:r>
      <w:r w:rsidRPr="009C0065">
        <w:rPr>
          <w:rFonts w:ascii="Times New Roman" w:hAnsi="Times New Roman"/>
          <w:sz w:val="28"/>
          <w:szCs w:val="28"/>
          <w:lang w:val="uk-UA" w:eastAsia="ru-RU"/>
        </w:rPr>
        <w:t>омісією</w:t>
      </w:r>
      <w:r>
        <w:rPr>
          <w:rFonts w:ascii="Times New Roman" w:hAnsi="Times New Roman"/>
          <w:sz w:val="28"/>
          <w:szCs w:val="28"/>
          <w:lang w:val="uk-UA" w:eastAsia="ru-RU"/>
        </w:rPr>
        <w:t xml:space="preserve"> </w:t>
      </w:r>
      <w:r w:rsidRPr="009C0065">
        <w:rPr>
          <w:rFonts w:ascii="Times New Roman" w:hAnsi="Times New Roman"/>
          <w:sz w:val="28"/>
          <w:szCs w:val="28"/>
          <w:lang w:val="uk-UA" w:eastAsia="ru-RU"/>
        </w:rPr>
        <w:t xml:space="preserve">за формою </w:t>
      </w:r>
      <w:r>
        <w:rPr>
          <w:rFonts w:ascii="Times New Roman" w:hAnsi="Times New Roman"/>
          <w:sz w:val="28"/>
          <w:szCs w:val="28"/>
          <w:lang w:val="uk-UA" w:eastAsia="ru-RU"/>
        </w:rPr>
        <w:t xml:space="preserve">затвердженою </w:t>
      </w:r>
      <w:r w:rsidRPr="009C0065">
        <w:rPr>
          <w:rFonts w:ascii="Times New Roman" w:hAnsi="Times New Roman"/>
          <w:sz w:val="28"/>
          <w:szCs w:val="28"/>
          <w:lang w:val="uk-UA" w:eastAsia="ru-RU"/>
        </w:rPr>
        <w:t xml:space="preserve">постановою Кабінету Міністрів України від </w:t>
      </w:r>
      <w:r>
        <w:rPr>
          <w:rFonts w:ascii="Times New Roman" w:hAnsi="Times New Roman"/>
          <w:sz w:val="28"/>
          <w:szCs w:val="28"/>
          <w:lang w:val="uk-UA" w:eastAsia="ru-RU"/>
        </w:rPr>
        <w:t>0</w:t>
      </w:r>
      <w:r w:rsidRPr="009C0065">
        <w:rPr>
          <w:rFonts w:ascii="Times New Roman" w:hAnsi="Times New Roman"/>
          <w:sz w:val="28"/>
          <w:szCs w:val="28"/>
          <w:lang w:val="uk-UA" w:eastAsia="ru-RU"/>
        </w:rPr>
        <w:t>1</w:t>
      </w:r>
      <w:r>
        <w:rPr>
          <w:rFonts w:ascii="Times New Roman" w:hAnsi="Times New Roman"/>
          <w:sz w:val="28"/>
          <w:szCs w:val="28"/>
          <w:lang w:val="uk-UA" w:eastAsia="ru-RU"/>
        </w:rPr>
        <w:t>.10.</w:t>
      </w:r>
      <w:r w:rsidRPr="009C0065">
        <w:rPr>
          <w:rFonts w:ascii="Times New Roman" w:hAnsi="Times New Roman"/>
          <w:sz w:val="28"/>
          <w:szCs w:val="28"/>
          <w:lang w:val="uk-UA" w:eastAsia="ru-RU"/>
        </w:rPr>
        <w:t xml:space="preserve">2014 </w:t>
      </w:r>
      <w:r>
        <w:rPr>
          <w:rFonts w:ascii="Times New Roman" w:hAnsi="Times New Roman"/>
          <w:sz w:val="28"/>
          <w:szCs w:val="28"/>
          <w:lang w:val="uk-UA" w:eastAsia="ru-RU"/>
        </w:rPr>
        <w:t>№</w:t>
      </w:r>
      <w:r w:rsidRPr="009C0065">
        <w:rPr>
          <w:rFonts w:ascii="Times New Roman" w:hAnsi="Times New Roman"/>
          <w:sz w:val="28"/>
          <w:szCs w:val="28"/>
          <w:lang w:val="uk-UA" w:eastAsia="ru-RU"/>
        </w:rPr>
        <w:t xml:space="preserve"> 505 </w:t>
      </w:r>
      <w:r>
        <w:rPr>
          <w:rFonts w:ascii="Times New Roman" w:hAnsi="Times New Roman"/>
          <w:sz w:val="28"/>
          <w:szCs w:val="28"/>
          <w:lang w:val="uk-UA" w:eastAsia="ru-RU"/>
        </w:rPr>
        <w:t>«</w:t>
      </w:r>
      <w:r w:rsidRPr="009C0065">
        <w:rPr>
          <w:rFonts w:ascii="Times New Roman" w:hAnsi="Times New Roman"/>
          <w:sz w:val="28"/>
          <w:szCs w:val="28"/>
          <w:lang w:val="uk-UA" w:eastAsia="ru-RU"/>
        </w:rPr>
        <w:t>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Times New Roman" w:hAnsi="Times New Roman"/>
          <w:sz w:val="28"/>
          <w:szCs w:val="28"/>
          <w:lang w:val="uk-UA" w:eastAsia="ru-RU"/>
        </w:rPr>
        <w:t>».</w:t>
      </w:r>
      <w:r w:rsidRPr="009C0065">
        <w:rPr>
          <w:rFonts w:ascii="Times New Roman" w:hAnsi="Times New Roman"/>
          <w:sz w:val="28"/>
          <w:szCs w:val="28"/>
          <w:lang w:val="uk-UA" w:eastAsia="ru-RU"/>
        </w:rPr>
        <w:t xml:space="preserve"> </w:t>
      </w:r>
    </w:p>
    <w:p w:rsidR="0035323E" w:rsidRDefault="003C4D6C" w:rsidP="00545143">
      <w:pPr>
        <w:tabs>
          <w:tab w:val="left" w:pos="0"/>
          <w:tab w:val="center" w:pos="4819"/>
        </w:tabs>
        <w:spacing w:after="0" w:line="240" w:lineRule="auto"/>
        <w:ind w:firstLine="851"/>
        <w:jc w:val="both"/>
        <w:rPr>
          <w:rFonts w:ascii="Times New Roman" w:hAnsi="Times New Roman"/>
          <w:sz w:val="28"/>
          <w:szCs w:val="28"/>
          <w:lang w:val="uk-UA" w:eastAsia="ru-RU"/>
        </w:rPr>
      </w:pPr>
      <w:bookmarkStart w:id="11" w:name="n38"/>
      <w:bookmarkEnd w:id="11"/>
      <w:r>
        <w:rPr>
          <w:rFonts w:ascii="Times New Roman" w:hAnsi="Times New Roman"/>
          <w:sz w:val="28"/>
          <w:szCs w:val="28"/>
          <w:lang w:val="uk-UA" w:eastAsia="ru-RU"/>
        </w:rPr>
        <w:tab/>
      </w:r>
      <w:r w:rsidR="00A772B0" w:rsidRPr="005834A5">
        <w:rPr>
          <w:rFonts w:ascii="Times New Roman" w:hAnsi="Times New Roman"/>
          <w:sz w:val="28"/>
          <w:szCs w:val="28"/>
          <w:lang w:val="uk-UA" w:eastAsia="ru-RU"/>
        </w:rPr>
        <w:t>3</w:t>
      </w:r>
      <w:r w:rsidR="00A772B0">
        <w:rPr>
          <w:rFonts w:ascii="Times New Roman" w:hAnsi="Times New Roman"/>
          <w:sz w:val="28"/>
          <w:szCs w:val="28"/>
          <w:lang w:val="uk-UA" w:eastAsia="ru-RU"/>
        </w:rPr>
        <w:t>.</w:t>
      </w:r>
      <w:r w:rsidR="00A772B0" w:rsidRPr="005834A5">
        <w:rPr>
          <w:rFonts w:ascii="Times New Roman" w:hAnsi="Times New Roman"/>
          <w:sz w:val="28"/>
          <w:szCs w:val="28"/>
          <w:lang w:val="uk-UA" w:eastAsia="ru-RU"/>
        </w:rPr>
        <w:t xml:space="preserve"> Першочергове право на забезпечення житло</w:t>
      </w:r>
      <w:r w:rsidR="00A772B0">
        <w:rPr>
          <w:rFonts w:ascii="Times New Roman" w:hAnsi="Times New Roman"/>
          <w:sz w:val="28"/>
          <w:szCs w:val="28"/>
          <w:lang w:val="uk-UA" w:eastAsia="ru-RU"/>
        </w:rPr>
        <w:t>вими приміщеннями</w:t>
      </w:r>
      <w:r w:rsidR="00A772B0" w:rsidRPr="005834A5">
        <w:rPr>
          <w:rFonts w:ascii="Times New Roman" w:hAnsi="Times New Roman"/>
          <w:sz w:val="28"/>
          <w:szCs w:val="28"/>
          <w:lang w:val="uk-UA" w:eastAsia="ru-RU"/>
        </w:rPr>
        <w:t xml:space="preserve"> з фонд</w:t>
      </w:r>
      <w:r w:rsidR="00A772B0">
        <w:rPr>
          <w:rFonts w:ascii="Times New Roman" w:hAnsi="Times New Roman"/>
          <w:sz w:val="28"/>
          <w:szCs w:val="28"/>
          <w:lang w:val="uk-UA" w:eastAsia="ru-RU"/>
        </w:rPr>
        <w:t>у</w:t>
      </w:r>
      <w:r w:rsidR="00A772B0" w:rsidRPr="005834A5">
        <w:rPr>
          <w:rFonts w:ascii="Times New Roman" w:hAnsi="Times New Roman"/>
          <w:sz w:val="28"/>
          <w:szCs w:val="28"/>
          <w:lang w:val="uk-UA" w:eastAsia="ru-RU"/>
        </w:rPr>
        <w:t xml:space="preserve"> житла для тимчасового проживання внутрішньо переміщених осіб</w:t>
      </w:r>
      <w:r w:rsidR="00A772B0">
        <w:rPr>
          <w:rFonts w:ascii="Times New Roman" w:hAnsi="Times New Roman"/>
          <w:sz w:val="28"/>
          <w:szCs w:val="28"/>
          <w:lang w:val="uk-UA" w:eastAsia="ru-RU"/>
        </w:rPr>
        <w:t xml:space="preserve"> </w:t>
      </w:r>
      <w:r w:rsidR="00A772B0" w:rsidRPr="005834A5">
        <w:rPr>
          <w:rFonts w:ascii="Times New Roman" w:hAnsi="Times New Roman"/>
          <w:sz w:val="28"/>
          <w:szCs w:val="28"/>
          <w:lang w:val="uk-UA" w:eastAsia="ru-RU"/>
        </w:rPr>
        <w:t xml:space="preserve">мають </w:t>
      </w:r>
    </w:p>
    <w:p w:rsidR="00A772B0" w:rsidRDefault="00A772B0" w:rsidP="0035323E">
      <w:pPr>
        <w:tabs>
          <w:tab w:val="left" w:pos="0"/>
          <w:tab w:val="center" w:pos="4819"/>
        </w:tabs>
        <w:spacing w:after="0" w:line="240" w:lineRule="auto"/>
        <w:jc w:val="both"/>
        <w:rPr>
          <w:rFonts w:ascii="Times New Roman" w:hAnsi="Times New Roman"/>
          <w:sz w:val="28"/>
          <w:szCs w:val="28"/>
          <w:lang w:val="uk-UA" w:eastAsia="ru-RU"/>
        </w:rPr>
      </w:pPr>
      <w:r w:rsidRPr="005834A5">
        <w:rPr>
          <w:rFonts w:ascii="Times New Roman" w:hAnsi="Times New Roman"/>
          <w:sz w:val="28"/>
          <w:szCs w:val="28"/>
          <w:lang w:val="uk-UA" w:eastAsia="ru-RU"/>
        </w:rPr>
        <w:t xml:space="preserve">сім’ї </w:t>
      </w:r>
      <w:r w:rsidR="00545143">
        <w:rPr>
          <w:rFonts w:ascii="Times New Roman" w:hAnsi="Times New Roman"/>
          <w:sz w:val="28"/>
          <w:szCs w:val="28"/>
          <w:lang w:val="uk-UA" w:eastAsia="ru-RU"/>
        </w:rPr>
        <w:t xml:space="preserve">ВПО </w:t>
      </w:r>
      <w:r w:rsidR="00545143" w:rsidRPr="005834A5">
        <w:rPr>
          <w:rFonts w:ascii="Times New Roman" w:hAnsi="Times New Roman"/>
          <w:sz w:val="28"/>
          <w:szCs w:val="28"/>
          <w:lang w:val="uk-UA" w:eastAsia="ru-RU"/>
        </w:rPr>
        <w:t>з неповнолітніми дітьми, вагітні жінки, особи, які</w:t>
      </w:r>
      <w:r w:rsidR="00545143">
        <w:rPr>
          <w:rFonts w:ascii="Times New Roman" w:hAnsi="Times New Roman"/>
          <w:sz w:val="28"/>
          <w:szCs w:val="28"/>
          <w:lang w:val="uk-UA" w:eastAsia="ru-RU"/>
        </w:rPr>
        <w:t xml:space="preserve"> </w:t>
      </w:r>
      <w:r w:rsidR="00545143" w:rsidRPr="005834A5">
        <w:rPr>
          <w:rFonts w:ascii="Times New Roman" w:hAnsi="Times New Roman"/>
          <w:sz w:val="28"/>
          <w:szCs w:val="28"/>
          <w:lang w:val="uk-UA" w:eastAsia="ru-RU"/>
        </w:rPr>
        <w:t>втратили</w:t>
      </w:r>
      <w:r w:rsidR="00545143">
        <w:rPr>
          <w:rFonts w:ascii="Times New Roman" w:hAnsi="Times New Roman"/>
          <w:sz w:val="28"/>
          <w:szCs w:val="28"/>
          <w:lang w:val="uk-UA" w:eastAsia="ru-RU"/>
        </w:rPr>
        <w:br/>
      </w:r>
      <w:r w:rsidRPr="005834A5">
        <w:rPr>
          <w:rFonts w:ascii="Times New Roman" w:hAnsi="Times New Roman"/>
          <w:sz w:val="28"/>
          <w:szCs w:val="28"/>
          <w:lang w:val="uk-UA" w:eastAsia="ru-RU"/>
        </w:rPr>
        <w:t xml:space="preserve">працездатність, та особи пенсійного віку з числа </w:t>
      </w:r>
      <w:r>
        <w:rPr>
          <w:rFonts w:ascii="Times New Roman" w:hAnsi="Times New Roman"/>
          <w:sz w:val="28"/>
          <w:szCs w:val="28"/>
          <w:lang w:val="uk-UA" w:eastAsia="ru-RU"/>
        </w:rPr>
        <w:t>ВПО</w:t>
      </w:r>
      <w:r w:rsidRPr="005834A5">
        <w:rPr>
          <w:rFonts w:ascii="Times New Roman" w:hAnsi="Times New Roman"/>
          <w:sz w:val="28"/>
          <w:szCs w:val="28"/>
          <w:lang w:val="uk-UA" w:eastAsia="ru-RU"/>
        </w:rPr>
        <w:t>.</w:t>
      </w:r>
    </w:p>
    <w:p w:rsidR="0035323E" w:rsidRDefault="0035323E" w:rsidP="0035323E">
      <w:pPr>
        <w:spacing w:after="0"/>
        <w:jc w:val="center"/>
        <w:rPr>
          <w:rFonts w:ascii="Times New Roman" w:hAnsi="Times New Roman"/>
          <w:sz w:val="28"/>
          <w:szCs w:val="28"/>
          <w:lang w:val="uk-UA" w:eastAsia="ru-RU"/>
        </w:rPr>
      </w:pPr>
      <w:bookmarkStart w:id="12" w:name="n39"/>
      <w:bookmarkEnd w:id="12"/>
      <w:r>
        <w:rPr>
          <w:rFonts w:ascii="Times New Roman" w:hAnsi="Times New Roman"/>
          <w:sz w:val="28"/>
          <w:szCs w:val="28"/>
          <w:lang w:val="uk-UA" w:eastAsia="ru-RU"/>
        </w:rPr>
        <w:t>2</w:t>
      </w:r>
    </w:p>
    <w:p w:rsidR="0035323E" w:rsidRDefault="0035323E" w:rsidP="0035323E">
      <w:pPr>
        <w:spacing w:after="0"/>
        <w:jc w:val="right"/>
        <w:rPr>
          <w:rFonts w:ascii="Times New Roman" w:hAnsi="Times New Roman"/>
          <w:sz w:val="28"/>
          <w:szCs w:val="28"/>
          <w:lang w:val="uk-UA" w:eastAsia="ru-RU"/>
        </w:rPr>
      </w:pPr>
      <w:r>
        <w:rPr>
          <w:rFonts w:ascii="Times New Roman" w:hAnsi="Times New Roman"/>
          <w:sz w:val="28"/>
          <w:szCs w:val="28"/>
          <w:lang w:val="uk-UA" w:eastAsia="ru-RU"/>
        </w:rPr>
        <w:t>Продовження додатка 3</w:t>
      </w:r>
    </w:p>
    <w:p w:rsidR="0035323E" w:rsidRDefault="0035323E" w:rsidP="0035323E">
      <w:pPr>
        <w:spacing w:after="0"/>
        <w:jc w:val="right"/>
        <w:rPr>
          <w:rFonts w:ascii="Times New Roman" w:hAnsi="Times New Roman"/>
          <w:sz w:val="28"/>
          <w:szCs w:val="28"/>
          <w:lang w:val="uk-UA" w:eastAsia="ru-RU"/>
        </w:rPr>
      </w:pPr>
    </w:p>
    <w:p w:rsidR="00A772B0" w:rsidRPr="005834A5" w:rsidRDefault="00A772B0" w:rsidP="003A10B6">
      <w:pPr>
        <w:spacing w:after="0"/>
        <w:ind w:firstLine="708"/>
        <w:jc w:val="both"/>
        <w:rPr>
          <w:rFonts w:ascii="Times New Roman" w:hAnsi="Times New Roman"/>
          <w:sz w:val="28"/>
          <w:szCs w:val="28"/>
          <w:lang w:val="uk-UA" w:eastAsia="ru-RU"/>
        </w:rPr>
      </w:pPr>
      <w:r w:rsidRPr="005834A5">
        <w:rPr>
          <w:rFonts w:ascii="Times New Roman" w:hAnsi="Times New Roman"/>
          <w:sz w:val="28"/>
          <w:szCs w:val="28"/>
          <w:lang w:val="uk-UA" w:eastAsia="ru-RU"/>
        </w:rPr>
        <w:t>4</w:t>
      </w:r>
      <w:r>
        <w:rPr>
          <w:rFonts w:ascii="Times New Roman" w:hAnsi="Times New Roman"/>
          <w:sz w:val="28"/>
          <w:szCs w:val="28"/>
          <w:lang w:val="uk-UA" w:eastAsia="ru-RU"/>
        </w:rPr>
        <w:t>.</w:t>
      </w:r>
      <w:r w:rsidRPr="005834A5">
        <w:rPr>
          <w:rFonts w:ascii="Times New Roman" w:hAnsi="Times New Roman"/>
          <w:sz w:val="28"/>
          <w:szCs w:val="28"/>
          <w:lang w:val="uk-UA" w:eastAsia="ru-RU"/>
        </w:rPr>
        <w:t xml:space="preserve"> Перебування на </w:t>
      </w:r>
      <w:r>
        <w:rPr>
          <w:rFonts w:ascii="Times New Roman" w:hAnsi="Times New Roman"/>
          <w:sz w:val="28"/>
          <w:szCs w:val="28"/>
          <w:lang w:val="uk-UA" w:eastAsia="ru-RU"/>
        </w:rPr>
        <w:t xml:space="preserve">такому </w:t>
      </w:r>
      <w:r w:rsidRPr="005834A5">
        <w:rPr>
          <w:rFonts w:ascii="Times New Roman" w:hAnsi="Times New Roman"/>
          <w:sz w:val="28"/>
          <w:szCs w:val="28"/>
          <w:lang w:val="uk-UA" w:eastAsia="ru-RU"/>
        </w:rPr>
        <w:t xml:space="preserve">обліку не є підставою для відмови </w:t>
      </w:r>
      <w:r>
        <w:rPr>
          <w:rFonts w:ascii="Times New Roman" w:hAnsi="Times New Roman"/>
          <w:sz w:val="28"/>
          <w:szCs w:val="28"/>
          <w:lang w:val="uk-UA" w:eastAsia="ru-RU"/>
        </w:rPr>
        <w:t>ВПО</w:t>
      </w:r>
      <w:r w:rsidRPr="005834A5">
        <w:rPr>
          <w:rFonts w:ascii="Times New Roman" w:hAnsi="Times New Roman"/>
          <w:sz w:val="28"/>
          <w:szCs w:val="28"/>
          <w:lang w:val="uk-UA" w:eastAsia="ru-RU"/>
        </w:rPr>
        <w:t xml:space="preserve"> в подальшому взятті такої особи на</w:t>
      </w:r>
      <w:r>
        <w:rPr>
          <w:rFonts w:ascii="Times New Roman" w:hAnsi="Times New Roman"/>
          <w:sz w:val="28"/>
          <w:szCs w:val="28"/>
          <w:lang w:val="uk-UA" w:eastAsia="ru-RU"/>
        </w:rPr>
        <w:t xml:space="preserve"> </w:t>
      </w:r>
      <w:bookmarkStart w:id="13" w:name="n40"/>
      <w:bookmarkEnd w:id="13"/>
      <w:r w:rsidRPr="005834A5">
        <w:rPr>
          <w:rFonts w:ascii="Times New Roman" w:hAnsi="Times New Roman"/>
          <w:sz w:val="28"/>
          <w:szCs w:val="28"/>
          <w:lang w:val="uk-UA" w:eastAsia="ru-RU"/>
        </w:rPr>
        <w:t>соціальний квартирний облік</w:t>
      </w:r>
      <w:r>
        <w:rPr>
          <w:rFonts w:ascii="Times New Roman" w:hAnsi="Times New Roman"/>
          <w:sz w:val="28"/>
          <w:szCs w:val="28"/>
          <w:lang w:val="uk-UA" w:eastAsia="ru-RU"/>
        </w:rPr>
        <w:t xml:space="preserve">, </w:t>
      </w:r>
      <w:bookmarkStart w:id="14" w:name="n41"/>
      <w:bookmarkEnd w:id="14"/>
      <w:r w:rsidRPr="005834A5">
        <w:rPr>
          <w:rFonts w:ascii="Times New Roman" w:hAnsi="Times New Roman"/>
          <w:sz w:val="28"/>
          <w:szCs w:val="28"/>
          <w:lang w:val="uk-UA" w:eastAsia="ru-RU"/>
        </w:rPr>
        <w:t xml:space="preserve">облік осіб, які потребують поліпшення житлових умов, </w:t>
      </w:r>
      <w:bookmarkStart w:id="15" w:name="n42"/>
      <w:bookmarkEnd w:id="15"/>
      <w:r w:rsidRPr="005834A5">
        <w:rPr>
          <w:rFonts w:ascii="Times New Roman" w:hAnsi="Times New Roman"/>
          <w:sz w:val="28"/>
          <w:szCs w:val="28"/>
          <w:lang w:val="uk-UA" w:eastAsia="ru-RU"/>
        </w:rPr>
        <w:t>облік осіб, які мають право на отримання житла (пільгових кредитів на будівництво і придбання житла) за державними житловими програмами для окремих категорій осіб, визначених законодавством</w:t>
      </w:r>
      <w:r>
        <w:rPr>
          <w:rFonts w:ascii="Times New Roman" w:hAnsi="Times New Roman"/>
          <w:sz w:val="28"/>
          <w:szCs w:val="28"/>
          <w:lang w:val="uk-UA" w:eastAsia="ru-RU"/>
        </w:rPr>
        <w:t xml:space="preserve">, </w:t>
      </w:r>
      <w:bookmarkStart w:id="16" w:name="n43"/>
      <w:bookmarkEnd w:id="16"/>
      <w:r w:rsidRPr="005834A5">
        <w:rPr>
          <w:rFonts w:ascii="Times New Roman" w:hAnsi="Times New Roman"/>
          <w:sz w:val="28"/>
          <w:szCs w:val="28"/>
          <w:lang w:val="uk-UA" w:eastAsia="ru-RU"/>
        </w:rPr>
        <w:t>інші види обліку для отримання житла.</w:t>
      </w:r>
    </w:p>
    <w:p w:rsidR="00A772B0" w:rsidRPr="003A10B6" w:rsidRDefault="00A772B0" w:rsidP="005834A5">
      <w:pPr>
        <w:spacing w:after="0"/>
        <w:ind w:firstLine="708"/>
        <w:jc w:val="both"/>
        <w:rPr>
          <w:rFonts w:ascii="Times New Roman" w:hAnsi="Times New Roman"/>
          <w:sz w:val="28"/>
          <w:szCs w:val="28"/>
          <w:lang w:val="uk-UA" w:eastAsia="ru-RU"/>
        </w:rPr>
      </w:pPr>
      <w:bookmarkStart w:id="17" w:name="n44"/>
      <w:bookmarkStart w:id="18" w:name="n45"/>
      <w:bookmarkEnd w:id="17"/>
      <w:bookmarkEnd w:id="18"/>
      <w:r>
        <w:rPr>
          <w:rFonts w:ascii="Times New Roman" w:hAnsi="Times New Roman"/>
          <w:sz w:val="28"/>
          <w:szCs w:val="28"/>
          <w:lang w:val="uk-UA" w:eastAsia="ru-RU"/>
        </w:rPr>
        <w:t xml:space="preserve">5. </w:t>
      </w:r>
      <w:r w:rsidRPr="005834A5">
        <w:rPr>
          <w:rFonts w:ascii="Times New Roman" w:hAnsi="Times New Roman"/>
          <w:sz w:val="28"/>
          <w:szCs w:val="28"/>
          <w:lang w:val="uk-UA" w:eastAsia="ru-RU"/>
        </w:rPr>
        <w:t>В</w:t>
      </w:r>
      <w:r>
        <w:rPr>
          <w:rFonts w:ascii="Times New Roman" w:hAnsi="Times New Roman"/>
          <w:sz w:val="28"/>
          <w:szCs w:val="28"/>
          <w:lang w:val="uk-UA" w:eastAsia="ru-RU"/>
        </w:rPr>
        <w:t>ПО</w:t>
      </w:r>
      <w:r w:rsidRPr="005834A5">
        <w:rPr>
          <w:rFonts w:ascii="Times New Roman" w:hAnsi="Times New Roman"/>
          <w:sz w:val="28"/>
          <w:szCs w:val="28"/>
          <w:lang w:val="uk-UA" w:eastAsia="ru-RU"/>
        </w:rPr>
        <w:t xml:space="preserve"> для взяття на облік подається заява (за формою згідно з</w:t>
      </w:r>
      <w:r>
        <w:rPr>
          <w:rFonts w:ascii="Times New Roman" w:hAnsi="Times New Roman"/>
          <w:sz w:val="28"/>
          <w:szCs w:val="28"/>
          <w:lang w:val="uk-UA" w:eastAsia="ru-RU"/>
        </w:rPr>
        <w:t xml:space="preserve"> додатком 1 до Порядку </w:t>
      </w:r>
      <w:r w:rsidRPr="005834A5">
        <w:rPr>
          <w:rFonts w:ascii="Times New Roman" w:hAnsi="Times New Roman"/>
          <w:sz w:val="28"/>
          <w:szCs w:val="28"/>
          <w:lang w:val="uk-UA" w:eastAsia="ru-RU"/>
        </w:rPr>
        <w:t xml:space="preserve">з підписами всіх повнолітніх членів сім’ї) </w:t>
      </w:r>
      <w:r>
        <w:rPr>
          <w:rFonts w:ascii="Times New Roman" w:hAnsi="Times New Roman"/>
          <w:sz w:val="28"/>
          <w:szCs w:val="28"/>
          <w:lang w:val="uk-UA" w:eastAsia="ru-RU"/>
        </w:rPr>
        <w:t>до секретаря к</w:t>
      </w:r>
      <w:r w:rsidRPr="003A10B6">
        <w:rPr>
          <w:rFonts w:ascii="Times New Roman" w:hAnsi="Times New Roman"/>
          <w:sz w:val="28"/>
          <w:szCs w:val="28"/>
          <w:lang w:val="uk-UA" w:eastAsia="ru-RU"/>
        </w:rPr>
        <w:t>омісі</w:t>
      </w:r>
      <w:r>
        <w:rPr>
          <w:rFonts w:ascii="Times New Roman" w:hAnsi="Times New Roman"/>
          <w:sz w:val="28"/>
          <w:szCs w:val="28"/>
          <w:lang w:val="uk-UA" w:eastAsia="ru-RU"/>
        </w:rPr>
        <w:t>ї</w:t>
      </w:r>
      <w:r w:rsidRPr="003A10B6">
        <w:rPr>
          <w:rFonts w:ascii="Times New Roman" w:hAnsi="Times New Roman"/>
          <w:sz w:val="28"/>
          <w:szCs w:val="28"/>
          <w:lang w:val="uk-UA" w:eastAsia="ru-RU"/>
        </w:rPr>
        <w:t xml:space="preserve"> </w:t>
      </w:r>
      <w:r w:rsidRPr="00954472">
        <w:rPr>
          <w:rFonts w:ascii="Times New Roman" w:hAnsi="Times New Roman"/>
          <w:sz w:val="28"/>
          <w:szCs w:val="28"/>
          <w:lang w:val="uk-UA" w:eastAsia="ru-RU"/>
        </w:rPr>
        <w:t xml:space="preserve">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 </w:t>
      </w:r>
      <w:r>
        <w:rPr>
          <w:rFonts w:ascii="Times New Roman" w:hAnsi="Times New Roman"/>
          <w:sz w:val="28"/>
          <w:szCs w:val="28"/>
          <w:lang w:val="uk-UA" w:eastAsia="ru-RU"/>
        </w:rPr>
        <w:t xml:space="preserve">(далі – секретар комісії), яка здійснює її реєстрацію та видає опис документів, в якому </w:t>
      </w:r>
      <w:r w:rsidRPr="003A10B6">
        <w:rPr>
          <w:rFonts w:ascii="Times New Roman" w:hAnsi="Times New Roman"/>
          <w:sz w:val="28"/>
          <w:szCs w:val="28"/>
          <w:lang w:val="uk-UA" w:eastAsia="ru-RU"/>
        </w:rPr>
        <w:t xml:space="preserve">зазначається </w:t>
      </w:r>
      <w:r w:rsidRPr="003A10B6">
        <w:rPr>
          <w:rFonts w:ascii="Times New Roman" w:hAnsi="Times New Roman"/>
          <w:color w:val="000000"/>
          <w:sz w:val="28"/>
          <w:szCs w:val="28"/>
          <w:shd w:val="clear" w:color="auto" w:fill="FFFFFF"/>
          <w:lang w:val="uk-UA"/>
        </w:rPr>
        <w:t>інформація про дату подання та реєстрації заяви, реєстраційний номер заяви та перелік документів, доданих до заяви, за підписом посадової особи, яка їх прийняла</w:t>
      </w:r>
      <w:r w:rsidRPr="003A10B6">
        <w:rPr>
          <w:rFonts w:ascii="Times New Roman" w:hAnsi="Times New Roman"/>
          <w:sz w:val="28"/>
          <w:szCs w:val="28"/>
          <w:lang w:val="uk-UA" w:eastAsia="ru-RU"/>
        </w:rPr>
        <w:t>.</w:t>
      </w:r>
    </w:p>
    <w:p w:rsidR="00A772B0" w:rsidRPr="009C0065" w:rsidRDefault="00A772B0" w:rsidP="00EB7522">
      <w:pPr>
        <w:spacing w:after="0"/>
        <w:ind w:firstLine="708"/>
        <w:jc w:val="both"/>
        <w:rPr>
          <w:rFonts w:ascii="Times New Roman" w:hAnsi="Times New Roman"/>
          <w:sz w:val="28"/>
          <w:szCs w:val="28"/>
          <w:lang w:eastAsia="ru-RU"/>
        </w:rPr>
      </w:pPr>
      <w:bookmarkStart w:id="19" w:name="n46"/>
      <w:bookmarkEnd w:id="19"/>
      <w:r>
        <w:rPr>
          <w:rFonts w:ascii="Times New Roman" w:hAnsi="Times New Roman"/>
          <w:sz w:val="28"/>
          <w:szCs w:val="28"/>
          <w:lang w:val="uk-UA" w:eastAsia="ru-RU"/>
        </w:rPr>
        <w:t>6.</w:t>
      </w:r>
      <w:r w:rsidRPr="009C0065">
        <w:rPr>
          <w:rFonts w:ascii="Times New Roman" w:hAnsi="Times New Roman"/>
          <w:sz w:val="28"/>
          <w:szCs w:val="28"/>
          <w:lang w:eastAsia="ru-RU"/>
        </w:rPr>
        <w:t xml:space="preserve"> Взяття на облік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може здійснюватися за заявою представників, уповноважених </w:t>
      </w:r>
      <w:r>
        <w:rPr>
          <w:rFonts w:ascii="Times New Roman" w:hAnsi="Times New Roman"/>
          <w:sz w:val="28"/>
          <w:szCs w:val="28"/>
          <w:lang w:val="uk-UA" w:eastAsia="ru-RU"/>
        </w:rPr>
        <w:t>ВПО</w:t>
      </w:r>
      <w:r w:rsidRPr="009C0065">
        <w:rPr>
          <w:rFonts w:ascii="Times New Roman" w:hAnsi="Times New Roman"/>
          <w:sz w:val="28"/>
          <w:szCs w:val="28"/>
          <w:lang w:eastAsia="ru-RU"/>
        </w:rPr>
        <w:t>, на основі письмової довіреності, завіреної в установленому законом порядку.</w:t>
      </w:r>
    </w:p>
    <w:p w:rsidR="00A772B0" w:rsidRPr="009C0065" w:rsidRDefault="00A772B0" w:rsidP="00EB7522">
      <w:pPr>
        <w:spacing w:after="0"/>
        <w:ind w:firstLine="708"/>
        <w:jc w:val="both"/>
        <w:rPr>
          <w:rFonts w:ascii="Times New Roman" w:hAnsi="Times New Roman"/>
          <w:sz w:val="28"/>
          <w:szCs w:val="28"/>
          <w:lang w:eastAsia="ru-RU"/>
        </w:rPr>
      </w:pPr>
      <w:bookmarkStart w:id="20" w:name="n47"/>
      <w:bookmarkEnd w:id="20"/>
      <w:r>
        <w:rPr>
          <w:rFonts w:ascii="Times New Roman" w:hAnsi="Times New Roman"/>
          <w:sz w:val="28"/>
          <w:szCs w:val="28"/>
          <w:lang w:val="uk-UA" w:eastAsia="ru-RU"/>
        </w:rPr>
        <w:t xml:space="preserve">7. </w:t>
      </w:r>
      <w:r w:rsidRPr="009C0065">
        <w:rPr>
          <w:rFonts w:ascii="Times New Roman" w:hAnsi="Times New Roman"/>
          <w:sz w:val="28"/>
          <w:szCs w:val="28"/>
          <w:lang w:eastAsia="ru-RU"/>
        </w:rPr>
        <w:t>До заяви додаються:</w:t>
      </w:r>
    </w:p>
    <w:p w:rsidR="00A772B0" w:rsidRPr="009C0065" w:rsidRDefault="00A772B0" w:rsidP="00A16675">
      <w:pPr>
        <w:spacing w:after="0"/>
        <w:ind w:firstLine="708"/>
        <w:jc w:val="both"/>
        <w:rPr>
          <w:rFonts w:ascii="Times New Roman" w:hAnsi="Times New Roman"/>
          <w:sz w:val="28"/>
          <w:szCs w:val="28"/>
          <w:lang w:eastAsia="ru-RU"/>
        </w:rPr>
      </w:pPr>
      <w:bookmarkStart w:id="21" w:name="n48"/>
      <w:bookmarkEnd w:id="21"/>
      <w:r w:rsidRPr="009C0065">
        <w:rPr>
          <w:rFonts w:ascii="Times New Roman" w:hAnsi="Times New Roman"/>
          <w:sz w:val="28"/>
          <w:szCs w:val="28"/>
          <w:lang w:eastAsia="ru-RU"/>
        </w:rPr>
        <w:t>копії документів, що посвідчують особу та підтверджують громадянство України</w:t>
      </w:r>
      <w:r>
        <w:rPr>
          <w:rFonts w:ascii="Times New Roman" w:hAnsi="Times New Roman"/>
          <w:sz w:val="28"/>
          <w:szCs w:val="28"/>
          <w:lang w:val="uk-UA" w:eastAsia="ru-RU"/>
        </w:rPr>
        <w:t>;</w:t>
      </w:r>
    </w:p>
    <w:p w:rsidR="00A772B0" w:rsidRPr="009C0065" w:rsidRDefault="00A772B0" w:rsidP="00A16675">
      <w:pPr>
        <w:spacing w:after="0"/>
        <w:ind w:firstLine="708"/>
        <w:jc w:val="both"/>
        <w:rPr>
          <w:rFonts w:ascii="Times New Roman" w:hAnsi="Times New Roman"/>
          <w:sz w:val="28"/>
          <w:szCs w:val="28"/>
          <w:lang w:eastAsia="ru-RU"/>
        </w:rPr>
      </w:pPr>
      <w:bookmarkStart w:id="22" w:name="n49"/>
      <w:bookmarkEnd w:id="22"/>
      <w:r>
        <w:rPr>
          <w:rFonts w:ascii="Times New Roman" w:hAnsi="Times New Roman"/>
          <w:sz w:val="28"/>
          <w:szCs w:val="28"/>
          <w:lang w:val="uk-UA" w:eastAsia="ru-RU"/>
        </w:rPr>
        <w:t>у</w:t>
      </w:r>
      <w:r w:rsidRPr="009C0065">
        <w:rPr>
          <w:rFonts w:ascii="Times New Roman" w:hAnsi="Times New Roman"/>
          <w:sz w:val="28"/>
          <w:szCs w:val="28"/>
          <w:lang w:eastAsia="ru-RU"/>
        </w:rPr>
        <w:t xml:space="preserve"> разі подання заяви уповноваженим представником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пред’являються документи, що посвідчують особу представника, та копія довіреності;</w:t>
      </w:r>
    </w:p>
    <w:p w:rsidR="00A772B0" w:rsidRPr="009C0065" w:rsidRDefault="00A772B0" w:rsidP="00A16675">
      <w:pPr>
        <w:spacing w:after="0"/>
        <w:ind w:firstLine="708"/>
        <w:jc w:val="both"/>
        <w:rPr>
          <w:rFonts w:ascii="Times New Roman" w:hAnsi="Times New Roman"/>
          <w:sz w:val="28"/>
          <w:szCs w:val="28"/>
          <w:lang w:eastAsia="ru-RU"/>
        </w:rPr>
      </w:pPr>
      <w:bookmarkStart w:id="23" w:name="n50"/>
      <w:bookmarkEnd w:id="23"/>
      <w:r w:rsidRPr="009C0065">
        <w:rPr>
          <w:rFonts w:ascii="Times New Roman" w:hAnsi="Times New Roman"/>
          <w:sz w:val="28"/>
          <w:szCs w:val="28"/>
          <w:lang w:eastAsia="ru-RU"/>
        </w:rPr>
        <w:t xml:space="preserve">копія довідки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про взяття на облік в Єдиній інформаційній базі даних про внутрішньо переміщених осіб та копії відповідних довідок членів сім’ї (за наявності);</w:t>
      </w:r>
    </w:p>
    <w:p w:rsidR="00A772B0" w:rsidRPr="009C0065" w:rsidRDefault="00A772B0" w:rsidP="00A16675">
      <w:pPr>
        <w:spacing w:after="0"/>
        <w:ind w:firstLine="708"/>
        <w:jc w:val="both"/>
        <w:rPr>
          <w:rFonts w:ascii="Times New Roman" w:hAnsi="Times New Roman"/>
          <w:sz w:val="28"/>
          <w:szCs w:val="28"/>
          <w:lang w:eastAsia="ru-RU"/>
        </w:rPr>
      </w:pPr>
      <w:bookmarkStart w:id="24" w:name="n51"/>
      <w:bookmarkEnd w:id="24"/>
      <w:r w:rsidRPr="009C0065">
        <w:rPr>
          <w:rFonts w:ascii="Times New Roman" w:hAnsi="Times New Roman"/>
          <w:sz w:val="28"/>
          <w:szCs w:val="28"/>
          <w:lang w:eastAsia="ru-RU"/>
        </w:rPr>
        <w:t>акт обстеження технічного стану житлового приміщення (будинку, квартири) за наявності умов, визначених</w:t>
      </w:r>
      <w:r>
        <w:rPr>
          <w:rFonts w:ascii="Times New Roman" w:hAnsi="Times New Roman"/>
          <w:sz w:val="28"/>
          <w:szCs w:val="28"/>
          <w:lang w:val="uk-UA" w:eastAsia="ru-RU"/>
        </w:rPr>
        <w:t xml:space="preserve"> в абз. 3 п. 2 Порядку</w:t>
      </w:r>
      <w:r w:rsidRPr="009C0065">
        <w:rPr>
          <w:rFonts w:ascii="Times New Roman" w:hAnsi="Times New Roman"/>
          <w:sz w:val="28"/>
          <w:szCs w:val="28"/>
          <w:lang w:eastAsia="ru-RU"/>
        </w:rPr>
        <w:t>;</w:t>
      </w:r>
    </w:p>
    <w:p w:rsidR="00A772B0" w:rsidRPr="009C0065" w:rsidRDefault="00A772B0" w:rsidP="00A16675">
      <w:pPr>
        <w:spacing w:after="0"/>
        <w:ind w:firstLine="708"/>
        <w:jc w:val="both"/>
        <w:rPr>
          <w:rFonts w:ascii="Times New Roman" w:hAnsi="Times New Roman"/>
          <w:sz w:val="28"/>
          <w:szCs w:val="28"/>
          <w:lang w:eastAsia="ru-RU"/>
        </w:rPr>
      </w:pPr>
      <w:bookmarkStart w:id="25" w:name="n52"/>
      <w:bookmarkEnd w:id="25"/>
      <w:r w:rsidRPr="009C0065">
        <w:rPr>
          <w:rFonts w:ascii="Times New Roman" w:hAnsi="Times New Roman"/>
          <w:sz w:val="28"/>
          <w:szCs w:val="28"/>
          <w:lang w:eastAsia="ru-RU"/>
        </w:rPr>
        <w:t>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rsidR="00A772B0" w:rsidRPr="009C0065" w:rsidRDefault="00A772B0" w:rsidP="00A16675">
      <w:pPr>
        <w:spacing w:after="0"/>
        <w:ind w:firstLine="708"/>
        <w:jc w:val="both"/>
        <w:rPr>
          <w:rFonts w:ascii="Times New Roman" w:hAnsi="Times New Roman"/>
          <w:sz w:val="28"/>
          <w:szCs w:val="28"/>
          <w:lang w:eastAsia="ru-RU"/>
        </w:rPr>
      </w:pPr>
      <w:bookmarkStart w:id="26" w:name="n53"/>
      <w:bookmarkEnd w:id="26"/>
      <w:r w:rsidRPr="009C0065">
        <w:rPr>
          <w:rFonts w:ascii="Times New Roman" w:hAnsi="Times New Roman"/>
          <w:sz w:val="28"/>
          <w:szCs w:val="28"/>
          <w:lang w:eastAsia="ru-RU"/>
        </w:rPr>
        <w:t>довідки про доходи заявника та всіх членів його сім’ї за попередні шість місяців;</w:t>
      </w:r>
    </w:p>
    <w:p w:rsidR="00545143" w:rsidRDefault="00A772B0" w:rsidP="00A16675">
      <w:pPr>
        <w:spacing w:after="0"/>
        <w:ind w:firstLine="708"/>
        <w:jc w:val="both"/>
        <w:rPr>
          <w:rFonts w:ascii="Times New Roman" w:hAnsi="Times New Roman"/>
          <w:sz w:val="28"/>
          <w:szCs w:val="28"/>
          <w:lang w:eastAsia="ru-RU"/>
        </w:rPr>
      </w:pPr>
      <w:bookmarkStart w:id="27" w:name="n54"/>
      <w:bookmarkEnd w:id="27"/>
      <w:r w:rsidRPr="009C0065">
        <w:rPr>
          <w:rFonts w:ascii="Times New Roman" w:hAnsi="Times New Roman"/>
          <w:sz w:val="28"/>
          <w:szCs w:val="28"/>
          <w:lang w:eastAsia="ru-RU"/>
        </w:rPr>
        <w:t xml:space="preserve">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w:t>
      </w:r>
    </w:p>
    <w:p w:rsidR="00A772B0" w:rsidRDefault="00A772B0" w:rsidP="00065733">
      <w:pPr>
        <w:spacing w:after="0"/>
        <w:jc w:val="both"/>
        <w:rPr>
          <w:rFonts w:ascii="Times New Roman" w:hAnsi="Times New Roman"/>
          <w:sz w:val="28"/>
          <w:szCs w:val="28"/>
          <w:lang w:eastAsia="ru-RU"/>
        </w:rPr>
      </w:pPr>
      <w:r w:rsidRPr="009C0065">
        <w:rPr>
          <w:rFonts w:ascii="Times New Roman" w:hAnsi="Times New Roman"/>
          <w:sz w:val="28"/>
          <w:szCs w:val="28"/>
          <w:lang w:eastAsia="ru-RU"/>
        </w:rPr>
        <w:t>податків, повідомили про це відповідному територіальному органу ДФС і мають відмітку в паспорті громадянина України);</w:t>
      </w:r>
    </w:p>
    <w:p w:rsidR="00065733" w:rsidRDefault="00065733" w:rsidP="00065733">
      <w:pPr>
        <w:tabs>
          <w:tab w:val="left" w:pos="0"/>
          <w:tab w:val="center" w:pos="4819"/>
        </w:tabs>
        <w:spacing w:after="0" w:line="240" w:lineRule="auto"/>
        <w:ind w:firstLine="851"/>
        <w:jc w:val="center"/>
        <w:rPr>
          <w:rFonts w:ascii="Times New Roman" w:hAnsi="Times New Roman"/>
          <w:sz w:val="28"/>
          <w:szCs w:val="28"/>
          <w:lang w:val="uk-UA" w:eastAsia="ru-RU"/>
        </w:rPr>
      </w:pPr>
      <w:r>
        <w:rPr>
          <w:rFonts w:ascii="Times New Roman" w:hAnsi="Times New Roman"/>
          <w:sz w:val="28"/>
          <w:szCs w:val="28"/>
          <w:lang w:val="uk-UA" w:eastAsia="ru-RU"/>
        </w:rPr>
        <w:t>3</w:t>
      </w:r>
    </w:p>
    <w:p w:rsidR="00065733" w:rsidRDefault="00065733" w:rsidP="00065733">
      <w:pPr>
        <w:tabs>
          <w:tab w:val="left" w:pos="0"/>
          <w:tab w:val="center" w:pos="4819"/>
        </w:tabs>
        <w:spacing w:after="0" w:line="240" w:lineRule="auto"/>
        <w:ind w:firstLine="851"/>
        <w:jc w:val="right"/>
        <w:rPr>
          <w:rFonts w:ascii="Times New Roman" w:hAnsi="Times New Roman"/>
          <w:sz w:val="28"/>
          <w:szCs w:val="28"/>
          <w:lang w:val="uk-UA" w:eastAsia="ru-RU"/>
        </w:rPr>
      </w:pPr>
      <w:r>
        <w:rPr>
          <w:rFonts w:ascii="Times New Roman" w:hAnsi="Times New Roman"/>
          <w:sz w:val="28"/>
          <w:szCs w:val="28"/>
          <w:lang w:val="uk-UA" w:eastAsia="ru-RU"/>
        </w:rPr>
        <w:t>Продовження додатка 3</w:t>
      </w:r>
    </w:p>
    <w:p w:rsidR="00065733" w:rsidRPr="001B2330" w:rsidRDefault="00065733" w:rsidP="00065733">
      <w:pPr>
        <w:spacing w:after="0"/>
        <w:jc w:val="center"/>
        <w:rPr>
          <w:rFonts w:ascii="Times New Roman" w:hAnsi="Times New Roman"/>
          <w:sz w:val="28"/>
          <w:szCs w:val="28"/>
          <w:lang w:eastAsia="ru-RU"/>
        </w:rPr>
      </w:pPr>
    </w:p>
    <w:p w:rsidR="00A772B0" w:rsidRPr="009C0065" w:rsidRDefault="00A772B0" w:rsidP="00A16675">
      <w:pPr>
        <w:spacing w:after="0"/>
        <w:ind w:firstLine="708"/>
        <w:jc w:val="both"/>
        <w:rPr>
          <w:rFonts w:ascii="Times New Roman" w:hAnsi="Times New Roman"/>
          <w:sz w:val="28"/>
          <w:szCs w:val="28"/>
          <w:lang w:eastAsia="ru-RU"/>
        </w:rPr>
      </w:pPr>
      <w:bookmarkStart w:id="28" w:name="n55"/>
      <w:bookmarkEnd w:id="28"/>
      <w:r w:rsidRPr="009C0065">
        <w:rPr>
          <w:rFonts w:ascii="Times New Roman" w:hAnsi="Times New Roman"/>
          <w:sz w:val="28"/>
          <w:szCs w:val="28"/>
          <w:lang w:eastAsia="ru-RU"/>
        </w:rPr>
        <w:t>копії документів, що підтверджують підстави пріоритетності в наданні внутрішньо переміщеним особам житл</w:t>
      </w:r>
      <w:r>
        <w:rPr>
          <w:rFonts w:ascii="Times New Roman" w:hAnsi="Times New Roman"/>
          <w:sz w:val="28"/>
          <w:szCs w:val="28"/>
          <w:lang w:val="uk-UA" w:eastAsia="ru-RU"/>
        </w:rPr>
        <w:t>а</w:t>
      </w:r>
      <w:r w:rsidRPr="009C0065">
        <w:rPr>
          <w:rFonts w:ascii="Times New Roman" w:hAnsi="Times New Roman"/>
          <w:sz w:val="28"/>
          <w:szCs w:val="28"/>
          <w:lang w:eastAsia="ru-RU"/>
        </w:rPr>
        <w:t xml:space="preserve"> з фондів житла для тимчасового проживання внутрішньо переміщених осіб.</w:t>
      </w:r>
    </w:p>
    <w:p w:rsidR="00A772B0" w:rsidRPr="009C0065" w:rsidRDefault="00A772B0" w:rsidP="00A16675">
      <w:pPr>
        <w:spacing w:after="0"/>
        <w:ind w:firstLine="708"/>
        <w:jc w:val="both"/>
        <w:rPr>
          <w:rFonts w:ascii="Times New Roman" w:hAnsi="Times New Roman"/>
          <w:sz w:val="28"/>
          <w:szCs w:val="28"/>
          <w:lang w:eastAsia="ru-RU"/>
        </w:rPr>
      </w:pPr>
      <w:bookmarkStart w:id="29" w:name="n56"/>
      <w:bookmarkEnd w:id="29"/>
      <w:r>
        <w:rPr>
          <w:rFonts w:ascii="Times New Roman" w:hAnsi="Times New Roman"/>
          <w:sz w:val="28"/>
          <w:szCs w:val="28"/>
          <w:lang w:val="uk-UA" w:eastAsia="ru-RU"/>
        </w:rPr>
        <w:t>8.</w:t>
      </w:r>
      <w:r w:rsidRPr="009C0065">
        <w:rPr>
          <w:rFonts w:ascii="Times New Roman" w:hAnsi="Times New Roman"/>
          <w:sz w:val="28"/>
          <w:szCs w:val="28"/>
          <w:lang w:eastAsia="ru-RU"/>
        </w:rPr>
        <w:t xml:space="preserve"> У разі подання документів, що містять недостовірні відомості,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несе відповідальність згідно із законом.</w:t>
      </w:r>
    </w:p>
    <w:p w:rsidR="00A772B0" w:rsidRPr="00097084" w:rsidRDefault="00A772B0" w:rsidP="003A10B6">
      <w:pPr>
        <w:spacing w:after="0"/>
        <w:ind w:firstLine="708"/>
        <w:jc w:val="both"/>
        <w:rPr>
          <w:rFonts w:ascii="Times New Roman" w:hAnsi="Times New Roman"/>
          <w:sz w:val="28"/>
          <w:szCs w:val="28"/>
          <w:lang w:val="uk-UA" w:eastAsia="ru-RU"/>
        </w:rPr>
      </w:pPr>
      <w:bookmarkStart w:id="30" w:name="n57"/>
      <w:bookmarkStart w:id="31" w:name="n58"/>
      <w:bookmarkStart w:id="32" w:name="n59"/>
      <w:bookmarkEnd w:id="30"/>
      <w:bookmarkEnd w:id="31"/>
      <w:bookmarkEnd w:id="32"/>
      <w:r>
        <w:rPr>
          <w:rFonts w:ascii="Times New Roman" w:hAnsi="Times New Roman"/>
          <w:sz w:val="28"/>
          <w:szCs w:val="28"/>
          <w:lang w:val="uk-UA" w:eastAsia="ru-RU"/>
        </w:rPr>
        <w:t xml:space="preserve">9. </w:t>
      </w:r>
      <w:r w:rsidRPr="009C0065">
        <w:rPr>
          <w:rFonts w:ascii="Times New Roman" w:hAnsi="Times New Roman"/>
          <w:sz w:val="28"/>
          <w:szCs w:val="28"/>
          <w:lang w:eastAsia="ru-RU"/>
        </w:rPr>
        <w:t xml:space="preserve">На кожну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або сім’ю, яка потребує надання житл</w:t>
      </w:r>
      <w:r>
        <w:rPr>
          <w:rFonts w:ascii="Times New Roman" w:hAnsi="Times New Roman"/>
          <w:sz w:val="28"/>
          <w:szCs w:val="28"/>
          <w:lang w:val="uk-UA" w:eastAsia="ru-RU"/>
        </w:rPr>
        <w:t>а</w:t>
      </w:r>
      <w:r w:rsidRPr="009C0065">
        <w:rPr>
          <w:rFonts w:ascii="Times New Roman" w:hAnsi="Times New Roman"/>
          <w:sz w:val="28"/>
          <w:szCs w:val="28"/>
          <w:lang w:eastAsia="ru-RU"/>
        </w:rPr>
        <w:t xml:space="preserve"> з фондів житла для тимчасового проживання внутрішньо переміщених осіб, заводиться </w:t>
      </w:r>
      <w:r w:rsidRPr="00097084">
        <w:rPr>
          <w:rFonts w:ascii="Times New Roman" w:hAnsi="Times New Roman"/>
          <w:sz w:val="28"/>
          <w:szCs w:val="28"/>
          <w:lang w:val="uk-UA" w:eastAsia="ru-RU"/>
        </w:rPr>
        <w:t>облікова справа, якій присвоюється номер, за яким здійснюється її ідентифікація</w:t>
      </w:r>
      <w:r>
        <w:rPr>
          <w:rFonts w:ascii="Times New Roman" w:hAnsi="Times New Roman"/>
          <w:sz w:val="28"/>
          <w:szCs w:val="28"/>
          <w:lang w:val="uk-UA" w:eastAsia="ru-RU"/>
        </w:rPr>
        <w:t>, та яка</w:t>
      </w:r>
      <w:bookmarkStart w:id="33" w:name="n60"/>
      <w:bookmarkStart w:id="34" w:name="n61"/>
      <w:bookmarkEnd w:id="33"/>
      <w:bookmarkEnd w:id="34"/>
      <w:r w:rsidRPr="00097084">
        <w:rPr>
          <w:rFonts w:ascii="Times New Roman" w:hAnsi="Times New Roman"/>
          <w:sz w:val="28"/>
          <w:szCs w:val="28"/>
          <w:lang w:val="uk-UA" w:eastAsia="ru-RU"/>
        </w:rPr>
        <w:t xml:space="preserve"> зберігається протягом всього строку перебування </w:t>
      </w:r>
      <w:r>
        <w:rPr>
          <w:rFonts w:ascii="Times New Roman" w:hAnsi="Times New Roman"/>
          <w:sz w:val="28"/>
          <w:szCs w:val="28"/>
          <w:lang w:val="uk-UA" w:eastAsia="ru-RU"/>
        </w:rPr>
        <w:t>ВПО.</w:t>
      </w:r>
      <w:r w:rsidRPr="00097084">
        <w:rPr>
          <w:rFonts w:ascii="Times New Roman" w:hAnsi="Times New Roman"/>
          <w:sz w:val="28"/>
          <w:szCs w:val="28"/>
          <w:lang w:val="uk-UA" w:eastAsia="ru-RU"/>
        </w:rPr>
        <w:t xml:space="preserve"> </w:t>
      </w:r>
    </w:p>
    <w:p w:rsidR="00A772B0" w:rsidRDefault="00A772B0" w:rsidP="0050469A">
      <w:pPr>
        <w:spacing w:after="0"/>
        <w:ind w:firstLine="708"/>
        <w:jc w:val="both"/>
        <w:rPr>
          <w:rFonts w:ascii="Times New Roman" w:hAnsi="Times New Roman"/>
          <w:sz w:val="28"/>
          <w:szCs w:val="28"/>
          <w:lang w:val="uk-UA" w:eastAsia="ru-RU"/>
        </w:rPr>
      </w:pPr>
      <w:bookmarkStart w:id="35" w:name="n62"/>
      <w:bookmarkEnd w:id="35"/>
      <w:r>
        <w:rPr>
          <w:rFonts w:ascii="Times New Roman" w:hAnsi="Times New Roman"/>
          <w:sz w:val="28"/>
          <w:szCs w:val="28"/>
          <w:lang w:val="uk-UA" w:eastAsia="ru-RU"/>
        </w:rPr>
        <w:t xml:space="preserve">10. </w:t>
      </w:r>
      <w:bookmarkStart w:id="36" w:name="n68"/>
      <w:bookmarkStart w:id="37" w:name="n74"/>
      <w:bookmarkStart w:id="38" w:name="n105"/>
      <w:bookmarkEnd w:id="36"/>
      <w:bookmarkEnd w:id="37"/>
      <w:bookmarkEnd w:id="38"/>
      <w:r w:rsidRPr="0050469A">
        <w:rPr>
          <w:rFonts w:ascii="Times New Roman" w:hAnsi="Times New Roman"/>
          <w:sz w:val="28"/>
          <w:szCs w:val="28"/>
          <w:lang w:val="uk-UA" w:eastAsia="ru-RU"/>
        </w:rPr>
        <w:t xml:space="preserve">Рішення </w:t>
      </w:r>
      <w:r>
        <w:rPr>
          <w:rFonts w:ascii="Times New Roman" w:hAnsi="Times New Roman"/>
          <w:sz w:val="28"/>
          <w:szCs w:val="28"/>
          <w:lang w:val="uk-UA" w:eastAsia="ru-RU"/>
        </w:rPr>
        <w:t xml:space="preserve">про </w:t>
      </w:r>
      <w:r w:rsidR="005D5DB7">
        <w:rPr>
          <w:rFonts w:ascii="Times New Roman" w:hAnsi="Times New Roman"/>
          <w:sz w:val="28"/>
          <w:szCs w:val="28"/>
          <w:lang w:val="uk-UA" w:eastAsia="ru-RU"/>
        </w:rPr>
        <w:t>в</w:t>
      </w:r>
      <w:r>
        <w:rPr>
          <w:rFonts w:ascii="Times New Roman" w:hAnsi="Times New Roman"/>
          <w:sz w:val="28"/>
          <w:szCs w:val="28"/>
          <w:lang w:val="uk-UA" w:eastAsia="ru-RU"/>
        </w:rPr>
        <w:t>зяття на облік або відмова у взятті ВПО на облік приймається рішенням виконавчого комітету Мелітопольської міської ради Запорізької області на підставі висновку комісії з повідомленням заявника.</w:t>
      </w:r>
    </w:p>
    <w:p w:rsidR="00A772B0" w:rsidRPr="00C473A1" w:rsidRDefault="00A772B0" w:rsidP="00C473A1">
      <w:pPr>
        <w:spacing w:after="0"/>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11. Рішення щодо надання житлових приміщень для тимчасового проживання ВПО з фондів житла для тимчасового проживання приймається комісією, висновок якої затверджується </w:t>
      </w:r>
      <w:r w:rsidRPr="00C473A1">
        <w:rPr>
          <w:rFonts w:ascii="Times New Roman" w:hAnsi="Times New Roman"/>
          <w:sz w:val="28"/>
          <w:szCs w:val="28"/>
          <w:lang w:val="uk-UA" w:eastAsia="ru-RU"/>
        </w:rPr>
        <w:t>рішенням виконавчого комітету Мелітопольської міської ради Запорізької області</w:t>
      </w:r>
      <w:r>
        <w:rPr>
          <w:rFonts w:ascii="Times New Roman" w:hAnsi="Times New Roman"/>
          <w:sz w:val="28"/>
          <w:szCs w:val="28"/>
          <w:lang w:val="uk-UA" w:eastAsia="ru-RU"/>
        </w:rPr>
        <w:t xml:space="preserve"> з урахуванням нарахованих балів за бальною системою оцінювання потреби у житлі ВПО.</w:t>
      </w:r>
    </w:p>
    <w:p w:rsidR="00A772B0" w:rsidRPr="00C473A1" w:rsidRDefault="00A772B0" w:rsidP="0050469A">
      <w:pPr>
        <w:spacing w:after="0"/>
        <w:ind w:firstLine="708"/>
        <w:jc w:val="both"/>
        <w:rPr>
          <w:rFonts w:ascii="Times New Roman" w:hAnsi="Times New Roman"/>
          <w:sz w:val="28"/>
          <w:szCs w:val="28"/>
          <w:lang w:val="uk-UA" w:eastAsia="ru-RU"/>
        </w:rPr>
      </w:pPr>
      <w:bookmarkStart w:id="39" w:name="n110"/>
      <w:bookmarkStart w:id="40" w:name="n113"/>
      <w:bookmarkStart w:id="41" w:name="n117"/>
      <w:bookmarkEnd w:id="39"/>
      <w:bookmarkEnd w:id="40"/>
      <w:bookmarkEnd w:id="41"/>
      <w:r>
        <w:rPr>
          <w:rFonts w:ascii="Times New Roman" w:hAnsi="Times New Roman"/>
          <w:sz w:val="28"/>
          <w:szCs w:val="28"/>
          <w:lang w:val="uk-UA" w:eastAsia="ru-RU"/>
        </w:rPr>
        <w:t>13.</w:t>
      </w:r>
      <w:r w:rsidRPr="00C473A1">
        <w:rPr>
          <w:rFonts w:ascii="Times New Roman" w:hAnsi="Times New Roman"/>
          <w:sz w:val="28"/>
          <w:szCs w:val="28"/>
          <w:lang w:val="uk-UA" w:eastAsia="ru-RU"/>
        </w:rPr>
        <w:t xml:space="preserve"> Пріоритетність надання </w:t>
      </w:r>
      <w:r>
        <w:rPr>
          <w:rFonts w:ascii="Times New Roman" w:hAnsi="Times New Roman"/>
          <w:sz w:val="28"/>
          <w:szCs w:val="28"/>
          <w:lang w:val="uk-UA" w:eastAsia="ru-RU"/>
        </w:rPr>
        <w:t>ВПО</w:t>
      </w:r>
      <w:r w:rsidRPr="00C473A1">
        <w:rPr>
          <w:rFonts w:ascii="Times New Roman" w:hAnsi="Times New Roman"/>
          <w:sz w:val="28"/>
          <w:szCs w:val="28"/>
          <w:lang w:val="uk-UA" w:eastAsia="ru-RU"/>
        </w:rPr>
        <w:t xml:space="preserve"> житл</w:t>
      </w:r>
      <w:r>
        <w:rPr>
          <w:rFonts w:ascii="Times New Roman" w:hAnsi="Times New Roman"/>
          <w:sz w:val="28"/>
          <w:szCs w:val="28"/>
          <w:lang w:val="uk-UA" w:eastAsia="ru-RU"/>
        </w:rPr>
        <w:t>а</w:t>
      </w:r>
      <w:r w:rsidRPr="00C473A1">
        <w:rPr>
          <w:rFonts w:ascii="Times New Roman" w:hAnsi="Times New Roman"/>
          <w:sz w:val="28"/>
          <w:szCs w:val="28"/>
          <w:lang w:val="uk-UA" w:eastAsia="ru-RU"/>
        </w:rPr>
        <w:t xml:space="preserve"> з фондів житла для тимчасового проживання внутрішньо переміщених осіб визначається за кількістю балів, що набере </w:t>
      </w:r>
      <w:r>
        <w:rPr>
          <w:rFonts w:ascii="Times New Roman" w:hAnsi="Times New Roman"/>
          <w:sz w:val="28"/>
          <w:szCs w:val="28"/>
          <w:lang w:val="uk-UA" w:eastAsia="ru-RU"/>
        </w:rPr>
        <w:t>ВПО</w:t>
      </w:r>
      <w:r w:rsidRPr="00C473A1">
        <w:rPr>
          <w:rFonts w:ascii="Times New Roman" w:hAnsi="Times New Roman"/>
          <w:sz w:val="28"/>
          <w:szCs w:val="28"/>
          <w:lang w:val="uk-UA" w:eastAsia="ru-RU"/>
        </w:rPr>
        <w:t>/сім’я, за такою системою нарахування балів:</w:t>
      </w:r>
    </w:p>
    <w:p w:rsidR="00A772B0" w:rsidRPr="009C0065" w:rsidRDefault="00A772B0" w:rsidP="00DB377B">
      <w:pPr>
        <w:spacing w:after="0"/>
        <w:ind w:firstLine="708"/>
        <w:jc w:val="both"/>
        <w:rPr>
          <w:rFonts w:ascii="Times New Roman" w:hAnsi="Times New Roman"/>
          <w:sz w:val="28"/>
          <w:szCs w:val="28"/>
          <w:lang w:eastAsia="ru-RU"/>
        </w:rPr>
      </w:pPr>
      <w:bookmarkStart w:id="42" w:name="n118"/>
      <w:bookmarkEnd w:id="42"/>
      <w:r w:rsidRPr="009C0065">
        <w:rPr>
          <w:rFonts w:ascii="Times New Roman" w:hAnsi="Times New Roman"/>
          <w:sz w:val="28"/>
          <w:szCs w:val="28"/>
          <w:lang w:eastAsia="ru-RU"/>
        </w:rPr>
        <w:t>1) пріоритетні критерії (нараховуються на сім’ю за найвищим показником):</w:t>
      </w:r>
    </w:p>
    <w:p w:rsidR="00A772B0" w:rsidRPr="009C0065" w:rsidRDefault="00A772B0" w:rsidP="009C0065">
      <w:pPr>
        <w:spacing w:after="0"/>
        <w:jc w:val="both"/>
        <w:rPr>
          <w:rFonts w:ascii="Times New Roman" w:hAnsi="Times New Roman"/>
          <w:sz w:val="28"/>
          <w:szCs w:val="28"/>
          <w:lang w:eastAsia="ru-RU"/>
        </w:rPr>
      </w:pPr>
      <w:bookmarkStart w:id="43" w:name="n119"/>
      <w:bookmarkEnd w:id="43"/>
      <w:r w:rsidRPr="009C0065">
        <w:rPr>
          <w:rFonts w:ascii="Times New Roman" w:hAnsi="Times New Roman"/>
          <w:sz w:val="28"/>
          <w:szCs w:val="28"/>
          <w:lang w:eastAsia="ru-RU"/>
        </w:rPr>
        <w:t>сім’ї з трьома і більше неповнолітніми дітьми - 27 балів;</w:t>
      </w:r>
    </w:p>
    <w:p w:rsidR="00A772B0" w:rsidRPr="009C0065" w:rsidRDefault="00A772B0" w:rsidP="009C0065">
      <w:pPr>
        <w:spacing w:after="0"/>
        <w:jc w:val="both"/>
        <w:rPr>
          <w:rFonts w:ascii="Times New Roman" w:hAnsi="Times New Roman"/>
          <w:sz w:val="28"/>
          <w:szCs w:val="28"/>
          <w:lang w:eastAsia="ru-RU"/>
        </w:rPr>
      </w:pPr>
      <w:bookmarkStart w:id="44" w:name="n120"/>
      <w:bookmarkEnd w:id="44"/>
      <w:r w:rsidRPr="009C0065">
        <w:rPr>
          <w:rFonts w:ascii="Times New Roman" w:hAnsi="Times New Roman"/>
          <w:sz w:val="28"/>
          <w:szCs w:val="28"/>
          <w:lang w:eastAsia="ru-RU"/>
        </w:rPr>
        <w:t>сім’ї з двома неповнолітніми дітьми - 26 балів;</w:t>
      </w:r>
    </w:p>
    <w:p w:rsidR="00A772B0" w:rsidRPr="009C0065" w:rsidRDefault="00A772B0" w:rsidP="009C0065">
      <w:pPr>
        <w:spacing w:after="0"/>
        <w:jc w:val="both"/>
        <w:rPr>
          <w:rFonts w:ascii="Times New Roman" w:hAnsi="Times New Roman"/>
          <w:sz w:val="28"/>
          <w:szCs w:val="28"/>
          <w:lang w:eastAsia="ru-RU"/>
        </w:rPr>
      </w:pPr>
      <w:bookmarkStart w:id="45" w:name="n121"/>
      <w:bookmarkEnd w:id="45"/>
      <w:r w:rsidRPr="009C0065">
        <w:rPr>
          <w:rFonts w:ascii="Times New Roman" w:hAnsi="Times New Roman"/>
          <w:sz w:val="28"/>
          <w:szCs w:val="28"/>
          <w:lang w:eastAsia="ru-RU"/>
        </w:rPr>
        <w:t>сім’ї з однією неповнолітньою дитиною - 25 балів;</w:t>
      </w:r>
    </w:p>
    <w:p w:rsidR="00A772B0" w:rsidRPr="009C0065" w:rsidRDefault="00A772B0" w:rsidP="009C0065">
      <w:pPr>
        <w:spacing w:after="0"/>
        <w:jc w:val="both"/>
        <w:rPr>
          <w:rFonts w:ascii="Times New Roman" w:hAnsi="Times New Roman"/>
          <w:sz w:val="28"/>
          <w:szCs w:val="28"/>
          <w:lang w:eastAsia="ru-RU"/>
        </w:rPr>
      </w:pPr>
      <w:bookmarkStart w:id="46" w:name="n122"/>
      <w:bookmarkEnd w:id="46"/>
      <w:r w:rsidRPr="009C0065">
        <w:rPr>
          <w:rFonts w:ascii="Times New Roman" w:hAnsi="Times New Roman"/>
          <w:sz w:val="28"/>
          <w:szCs w:val="28"/>
          <w:lang w:eastAsia="ru-RU"/>
        </w:rPr>
        <w:t>сім’ї, у складі яких є вагітні жінки, - 24 бали;</w:t>
      </w:r>
    </w:p>
    <w:p w:rsidR="00A772B0" w:rsidRPr="009C0065" w:rsidRDefault="00A772B0" w:rsidP="009C0065">
      <w:pPr>
        <w:spacing w:after="0"/>
        <w:jc w:val="both"/>
        <w:rPr>
          <w:rFonts w:ascii="Times New Roman" w:hAnsi="Times New Roman"/>
          <w:sz w:val="28"/>
          <w:szCs w:val="28"/>
          <w:lang w:eastAsia="ru-RU"/>
        </w:rPr>
      </w:pPr>
      <w:bookmarkStart w:id="47" w:name="n123"/>
      <w:bookmarkEnd w:id="47"/>
      <w:r w:rsidRPr="009C0065">
        <w:rPr>
          <w:rFonts w:ascii="Times New Roman" w:hAnsi="Times New Roman"/>
          <w:sz w:val="28"/>
          <w:szCs w:val="28"/>
          <w:lang w:eastAsia="ru-RU"/>
        </w:rPr>
        <w:t>сім’ї, у складі яких є особи, які втратили працездатність, - 23 бали;</w:t>
      </w:r>
    </w:p>
    <w:p w:rsidR="00A772B0" w:rsidRPr="009C0065" w:rsidRDefault="00A772B0" w:rsidP="009C0065">
      <w:pPr>
        <w:spacing w:after="0"/>
        <w:jc w:val="both"/>
        <w:rPr>
          <w:rFonts w:ascii="Times New Roman" w:hAnsi="Times New Roman"/>
          <w:sz w:val="28"/>
          <w:szCs w:val="28"/>
          <w:lang w:eastAsia="ru-RU"/>
        </w:rPr>
      </w:pPr>
      <w:bookmarkStart w:id="48" w:name="n124"/>
      <w:bookmarkEnd w:id="48"/>
      <w:r w:rsidRPr="009C0065">
        <w:rPr>
          <w:rFonts w:ascii="Times New Roman" w:hAnsi="Times New Roman"/>
          <w:sz w:val="28"/>
          <w:szCs w:val="28"/>
          <w:lang w:eastAsia="ru-RU"/>
        </w:rPr>
        <w:t>сім’ї, у складі яких є особи пенсійного віку, - 22 бали;</w:t>
      </w:r>
    </w:p>
    <w:p w:rsidR="00A772B0" w:rsidRPr="009C0065" w:rsidRDefault="00A772B0" w:rsidP="00DB377B">
      <w:pPr>
        <w:spacing w:after="0"/>
        <w:ind w:firstLine="708"/>
        <w:jc w:val="both"/>
        <w:rPr>
          <w:rFonts w:ascii="Times New Roman" w:hAnsi="Times New Roman"/>
          <w:sz w:val="28"/>
          <w:szCs w:val="28"/>
          <w:lang w:eastAsia="ru-RU"/>
        </w:rPr>
      </w:pPr>
      <w:bookmarkStart w:id="49" w:name="n125"/>
      <w:bookmarkEnd w:id="49"/>
      <w:r w:rsidRPr="009C0065">
        <w:rPr>
          <w:rFonts w:ascii="Times New Roman" w:hAnsi="Times New Roman"/>
          <w:sz w:val="28"/>
          <w:szCs w:val="28"/>
          <w:lang w:eastAsia="ru-RU"/>
        </w:rPr>
        <w:t>2) загальні критерії (нараховуються за наявності підстав):</w:t>
      </w:r>
    </w:p>
    <w:p w:rsidR="00056657" w:rsidRDefault="00A772B0" w:rsidP="00056657">
      <w:pPr>
        <w:spacing w:after="0"/>
        <w:ind w:firstLine="708"/>
        <w:jc w:val="both"/>
        <w:rPr>
          <w:rFonts w:ascii="Times New Roman" w:hAnsi="Times New Roman"/>
          <w:sz w:val="28"/>
          <w:szCs w:val="28"/>
          <w:lang w:val="uk-UA" w:eastAsia="ru-RU"/>
        </w:rPr>
      </w:pPr>
      <w:bookmarkStart w:id="50" w:name="n126"/>
      <w:bookmarkEnd w:id="50"/>
      <w:r w:rsidRPr="009C0065">
        <w:rPr>
          <w:rFonts w:ascii="Times New Roman" w:hAnsi="Times New Roman"/>
          <w:sz w:val="28"/>
          <w:szCs w:val="28"/>
          <w:lang w:eastAsia="ru-RU"/>
        </w:rPr>
        <w:t>сім’ї з дітьми, один з батьків яких загинув (пропав безвісти) під час проведення антитерористичної операції, здійснення заходів із забезпечення національної безпеки і оборони, відсічі та стримування збройної агресії Російської Федерації у Донецькій і Луганській областях або помер внаслідок поранення, контузії чи каліцтва, одержаних під час проведення антитерористичної операції, здійснення заходів із забезпечення національної безпеки і оборони, відсічі та стримування збройної агресії Російської Федерації у Донецькій і Луганській областях, - 3 бали на сім’ю;</w:t>
      </w:r>
      <w:r w:rsidR="00056657" w:rsidRPr="00056657">
        <w:rPr>
          <w:rFonts w:ascii="Times New Roman" w:hAnsi="Times New Roman"/>
          <w:sz w:val="28"/>
          <w:szCs w:val="28"/>
          <w:lang w:val="uk-UA" w:eastAsia="ru-RU"/>
        </w:rPr>
        <w:t xml:space="preserve"> </w:t>
      </w:r>
    </w:p>
    <w:p w:rsidR="00A772B0" w:rsidRDefault="00056657" w:rsidP="00056657">
      <w:pPr>
        <w:spacing w:after="0"/>
        <w:ind w:firstLine="708"/>
        <w:jc w:val="both"/>
        <w:rPr>
          <w:rFonts w:ascii="Times New Roman" w:hAnsi="Times New Roman"/>
          <w:sz w:val="28"/>
          <w:szCs w:val="28"/>
          <w:lang w:val="uk-UA" w:eastAsia="ru-RU"/>
        </w:rPr>
      </w:pPr>
      <w:r w:rsidRPr="00065733">
        <w:rPr>
          <w:rFonts w:ascii="Times New Roman" w:hAnsi="Times New Roman"/>
          <w:sz w:val="28"/>
          <w:szCs w:val="28"/>
          <w:lang w:val="uk-UA" w:eastAsia="ru-RU"/>
        </w:rPr>
        <w:t>сім’ї осіб, визначених абз</w:t>
      </w:r>
      <w:r>
        <w:rPr>
          <w:rFonts w:ascii="Times New Roman" w:hAnsi="Times New Roman"/>
          <w:sz w:val="28"/>
          <w:szCs w:val="28"/>
          <w:lang w:val="uk-UA" w:eastAsia="ru-RU"/>
        </w:rPr>
        <w:t>. 4-8,16-22 п.</w:t>
      </w:r>
      <w:r w:rsidRPr="00065733">
        <w:rPr>
          <w:rFonts w:ascii="Times New Roman" w:hAnsi="Times New Roman"/>
          <w:sz w:val="28"/>
          <w:szCs w:val="28"/>
          <w:lang w:val="uk-UA" w:eastAsia="ru-RU"/>
        </w:rPr>
        <w:t xml:space="preserve"> 1 ст</w:t>
      </w:r>
      <w:r>
        <w:rPr>
          <w:rFonts w:ascii="Times New Roman" w:hAnsi="Times New Roman"/>
          <w:sz w:val="28"/>
          <w:szCs w:val="28"/>
          <w:lang w:val="uk-UA" w:eastAsia="ru-RU"/>
        </w:rPr>
        <w:t>.</w:t>
      </w:r>
      <w:r w:rsidRPr="00065733">
        <w:rPr>
          <w:rFonts w:ascii="Times New Roman" w:hAnsi="Times New Roman"/>
          <w:sz w:val="28"/>
          <w:szCs w:val="28"/>
          <w:lang w:val="uk-UA" w:eastAsia="ru-RU"/>
        </w:rPr>
        <w:t xml:space="preserve"> 10 Закону України </w:t>
      </w:r>
      <w:r>
        <w:rPr>
          <w:rFonts w:ascii="Times New Roman" w:hAnsi="Times New Roman"/>
          <w:sz w:val="28"/>
          <w:szCs w:val="28"/>
          <w:lang w:val="uk-UA" w:eastAsia="ru-RU"/>
        </w:rPr>
        <w:t>«</w:t>
      </w:r>
      <w:r w:rsidRPr="00065733">
        <w:rPr>
          <w:rFonts w:ascii="Times New Roman" w:hAnsi="Times New Roman"/>
          <w:sz w:val="28"/>
          <w:szCs w:val="28"/>
          <w:lang w:val="uk-UA" w:eastAsia="ru-RU"/>
        </w:rPr>
        <w:t>Про статус</w:t>
      </w:r>
      <w:r>
        <w:rPr>
          <w:rFonts w:ascii="Times New Roman" w:hAnsi="Times New Roman"/>
          <w:sz w:val="28"/>
          <w:szCs w:val="28"/>
          <w:lang w:val="uk-UA" w:eastAsia="ru-RU"/>
        </w:rPr>
        <w:br/>
      </w:r>
    </w:p>
    <w:p w:rsidR="00056657" w:rsidRDefault="00056657" w:rsidP="00056657">
      <w:pPr>
        <w:spacing w:after="0"/>
        <w:jc w:val="center"/>
        <w:rPr>
          <w:rFonts w:ascii="Times New Roman" w:hAnsi="Times New Roman"/>
          <w:sz w:val="28"/>
          <w:szCs w:val="28"/>
          <w:lang w:val="uk-UA" w:eastAsia="ru-RU"/>
        </w:rPr>
      </w:pPr>
      <w:r>
        <w:rPr>
          <w:rFonts w:ascii="Times New Roman" w:hAnsi="Times New Roman"/>
          <w:sz w:val="28"/>
          <w:szCs w:val="28"/>
          <w:lang w:val="uk-UA" w:eastAsia="ru-RU"/>
        </w:rPr>
        <w:t>4</w:t>
      </w:r>
    </w:p>
    <w:p w:rsidR="00056657" w:rsidRDefault="00056657" w:rsidP="00056657">
      <w:pPr>
        <w:spacing w:after="0"/>
        <w:jc w:val="right"/>
        <w:rPr>
          <w:rFonts w:ascii="Times New Roman" w:hAnsi="Times New Roman"/>
          <w:sz w:val="28"/>
          <w:szCs w:val="28"/>
          <w:lang w:val="uk-UA" w:eastAsia="ru-RU"/>
        </w:rPr>
      </w:pPr>
      <w:r>
        <w:rPr>
          <w:rFonts w:ascii="Times New Roman" w:hAnsi="Times New Roman"/>
          <w:sz w:val="28"/>
          <w:szCs w:val="28"/>
          <w:lang w:val="uk-UA" w:eastAsia="ru-RU"/>
        </w:rPr>
        <w:t>Продовження додатка</w:t>
      </w:r>
      <w:r w:rsidR="00BB0783">
        <w:rPr>
          <w:rFonts w:ascii="Times New Roman" w:hAnsi="Times New Roman"/>
          <w:sz w:val="28"/>
          <w:szCs w:val="28"/>
          <w:lang w:val="uk-UA" w:eastAsia="ru-RU"/>
        </w:rPr>
        <w:t xml:space="preserve"> </w:t>
      </w:r>
      <w:r>
        <w:rPr>
          <w:rFonts w:ascii="Times New Roman" w:hAnsi="Times New Roman"/>
          <w:sz w:val="28"/>
          <w:szCs w:val="28"/>
          <w:lang w:val="uk-UA" w:eastAsia="ru-RU"/>
        </w:rPr>
        <w:t>3</w:t>
      </w:r>
    </w:p>
    <w:p w:rsidR="005D5DB7" w:rsidRPr="001B2330" w:rsidRDefault="005D5DB7" w:rsidP="00056657">
      <w:pPr>
        <w:spacing w:after="0"/>
        <w:jc w:val="right"/>
        <w:rPr>
          <w:rFonts w:ascii="Times New Roman" w:hAnsi="Times New Roman"/>
          <w:sz w:val="16"/>
          <w:szCs w:val="16"/>
          <w:lang w:eastAsia="ru-RU"/>
        </w:rPr>
      </w:pPr>
    </w:p>
    <w:p w:rsidR="00A772B0" w:rsidRPr="00065733" w:rsidRDefault="00A772B0" w:rsidP="00056657">
      <w:pPr>
        <w:spacing w:after="0"/>
        <w:jc w:val="both"/>
        <w:rPr>
          <w:rFonts w:ascii="Times New Roman" w:hAnsi="Times New Roman"/>
          <w:sz w:val="28"/>
          <w:szCs w:val="28"/>
          <w:lang w:val="uk-UA" w:eastAsia="ru-RU"/>
        </w:rPr>
      </w:pPr>
      <w:bookmarkStart w:id="51" w:name="n127"/>
      <w:bookmarkEnd w:id="51"/>
      <w:r w:rsidRPr="00065733">
        <w:rPr>
          <w:rFonts w:ascii="Times New Roman" w:hAnsi="Times New Roman"/>
          <w:sz w:val="28"/>
          <w:szCs w:val="28"/>
          <w:lang w:val="uk-UA" w:eastAsia="ru-RU"/>
        </w:rPr>
        <w:t>ветеранів війни, гарантії їх соціального захисту</w:t>
      </w:r>
      <w:r>
        <w:rPr>
          <w:rFonts w:ascii="Times New Roman" w:hAnsi="Times New Roman"/>
          <w:sz w:val="28"/>
          <w:szCs w:val="28"/>
          <w:lang w:val="uk-UA" w:eastAsia="ru-RU"/>
        </w:rPr>
        <w:t>»</w:t>
      </w:r>
      <w:r w:rsidRPr="00065733">
        <w:rPr>
          <w:rFonts w:ascii="Times New Roman" w:hAnsi="Times New Roman"/>
          <w:sz w:val="28"/>
          <w:szCs w:val="28"/>
          <w:lang w:val="uk-UA" w:eastAsia="ru-RU"/>
        </w:rPr>
        <w:t>, у складі яких є внутрішньо переміщені особи, - 2 бали на сім’ю;</w:t>
      </w:r>
    </w:p>
    <w:p w:rsidR="00A772B0" w:rsidRPr="00097084" w:rsidRDefault="00A772B0" w:rsidP="00C473A1">
      <w:pPr>
        <w:spacing w:after="0"/>
        <w:ind w:firstLine="708"/>
        <w:jc w:val="both"/>
        <w:rPr>
          <w:rFonts w:ascii="Times New Roman" w:hAnsi="Times New Roman"/>
          <w:sz w:val="28"/>
          <w:szCs w:val="28"/>
          <w:lang w:val="uk-UA" w:eastAsia="ru-RU"/>
        </w:rPr>
      </w:pPr>
      <w:bookmarkStart w:id="52" w:name="n128"/>
      <w:bookmarkEnd w:id="52"/>
      <w:r w:rsidRPr="003C4D6C">
        <w:rPr>
          <w:rFonts w:ascii="Times New Roman" w:hAnsi="Times New Roman"/>
          <w:sz w:val="28"/>
          <w:szCs w:val="28"/>
          <w:lang w:val="uk-UA" w:eastAsia="ru-RU"/>
        </w:rPr>
        <w:t>внутрішньо переміщені особи з числа осіб, які належать до осіб з інвалідністю внаслідок війни, визначених у</w:t>
      </w:r>
      <w:r>
        <w:rPr>
          <w:rFonts w:ascii="Times New Roman" w:hAnsi="Times New Roman"/>
          <w:sz w:val="28"/>
          <w:szCs w:val="28"/>
          <w:lang w:val="uk-UA" w:eastAsia="ru-RU"/>
        </w:rPr>
        <w:t xml:space="preserve"> п. 11-14 </w:t>
      </w:r>
      <w:r w:rsidRPr="003C4D6C">
        <w:rPr>
          <w:rFonts w:ascii="Times New Roman" w:hAnsi="Times New Roman"/>
          <w:sz w:val="28"/>
          <w:szCs w:val="28"/>
          <w:lang w:val="uk-UA" w:eastAsia="ru-RU"/>
        </w:rPr>
        <w:t>ч</w:t>
      </w:r>
      <w:r>
        <w:rPr>
          <w:rFonts w:ascii="Times New Roman" w:hAnsi="Times New Roman"/>
          <w:sz w:val="28"/>
          <w:szCs w:val="28"/>
          <w:lang w:val="uk-UA" w:eastAsia="ru-RU"/>
        </w:rPr>
        <w:t>. 2</w:t>
      </w:r>
      <w:r w:rsidRPr="003C4D6C">
        <w:rPr>
          <w:rFonts w:ascii="Times New Roman" w:hAnsi="Times New Roman"/>
          <w:sz w:val="28"/>
          <w:szCs w:val="28"/>
          <w:lang w:val="uk-UA" w:eastAsia="ru-RU"/>
        </w:rPr>
        <w:t xml:space="preserve"> ст</w:t>
      </w:r>
      <w:r>
        <w:rPr>
          <w:rFonts w:ascii="Times New Roman" w:hAnsi="Times New Roman"/>
          <w:sz w:val="28"/>
          <w:szCs w:val="28"/>
          <w:lang w:val="uk-UA" w:eastAsia="ru-RU"/>
        </w:rPr>
        <w:t>.</w:t>
      </w:r>
      <w:r w:rsidRPr="003C4D6C">
        <w:rPr>
          <w:rFonts w:ascii="Times New Roman" w:hAnsi="Times New Roman"/>
          <w:sz w:val="28"/>
          <w:szCs w:val="28"/>
          <w:lang w:val="uk-UA" w:eastAsia="ru-RU"/>
        </w:rPr>
        <w:t xml:space="preserve"> 7 Закону України </w:t>
      </w:r>
      <w:r>
        <w:rPr>
          <w:rFonts w:ascii="Times New Roman" w:hAnsi="Times New Roman"/>
          <w:sz w:val="28"/>
          <w:szCs w:val="28"/>
          <w:lang w:val="uk-UA" w:eastAsia="ru-RU"/>
        </w:rPr>
        <w:t>«</w:t>
      </w:r>
      <w:r w:rsidRPr="003C4D6C">
        <w:rPr>
          <w:rFonts w:ascii="Times New Roman" w:hAnsi="Times New Roman"/>
          <w:sz w:val="28"/>
          <w:szCs w:val="28"/>
          <w:lang w:val="uk-UA" w:eastAsia="ru-RU"/>
        </w:rPr>
        <w:t>Про статус ветеранів війни, гарантії їх соціального захисту</w:t>
      </w:r>
      <w:r>
        <w:rPr>
          <w:rFonts w:ascii="Times New Roman" w:hAnsi="Times New Roman"/>
          <w:sz w:val="28"/>
          <w:szCs w:val="28"/>
          <w:lang w:val="uk-UA" w:eastAsia="ru-RU"/>
        </w:rPr>
        <w:t>»</w:t>
      </w:r>
      <w:r w:rsidRPr="003C4D6C">
        <w:rPr>
          <w:rFonts w:ascii="Times New Roman" w:hAnsi="Times New Roman"/>
          <w:sz w:val="28"/>
          <w:szCs w:val="28"/>
          <w:lang w:val="uk-UA" w:eastAsia="ru-RU"/>
        </w:rPr>
        <w:t>, та члени їх сімей - 1 бал на особу;</w:t>
      </w:r>
    </w:p>
    <w:p w:rsidR="00A772B0" w:rsidRPr="009C0065" w:rsidRDefault="00A772B0" w:rsidP="00DB377B">
      <w:pPr>
        <w:spacing w:after="0"/>
        <w:ind w:firstLine="708"/>
        <w:jc w:val="both"/>
        <w:rPr>
          <w:rFonts w:ascii="Times New Roman" w:hAnsi="Times New Roman"/>
          <w:sz w:val="28"/>
          <w:szCs w:val="28"/>
          <w:lang w:eastAsia="ru-RU"/>
        </w:rPr>
      </w:pPr>
      <w:bookmarkStart w:id="53" w:name="n129"/>
      <w:bookmarkEnd w:id="53"/>
      <w:r w:rsidRPr="009C0065">
        <w:rPr>
          <w:rFonts w:ascii="Times New Roman" w:hAnsi="Times New Roman"/>
          <w:sz w:val="28"/>
          <w:szCs w:val="28"/>
          <w:lang w:eastAsia="ru-RU"/>
        </w:rPr>
        <w:t>наявність у складі сім’ї дитини, якій надано статус постраждалої внаслідок воєнних дій та збройного конфлікту, - 2 бали на кожну дитину;</w:t>
      </w:r>
    </w:p>
    <w:p w:rsidR="00A772B0" w:rsidRPr="009C0065" w:rsidRDefault="00A772B0" w:rsidP="00DB377B">
      <w:pPr>
        <w:spacing w:after="0"/>
        <w:ind w:firstLine="708"/>
        <w:jc w:val="both"/>
        <w:rPr>
          <w:rFonts w:ascii="Times New Roman" w:hAnsi="Times New Roman"/>
          <w:sz w:val="28"/>
          <w:szCs w:val="28"/>
          <w:lang w:eastAsia="ru-RU"/>
        </w:rPr>
      </w:pPr>
      <w:bookmarkStart w:id="54" w:name="n130"/>
      <w:bookmarkEnd w:id="54"/>
      <w:r w:rsidRPr="009C0065">
        <w:rPr>
          <w:rFonts w:ascii="Times New Roman" w:hAnsi="Times New Roman"/>
          <w:sz w:val="28"/>
          <w:szCs w:val="28"/>
          <w:lang w:eastAsia="ru-RU"/>
        </w:rPr>
        <w:t>сім’ї з дітьми з інвалідністю - 3 бали на кожну дитину;</w:t>
      </w:r>
    </w:p>
    <w:p w:rsidR="00A772B0" w:rsidRPr="009C0065" w:rsidRDefault="00A772B0" w:rsidP="00DB377B">
      <w:pPr>
        <w:spacing w:after="0"/>
        <w:ind w:firstLine="708"/>
        <w:jc w:val="both"/>
        <w:rPr>
          <w:rFonts w:ascii="Times New Roman" w:hAnsi="Times New Roman"/>
          <w:sz w:val="28"/>
          <w:szCs w:val="28"/>
          <w:lang w:eastAsia="ru-RU"/>
        </w:rPr>
      </w:pPr>
      <w:bookmarkStart w:id="55" w:name="n131"/>
      <w:bookmarkEnd w:id="55"/>
      <w:r w:rsidRPr="009C0065">
        <w:rPr>
          <w:rFonts w:ascii="Times New Roman" w:hAnsi="Times New Roman"/>
          <w:sz w:val="28"/>
          <w:szCs w:val="28"/>
          <w:lang w:eastAsia="ru-RU"/>
        </w:rPr>
        <w:t>багатодітні сім’ї - 2 бали на сім’ю;</w:t>
      </w:r>
    </w:p>
    <w:p w:rsidR="00A772B0" w:rsidRPr="009C0065" w:rsidRDefault="00A772B0" w:rsidP="00DB377B">
      <w:pPr>
        <w:spacing w:after="0"/>
        <w:ind w:firstLine="708"/>
        <w:jc w:val="both"/>
        <w:rPr>
          <w:rFonts w:ascii="Times New Roman" w:hAnsi="Times New Roman"/>
          <w:sz w:val="28"/>
          <w:szCs w:val="28"/>
          <w:lang w:eastAsia="ru-RU"/>
        </w:rPr>
      </w:pPr>
      <w:bookmarkStart w:id="56" w:name="n132"/>
      <w:bookmarkEnd w:id="56"/>
      <w:r w:rsidRPr="009C0065">
        <w:rPr>
          <w:rFonts w:ascii="Times New Roman" w:hAnsi="Times New Roman"/>
          <w:sz w:val="28"/>
          <w:szCs w:val="28"/>
          <w:lang w:eastAsia="ru-RU"/>
        </w:rPr>
        <w:t>неповні сім’ї з дітьми, де мати чи батько виховують їх самостійно, - 2 бали сім’ю;</w:t>
      </w:r>
    </w:p>
    <w:p w:rsidR="00A772B0" w:rsidRPr="009C0065" w:rsidRDefault="00A772B0" w:rsidP="00DB377B">
      <w:pPr>
        <w:spacing w:after="0"/>
        <w:ind w:firstLine="708"/>
        <w:jc w:val="both"/>
        <w:rPr>
          <w:rFonts w:ascii="Times New Roman" w:hAnsi="Times New Roman"/>
          <w:sz w:val="28"/>
          <w:szCs w:val="28"/>
          <w:lang w:eastAsia="ru-RU"/>
        </w:rPr>
      </w:pPr>
      <w:bookmarkStart w:id="57" w:name="n133"/>
      <w:bookmarkEnd w:id="57"/>
      <w:r w:rsidRPr="009C0065">
        <w:rPr>
          <w:rFonts w:ascii="Times New Roman" w:hAnsi="Times New Roman"/>
          <w:sz w:val="28"/>
          <w:szCs w:val="28"/>
          <w:lang w:eastAsia="ru-RU"/>
        </w:rPr>
        <w:t>сім’ї, у складі яких є непрацездатні особи, - 2 бали на сім’ю;</w:t>
      </w:r>
    </w:p>
    <w:p w:rsidR="00A772B0" w:rsidRPr="009C0065" w:rsidRDefault="00A772B0" w:rsidP="005D5DB7">
      <w:pPr>
        <w:spacing w:after="0"/>
        <w:ind w:firstLine="708"/>
        <w:jc w:val="both"/>
        <w:rPr>
          <w:rFonts w:ascii="Times New Roman" w:hAnsi="Times New Roman"/>
          <w:sz w:val="28"/>
          <w:szCs w:val="28"/>
          <w:lang w:eastAsia="ru-RU"/>
        </w:rPr>
      </w:pPr>
      <w:bookmarkStart w:id="58" w:name="n134"/>
      <w:bookmarkEnd w:id="58"/>
      <w:r w:rsidRPr="009C0065">
        <w:rPr>
          <w:rFonts w:ascii="Times New Roman" w:hAnsi="Times New Roman"/>
          <w:sz w:val="28"/>
          <w:szCs w:val="28"/>
          <w:lang w:eastAsia="ru-RU"/>
        </w:rPr>
        <w:t xml:space="preserve">наявність у складі сім’ї осіб, які хворіють на рідкісні (орфанні) захворювання </w:t>
      </w:r>
      <w:r w:rsidRPr="00DB377B">
        <w:rPr>
          <w:rFonts w:ascii="Times New Roman" w:hAnsi="Times New Roman"/>
          <w:sz w:val="28"/>
          <w:szCs w:val="28"/>
          <w:lang w:eastAsia="ru-RU"/>
        </w:rPr>
        <w:t>за</w:t>
      </w:r>
      <w:r w:rsidRPr="00DB377B">
        <w:rPr>
          <w:rFonts w:ascii="Times New Roman" w:hAnsi="Times New Roman"/>
          <w:sz w:val="28"/>
          <w:szCs w:val="28"/>
          <w:lang w:val="uk-UA" w:eastAsia="ru-RU"/>
        </w:rPr>
        <w:t xml:space="preserve"> </w:t>
      </w:r>
      <w:hyperlink r:id="rId7" w:anchor="n14" w:tgtFrame="_blank" w:history="1">
        <w:r w:rsidRPr="00DB377B">
          <w:rPr>
            <w:rFonts w:ascii="Times New Roman" w:hAnsi="Times New Roman"/>
            <w:sz w:val="28"/>
            <w:szCs w:val="28"/>
            <w:lang w:eastAsia="ru-RU"/>
          </w:rPr>
          <w:t>переліком рідкісних (орфанних) захворювань, що призводять до скорочення тривалості життя хворих або їх інвалідизації та для яких існують визнані методи лікування</w:t>
        </w:r>
      </w:hyperlink>
      <w:r w:rsidRPr="009C0065">
        <w:rPr>
          <w:rFonts w:ascii="Times New Roman" w:hAnsi="Times New Roman"/>
          <w:sz w:val="28"/>
          <w:szCs w:val="28"/>
          <w:lang w:eastAsia="ru-RU"/>
        </w:rPr>
        <w:t>, затверджені наказом МОЗ від 27</w:t>
      </w:r>
      <w:r>
        <w:rPr>
          <w:rFonts w:ascii="Times New Roman" w:hAnsi="Times New Roman"/>
          <w:sz w:val="28"/>
          <w:szCs w:val="28"/>
          <w:lang w:val="uk-UA" w:eastAsia="ru-RU"/>
        </w:rPr>
        <w:t>.10.</w:t>
      </w:r>
      <w:r w:rsidRPr="009C0065">
        <w:rPr>
          <w:rFonts w:ascii="Times New Roman" w:hAnsi="Times New Roman"/>
          <w:sz w:val="28"/>
          <w:szCs w:val="28"/>
          <w:lang w:eastAsia="ru-RU"/>
        </w:rPr>
        <w:t>2014 № 778, - 2 бали на сім’ю;</w:t>
      </w:r>
    </w:p>
    <w:p w:rsidR="00A772B0" w:rsidRPr="009C0065" w:rsidRDefault="00A772B0" w:rsidP="00DB377B">
      <w:pPr>
        <w:spacing w:after="0"/>
        <w:ind w:firstLine="708"/>
        <w:jc w:val="both"/>
        <w:rPr>
          <w:rFonts w:ascii="Times New Roman" w:hAnsi="Times New Roman"/>
          <w:sz w:val="28"/>
          <w:szCs w:val="28"/>
          <w:lang w:eastAsia="ru-RU"/>
        </w:rPr>
      </w:pPr>
      <w:bookmarkStart w:id="59" w:name="n135"/>
      <w:bookmarkEnd w:id="59"/>
      <w:r w:rsidRPr="009C0065">
        <w:rPr>
          <w:rFonts w:ascii="Times New Roman" w:hAnsi="Times New Roman"/>
          <w:sz w:val="28"/>
          <w:szCs w:val="28"/>
          <w:lang w:eastAsia="ru-RU"/>
        </w:rPr>
        <w:t>особи з інвалідністю I та II групи з числа внутрішньо переміщених осіб - 2 бали на особу;</w:t>
      </w:r>
    </w:p>
    <w:p w:rsidR="00A772B0" w:rsidRPr="009C0065" w:rsidRDefault="00A772B0" w:rsidP="00DB377B">
      <w:pPr>
        <w:spacing w:after="0"/>
        <w:ind w:firstLine="708"/>
        <w:jc w:val="both"/>
        <w:rPr>
          <w:rFonts w:ascii="Times New Roman" w:hAnsi="Times New Roman"/>
          <w:sz w:val="28"/>
          <w:szCs w:val="28"/>
          <w:lang w:eastAsia="ru-RU"/>
        </w:rPr>
      </w:pPr>
      <w:bookmarkStart w:id="60" w:name="n136"/>
      <w:bookmarkEnd w:id="60"/>
      <w:r w:rsidRPr="009C0065">
        <w:rPr>
          <w:rFonts w:ascii="Times New Roman" w:hAnsi="Times New Roman"/>
          <w:sz w:val="28"/>
          <w:szCs w:val="28"/>
          <w:lang w:eastAsia="ru-RU"/>
        </w:rPr>
        <w:t>сім’ї, у складі яких є особи, які постраждали внаслідок Чорнобильської катастрофи, категорії 1 і 2 - 2 бали на сім’ю;</w:t>
      </w:r>
    </w:p>
    <w:p w:rsidR="00A772B0" w:rsidRPr="009C0065" w:rsidRDefault="00A772B0" w:rsidP="00DB377B">
      <w:pPr>
        <w:spacing w:after="0"/>
        <w:ind w:firstLine="708"/>
        <w:jc w:val="both"/>
        <w:rPr>
          <w:rFonts w:ascii="Times New Roman" w:hAnsi="Times New Roman"/>
          <w:sz w:val="28"/>
          <w:szCs w:val="28"/>
          <w:lang w:eastAsia="ru-RU"/>
        </w:rPr>
      </w:pPr>
      <w:bookmarkStart w:id="61" w:name="n137"/>
      <w:bookmarkEnd w:id="61"/>
      <w:r w:rsidRPr="009C0065">
        <w:rPr>
          <w:rFonts w:ascii="Times New Roman" w:hAnsi="Times New Roman"/>
          <w:sz w:val="28"/>
          <w:szCs w:val="28"/>
          <w:lang w:eastAsia="ru-RU"/>
        </w:rPr>
        <w:t>сім’ї, у яких середньомісячний сукупний дохід за попередні шість місяців, розрахований уповноваженим органом відповідно до</w:t>
      </w:r>
      <w:r>
        <w:rPr>
          <w:rFonts w:ascii="Times New Roman" w:hAnsi="Times New Roman"/>
          <w:sz w:val="28"/>
          <w:szCs w:val="28"/>
          <w:lang w:val="uk-UA" w:eastAsia="ru-RU"/>
        </w:rPr>
        <w:t xml:space="preserve"> </w:t>
      </w:r>
      <w:hyperlink r:id="rId8" w:anchor="n18" w:tgtFrame="_blank" w:history="1">
        <w:r w:rsidRPr="00DB377B">
          <w:rPr>
            <w:rFonts w:ascii="Times New Roman" w:hAnsi="Times New Roman"/>
            <w:sz w:val="28"/>
            <w:szCs w:val="28"/>
            <w:lang w:eastAsia="ru-RU"/>
          </w:rPr>
          <w:t>Методики обчислення сукупного доходу сім’ї для всіх видів соціальної допомоги</w:t>
        </w:r>
      </w:hyperlink>
      <w:r w:rsidRPr="00DB377B">
        <w:rPr>
          <w:rFonts w:ascii="Times New Roman" w:hAnsi="Times New Roman"/>
          <w:sz w:val="28"/>
          <w:szCs w:val="28"/>
          <w:lang w:eastAsia="ru-RU"/>
        </w:rPr>
        <w:t>,</w:t>
      </w:r>
      <w:r w:rsidRPr="009C0065">
        <w:rPr>
          <w:rFonts w:ascii="Times New Roman" w:hAnsi="Times New Roman"/>
          <w:sz w:val="28"/>
          <w:szCs w:val="28"/>
          <w:lang w:eastAsia="ru-RU"/>
        </w:rPr>
        <w:t xml:space="preserve"> затвердженої наказом Мінсоцполітики, Мінекономрозвитку, Мінфіну, Держстату, Держкоммолодьспорттуризму від 15</w:t>
      </w:r>
      <w:r>
        <w:rPr>
          <w:rFonts w:ascii="Times New Roman" w:hAnsi="Times New Roman"/>
          <w:sz w:val="28"/>
          <w:szCs w:val="28"/>
          <w:lang w:val="uk-UA" w:eastAsia="ru-RU"/>
        </w:rPr>
        <w:t>.11.</w:t>
      </w:r>
      <w:r w:rsidRPr="009C0065">
        <w:rPr>
          <w:rFonts w:ascii="Times New Roman" w:hAnsi="Times New Roman"/>
          <w:sz w:val="28"/>
          <w:szCs w:val="28"/>
          <w:lang w:eastAsia="ru-RU"/>
        </w:rPr>
        <w:t>2001 № 486/202/524/455/3370, менший від прожиткового мінімуму на сім’ю в розрахунку на місяць та величини регіонального показника опосередкованої вартості наймання житла, - 3 бали на сім’ю;</w:t>
      </w:r>
    </w:p>
    <w:p w:rsidR="00A772B0" w:rsidRPr="009C0065" w:rsidRDefault="00A772B0" w:rsidP="00DB377B">
      <w:pPr>
        <w:spacing w:after="0"/>
        <w:ind w:firstLine="708"/>
        <w:jc w:val="both"/>
        <w:rPr>
          <w:rFonts w:ascii="Times New Roman" w:hAnsi="Times New Roman"/>
          <w:sz w:val="28"/>
          <w:szCs w:val="28"/>
          <w:lang w:eastAsia="ru-RU"/>
        </w:rPr>
      </w:pPr>
      <w:bookmarkStart w:id="62" w:name="n138"/>
      <w:bookmarkEnd w:id="62"/>
      <w:r w:rsidRPr="009C0065">
        <w:rPr>
          <w:rFonts w:ascii="Times New Roman" w:hAnsi="Times New Roman"/>
          <w:sz w:val="28"/>
          <w:szCs w:val="28"/>
          <w:lang w:eastAsia="ru-RU"/>
        </w:rPr>
        <w:t>особи, нагороджені державними нагородами за безпосередню участь в антитерористичній операції, здійсненні заходів із забезпечення національної безпеки і оборони, відсічі та стримування збройної агресії Російської Федерації у Донецькій і Луганській областях, - 1 бал за одну нагороду;</w:t>
      </w:r>
    </w:p>
    <w:p w:rsidR="00A772B0" w:rsidRDefault="00A772B0" w:rsidP="00DB377B">
      <w:pPr>
        <w:spacing w:after="0"/>
        <w:ind w:firstLine="708"/>
        <w:jc w:val="both"/>
        <w:rPr>
          <w:rFonts w:ascii="Times New Roman" w:hAnsi="Times New Roman"/>
          <w:sz w:val="28"/>
          <w:szCs w:val="28"/>
          <w:lang w:eastAsia="ru-RU"/>
        </w:rPr>
      </w:pPr>
      <w:bookmarkStart w:id="63" w:name="n139"/>
      <w:bookmarkEnd w:id="63"/>
      <w:r w:rsidRPr="009C0065">
        <w:rPr>
          <w:rFonts w:ascii="Times New Roman" w:hAnsi="Times New Roman"/>
          <w:sz w:val="28"/>
          <w:szCs w:val="28"/>
          <w:lang w:eastAsia="ru-RU"/>
        </w:rPr>
        <w:t>сім’ї, які мають клопотання щодо потреби в забезпеченні тимчасовим житлом від підприємства, установи, організації в галузі науки, охорони здоров’я, освіти, культури та фізичної культури і спорту щодо спеціаліста з числа внутрішньо переміщених осіб, який є висококваліфікованим фахівцем у відповідній галузі, - 2 бали на сім’ю;</w:t>
      </w:r>
    </w:p>
    <w:p w:rsidR="001B2330" w:rsidRDefault="001B2330" w:rsidP="001B2330">
      <w:pPr>
        <w:spacing w:after="0"/>
        <w:jc w:val="center"/>
        <w:rPr>
          <w:rFonts w:ascii="Times New Roman" w:hAnsi="Times New Roman"/>
          <w:sz w:val="28"/>
          <w:szCs w:val="28"/>
          <w:lang w:val="uk-UA" w:eastAsia="ru-RU"/>
        </w:rPr>
      </w:pPr>
      <w:bookmarkStart w:id="64" w:name="n140"/>
      <w:bookmarkEnd w:id="64"/>
      <w:r w:rsidRPr="009C0065">
        <w:rPr>
          <w:rFonts w:ascii="Times New Roman" w:hAnsi="Times New Roman"/>
          <w:sz w:val="28"/>
          <w:szCs w:val="28"/>
          <w:lang w:eastAsia="ru-RU"/>
        </w:rPr>
        <w:t>особи, уповноважені на виконання функцій держави або органів місцевого</w:t>
      </w:r>
    </w:p>
    <w:p w:rsidR="005D5DB7" w:rsidRDefault="005D5DB7" w:rsidP="005D5DB7">
      <w:pPr>
        <w:spacing w:after="0"/>
        <w:jc w:val="center"/>
        <w:rPr>
          <w:rFonts w:ascii="Times New Roman" w:hAnsi="Times New Roman"/>
          <w:sz w:val="28"/>
          <w:szCs w:val="28"/>
          <w:lang w:val="uk-UA" w:eastAsia="ru-RU"/>
        </w:rPr>
      </w:pPr>
      <w:r>
        <w:rPr>
          <w:rFonts w:ascii="Times New Roman" w:hAnsi="Times New Roman"/>
          <w:sz w:val="28"/>
          <w:szCs w:val="28"/>
          <w:lang w:val="uk-UA" w:eastAsia="ru-RU"/>
        </w:rPr>
        <w:t>5</w:t>
      </w:r>
    </w:p>
    <w:p w:rsidR="005D5DB7" w:rsidRDefault="005D5DB7" w:rsidP="005D5DB7">
      <w:pPr>
        <w:spacing w:after="0"/>
        <w:jc w:val="right"/>
        <w:rPr>
          <w:rFonts w:ascii="Times New Roman" w:hAnsi="Times New Roman"/>
          <w:sz w:val="28"/>
          <w:szCs w:val="28"/>
          <w:lang w:val="uk-UA" w:eastAsia="ru-RU"/>
        </w:rPr>
      </w:pPr>
      <w:r>
        <w:rPr>
          <w:rFonts w:ascii="Times New Roman" w:hAnsi="Times New Roman"/>
          <w:sz w:val="28"/>
          <w:szCs w:val="28"/>
          <w:lang w:val="uk-UA" w:eastAsia="ru-RU"/>
        </w:rPr>
        <w:t xml:space="preserve">Продовження додатка </w:t>
      </w:r>
      <w:r w:rsidR="00BB0783">
        <w:rPr>
          <w:rFonts w:ascii="Times New Roman" w:hAnsi="Times New Roman"/>
          <w:sz w:val="28"/>
          <w:szCs w:val="28"/>
          <w:lang w:val="uk-UA" w:eastAsia="ru-RU"/>
        </w:rPr>
        <w:t>3</w:t>
      </w:r>
    </w:p>
    <w:p w:rsidR="005D5DB7" w:rsidRPr="001B2330" w:rsidRDefault="005D5DB7" w:rsidP="005D5DB7">
      <w:pPr>
        <w:spacing w:after="0"/>
        <w:jc w:val="right"/>
        <w:rPr>
          <w:rFonts w:ascii="Times New Roman" w:hAnsi="Times New Roman"/>
          <w:sz w:val="16"/>
          <w:szCs w:val="16"/>
          <w:lang w:val="uk-UA" w:eastAsia="ru-RU"/>
        </w:rPr>
      </w:pPr>
    </w:p>
    <w:p w:rsidR="00A772B0" w:rsidRDefault="00A772B0" w:rsidP="00DB377B">
      <w:pPr>
        <w:spacing w:after="0"/>
        <w:ind w:firstLine="708"/>
        <w:jc w:val="both"/>
        <w:rPr>
          <w:rFonts w:ascii="Times New Roman" w:hAnsi="Times New Roman"/>
          <w:sz w:val="28"/>
          <w:szCs w:val="28"/>
          <w:lang w:eastAsia="ru-RU"/>
        </w:rPr>
      </w:pPr>
      <w:r w:rsidRPr="009C0065">
        <w:rPr>
          <w:rFonts w:ascii="Times New Roman" w:hAnsi="Times New Roman"/>
          <w:sz w:val="28"/>
          <w:szCs w:val="28"/>
          <w:lang w:eastAsia="ru-RU"/>
        </w:rPr>
        <w:t>самоврядування з числа внутрішньо переміщених осіб, - 3 бали на особу.</w:t>
      </w:r>
    </w:p>
    <w:p w:rsidR="00A772B0" w:rsidRPr="0080616D" w:rsidRDefault="00A772B0" w:rsidP="00DB377B">
      <w:pPr>
        <w:spacing w:after="0"/>
        <w:ind w:firstLine="708"/>
        <w:jc w:val="both"/>
        <w:rPr>
          <w:rFonts w:ascii="Times New Roman" w:hAnsi="Times New Roman"/>
          <w:sz w:val="28"/>
          <w:szCs w:val="28"/>
          <w:lang w:val="uk-UA" w:eastAsia="ru-RU"/>
        </w:rPr>
      </w:pPr>
      <w:bookmarkStart w:id="65" w:name="n141"/>
      <w:bookmarkStart w:id="66" w:name="n142"/>
      <w:bookmarkEnd w:id="65"/>
      <w:bookmarkEnd w:id="66"/>
      <w:r>
        <w:rPr>
          <w:rFonts w:ascii="Times New Roman" w:hAnsi="Times New Roman"/>
          <w:sz w:val="28"/>
          <w:szCs w:val="28"/>
          <w:lang w:val="uk-UA" w:eastAsia="ru-RU"/>
        </w:rPr>
        <w:t>14</w:t>
      </w:r>
      <w:r w:rsidRPr="0080616D">
        <w:rPr>
          <w:rFonts w:ascii="Times New Roman" w:hAnsi="Times New Roman"/>
          <w:sz w:val="28"/>
          <w:szCs w:val="28"/>
          <w:lang w:val="uk-UA" w:eastAsia="ru-RU"/>
        </w:rPr>
        <w:t>. У разі рівної кількості балів пріоритет на отримання житл</w:t>
      </w:r>
      <w:r>
        <w:rPr>
          <w:rFonts w:ascii="Times New Roman" w:hAnsi="Times New Roman"/>
          <w:sz w:val="28"/>
          <w:szCs w:val="28"/>
          <w:lang w:val="uk-UA" w:eastAsia="ru-RU"/>
        </w:rPr>
        <w:t>ових приміщень</w:t>
      </w:r>
      <w:r w:rsidRPr="0080616D">
        <w:rPr>
          <w:rFonts w:ascii="Times New Roman" w:hAnsi="Times New Roman"/>
          <w:sz w:val="28"/>
          <w:szCs w:val="28"/>
          <w:lang w:val="uk-UA" w:eastAsia="ru-RU"/>
        </w:rPr>
        <w:t xml:space="preserve"> з фонду житла для тимчасового проживання внутрішньо переміщених осіб має особа, заява якої була зареєстрована раніше за часом.</w:t>
      </w:r>
    </w:p>
    <w:p w:rsidR="00A772B0" w:rsidRPr="00805D58" w:rsidRDefault="00A772B0" w:rsidP="00C473A1">
      <w:pPr>
        <w:spacing w:after="0"/>
        <w:ind w:firstLine="708"/>
        <w:jc w:val="both"/>
        <w:rPr>
          <w:rFonts w:ascii="Times New Roman" w:hAnsi="Times New Roman"/>
          <w:sz w:val="28"/>
          <w:szCs w:val="28"/>
          <w:lang w:val="uk-UA" w:eastAsia="ru-RU"/>
        </w:rPr>
      </w:pPr>
      <w:bookmarkStart w:id="67" w:name="n143"/>
      <w:bookmarkEnd w:id="67"/>
      <w:r>
        <w:rPr>
          <w:rFonts w:ascii="Times New Roman" w:hAnsi="Times New Roman"/>
          <w:sz w:val="28"/>
          <w:szCs w:val="28"/>
          <w:lang w:val="uk-UA" w:eastAsia="ru-RU"/>
        </w:rPr>
        <w:t>15</w:t>
      </w:r>
      <w:r w:rsidRPr="00805D58">
        <w:rPr>
          <w:rFonts w:ascii="Times New Roman" w:hAnsi="Times New Roman"/>
          <w:sz w:val="28"/>
          <w:szCs w:val="28"/>
          <w:lang w:val="uk-UA" w:eastAsia="ru-RU"/>
        </w:rPr>
        <w:t xml:space="preserve">. У разі зміни обставин, що були підставою для </w:t>
      </w:r>
      <w:r>
        <w:rPr>
          <w:rFonts w:ascii="Times New Roman" w:hAnsi="Times New Roman"/>
          <w:sz w:val="28"/>
          <w:szCs w:val="28"/>
          <w:lang w:val="uk-UA" w:eastAsia="ru-RU"/>
        </w:rPr>
        <w:t xml:space="preserve">взяття на облік та/або отримання житлових приміщень </w:t>
      </w:r>
      <w:r w:rsidRPr="00805D58">
        <w:rPr>
          <w:rFonts w:ascii="Times New Roman" w:hAnsi="Times New Roman"/>
          <w:sz w:val="28"/>
          <w:szCs w:val="28"/>
          <w:lang w:val="uk-UA" w:eastAsia="ru-RU"/>
        </w:rPr>
        <w:t>з фонд</w:t>
      </w:r>
      <w:r>
        <w:rPr>
          <w:rFonts w:ascii="Times New Roman" w:hAnsi="Times New Roman"/>
          <w:sz w:val="28"/>
          <w:szCs w:val="28"/>
          <w:lang w:val="uk-UA" w:eastAsia="ru-RU"/>
        </w:rPr>
        <w:t>у</w:t>
      </w:r>
      <w:r w:rsidRPr="00805D58">
        <w:rPr>
          <w:rFonts w:ascii="Times New Roman" w:hAnsi="Times New Roman"/>
          <w:sz w:val="28"/>
          <w:szCs w:val="28"/>
          <w:lang w:val="uk-UA" w:eastAsia="ru-RU"/>
        </w:rPr>
        <w:t xml:space="preserve"> житла для тимчасового проживання внутрішньо переміщених осіб, </w:t>
      </w:r>
      <w:r>
        <w:rPr>
          <w:rFonts w:ascii="Times New Roman" w:hAnsi="Times New Roman"/>
          <w:sz w:val="28"/>
          <w:szCs w:val="28"/>
          <w:lang w:val="uk-UA" w:eastAsia="ru-RU"/>
        </w:rPr>
        <w:t xml:space="preserve">ВПО </w:t>
      </w:r>
      <w:r w:rsidRPr="00805D58">
        <w:rPr>
          <w:rFonts w:ascii="Times New Roman" w:hAnsi="Times New Roman"/>
          <w:sz w:val="28"/>
          <w:szCs w:val="28"/>
          <w:lang w:val="uk-UA" w:eastAsia="ru-RU"/>
        </w:rPr>
        <w:t xml:space="preserve">зобов’язана протягом семи робочих днів повідомити </w:t>
      </w:r>
      <w:r>
        <w:rPr>
          <w:rFonts w:ascii="Times New Roman" w:hAnsi="Times New Roman"/>
          <w:sz w:val="28"/>
          <w:szCs w:val="28"/>
          <w:lang w:val="uk-UA" w:eastAsia="ru-RU"/>
        </w:rPr>
        <w:t xml:space="preserve">секретаря </w:t>
      </w:r>
      <w:r w:rsidRPr="00805D58">
        <w:rPr>
          <w:rFonts w:ascii="Times New Roman" w:hAnsi="Times New Roman"/>
          <w:sz w:val="28"/>
          <w:szCs w:val="28"/>
          <w:lang w:val="uk-UA" w:eastAsia="ru-RU"/>
        </w:rPr>
        <w:t>комісії про такі зміни.</w:t>
      </w:r>
    </w:p>
    <w:p w:rsidR="00A772B0" w:rsidRPr="00DB377B" w:rsidRDefault="00A772B0" w:rsidP="00DB377B">
      <w:pPr>
        <w:spacing w:after="0"/>
        <w:ind w:firstLine="708"/>
        <w:jc w:val="both"/>
        <w:rPr>
          <w:rFonts w:ascii="Times New Roman" w:hAnsi="Times New Roman"/>
          <w:sz w:val="28"/>
          <w:szCs w:val="28"/>
          <w:lang w:val="uk-UA" w:eastAsia="ru-RU"/>
        </w:rPr>
      </w:pPr>
      <w:bookmarkStart w:id="68" w:name="n144"/>
      <w:bookmarkStart w:id="69" w:name="n146"/>
      <w:bookmarkEnd w:id="68"/>
      <w:bookmarkEnd w:id="69"/>
      <w:r>
        <w:rPr>
          <w:rFonts w:ascii="Times New Roman" w:hAnsi="Times New Roman"/>
          <w:sz w:val="28"/>
          <w:szCs w:val="28"/>
          <w:lang w:val="uk-UA" w:eastAsia="ru-RU"/>
        </w:rPr>
        <w:t>16</w:t>
      </w:r>
      <w:r w:rsidRPr="00805D58">
        <w:rPr>
          <w:rFonts w:ascii="Times New Roman" w:hAnsi="Times New Roman"/>
          <w:sz w:val="28"/>
          <w:szCs w:val="28"/>
          <w:lang w:val="uk-UA" w:eastAsia="ru-RU"/>
        </w:rPr>
        <w:t xml:space="preserve">. На підставі рішення про надання </w:t>
      </w:r>
      <w:r>
        <w:rPr>
          <w:rFonts w:ascii="Times New Roman" w:hAnsi="Times New Roman"/>
          <w:sz w:val="28"/>
          <w:szCs w:val="28"/>
          <w:lang w:val="uk-UA" w:eastAsia="ru-RU"/>
        </w:rPr>
        <w:t>ВПО</w:t>
      </w:r>
      <w:r w:rsidRPr="00805D58">
        <w:rPr>
          <w:rFonts w:ascii="Times New Roman" w:hAnsi="Times New Roman"/>
          <w:sz w:val="28"/>
          <w:szCs w:val="28"/>
          <w:lang w:val="uk-UA" w:eastAsia="ru-RU"/>
        </w:rPr>
        <w:t xml:space="preserve"> і членам їх сімей житл</w:t>
      </w:r>
      <w:r>
        <w:rPr>
          <w:rFonts w:ascii="Times New Roman" w:hAnsi="Times New Roman"/>
          <w:sz w:val="28"/>
          <w:szCs w:val="28"/>
          <w:lang w:val="uk-UA" w:eastAsia="ru-RU"/>
        </w:rPr>
        <w:t xml:space="preserve">ового приміщення </w:t>
      </w:r>
      <w:r w:rsidRPr="00805D58">
        <w:rPr>
          <w:rFonts w:ascii="Times New Roman" w:hAnsi="Times New Roman"/>
          <w:sz w:val="28"/>
          <w:szCs w:val="28"/>
          <w:lang w:val="uk-UA" w:eastAsia="ru-RU"/>
        </w:rPr>
        <w:t xml:space="preserve">з фонду житла для тимчасового проживання внутрішньо переміщених осіб </w:t>
      </w:r>
      <w:r>
        <w:rPr>
          <w:rFonts w:ascii="Times New Roman" w:hAnsi="Times New Roman"/>
          <w:sz w:val="28"/>
          <w:szCs w:val="28"/>
          <w:lang w:val="uk-UA" w:eastAsia="ru-RU"/>
        </w:rPr>
        <w:t>виконавчим комітетом Мелітопольської міської ради Запорізької області</w:t>
      </w:r>
      <w:r w:rsidRPr="00805D58">
        <w:rPr>
          <w:rFonts w:ascii="Times New Roman" w:hAnsi="Times New Roman"/>
          <w:sz w:val="28"/>
          <w:szCs w:val="28"/>
          <w:lang w:val="uk-UA" w:eastAsia="ru-RU"/>
        </w:rPr>
        <w:t xml:space="preserve"> видається ордер на вселення в житлове приміщення</w:t>
      </w:r>
      <w:r>
        <w:rPr>
          <w:rFonts w:ascii="Times New Roman" w:hAnsi="Times New Roman"/>
          <w:sz w:val="28"/>
          <w:szCs w:val="28"/>
          <w:lang w:val="uk-UA" w:eastAsia="ru-RU"/>
        </w:rPr>
        <w:t>.</w:t>
      </w:r>
      <w:bookmarkStart w:id="70" w:name="n147"/>
      <w:bookmarkEnd w:id="70"/>
      <w:r>
        <w:rPr>
          <w:rFonts w:ascii="Times New Roman" w:hAnsi="Times New Roman"/>
          <w:sz w:val="28"/>
          <w:szCs w:val="28"/>
          <w:lang w:val="uk-UA" w:eastAsia="ru-RU"/>
        </w:rPr>
        <w:t xml:space="preserve"> О</w:t>
      </w:r>
      <w:r w:rsidRPr="00DB377B">
        <w:rPr>
          <w:rFonts w:ascii="Times New Roman" w:hAnsi="Times New Roman"/>
          <w:sz w:val="28"/>
          <w:szCs w:val="28"/>
          <w:lang w:val="uk-UA" w:eastAsia="ru-RU"/>
        </w:rPr>
        <w:t xml:space="preserve">рдер вручається </w:t>
      </w:r>
      <w:r>
        <w:rPr>
          <w:rFonts w:ascii="Times New Roman" w:hAnsi="Times New Roman"/>
          <w:sz w:val="28"/>
          <w:szCs w:val="28"/>
          <w:lang w:val="uk-UA" w:eastAsia="ru-RU"/>
        </w:rPr>
        <w:t>ВПО</w:t>
      </w:r>
      <w:r w:rsidRPr="00DB377B">
        <w:rPr>
          <w:rFonts w:ascii="Times New Roman" w:hAnsi="Times New Roman"/>
          <w:sz w:val="28"/>
          <w:szCs w:val="28"/>
          <w:lang w:val="uk-UA" w:eastAsia="ru-RU"/>
        </w:rPr>
        <w:t>, на ім’я якої він виданий.</w:t>
      </w:r>
    </w:p>
    <w:p w:rsidR="00A772B0" w:rsidRPr="00DB377B" w:rsidRDefault="00A772B0" w:rsidP="00DB377B">
      <w:pPr>
        <w:spacing w:after="0"/>
        <w:ind w:firstLine="708"/>
        <w:jc w:val="both"/>
        <w:rPr>
          <w:rFonts w:ascii="Times New Roman" w:hAnsi="Times New Roman"/>
          <w:sz w:val="28"/>
          <w:szCs w:val="28"/>
          <w:lang w:val="uk-UA" w:eastAsia="ru-RU"/>
        </w:rPr>
      </w:pPr>
      <w:bookmarkStart w:id="71" w:name="n148"/>
      <w:bookmarkEnd w:id="71"/>
      <w:r>
        <w:rPr>
          <w:rFonts w:ascii="Times New Roman" w:hAnsi="Times New Roman"/>
          <w:sz w:val="28"/>
          <w:szCs w:val="28"/>
          <w:lang w:val="uk-UA" w:eastAsia="ru-RU"/>
        </w:rPr>
        <w:t xml:space="preserve">17. </w:t>
      </w:r>
      <w:r w:rsidRPr="00DB377B">
        <w:rPr>
          <w:rFonts w:ascii="Times New Roman" w:hAnsi="Times New Roman"/>
          <w:sz w:val="28"/>
          <w:szCs w:val="28"/>
          <w:lang w:val="uk-UA" w:eastAsia="ru-RU"/>
        </w:rPr>
        <w:t xml:space="preserve">Після вселення в житлове приміщення з фондів житла для тимчасового проживання внутрішньо переміщених осіб </w:t>
      </w:r>
      <w:r>
        <w:rPr>
          <w:rFonts w:ascii="Times New Roman" w:hAnsi="Times New Roman"/>
          <w:sz w:val="28"/>
          <w:szCs w:val="28"/>
          <w:lang w:val="uk-UA" w:eastAsia="ru-RU"/>
        </w:rPr>
        <w:t>ВПО</w:t>
      </w:r>
      <w:r w:rsidRPr="00DB377B">
        <w:rPr>
          <w:rFonts w:ascii="Times New Roman" w:hAnsi="Times New Roman"/>
          <w:sz w:val="28"/>
          <w:szCs w:val="28"/>
          <w:lang w:val="uk-UA" w:eastAsia="ru-RU"/>
        </w:rPr>
        <w:t xml:space="preserve"> здає ордер балансоутримувачу будинку.</w:t>
      </w:r>
    </w:p>
    <w:p w:rsidR="00A772B0" w:rsidRPr="00DB377B" w:rsidRDefault="00A772B0" w:rsidP="00DB377B">
      <w:pPr>
        <w:spacing w:after="0"/>
        <w:ind w:firstLine="708"/>
        <w:jc w:val="both"/>
        <w:rPr>
          <w:rFonts w:ascii="Times New Roman" w:hAnsi="Times New Roman"/>
          <w:sz w:val="28"/>
          <w:szCs w:val="28"/>
          <w:lang w:val="uk-UA" w:eastAsia="ru-RU"/>
        </w:rPr>
      </w:pPr>
      <w:bookmarkStart w:id="72" w:name="n149"/>
      <w:bookmarkEnd w:id="72"/>
      <w:r>
        <w:rPr>
          <w:rFonts w:ascii="Times New Roman" w:hAnsi="Times New Roman"/>
          <w:sz w:val="28"/>
          <w:szCs w:val="28"/>
          <w:lang w:val="uk-UA" w:eastAsia="ru-RU"/>
        </w:rPr>
        <w:t>18</w:t>
      </w:r>
      <w:r w:rsidRPr="00DB377B">
        <w:rPr>
          <w:rFonts w:ascii="Times New Roman" w:hAnsi="Times New Roman"/>
          <w:sz w:val="28"/>
          <w:szCs w:val="28"/>
          <w:lang w:val="uk-UA" w:eastAsia="ru-RU"/>
        </w:rPr>
        <w:t xml:space="preserve">. Рішення про надання </w:t>
      </w:r>
      <w:r>
        <w:rPr>
          <w:rFonts w:ascii="Times New Roman" w:hAnsi="Times New Roman"/>
          <w:sz w:val="28"/>
          <w:szCs w:val="28"/>
          <w:lang w:val="uk-UA" w:eastAsia="ru-RU"/>
        </w:rPr>
        <w:t>ВПО</w:t>
      </w:r>
      <w:r w:rsidRPr="00DB377B">
        <w:rPr>
          <w:rFonts w:ascii="Times New Roman" w:hAnsi="Times New Roman"/>
          <w:sz w:val="28"/>
          <w:szCs w:val="28"/>
          <w:lang w:val="uk-UA" w:eastAsia="ru-RU"/>
        </w:rPr>
        <w:t xml:space="preserve"> і членам їх сімей житл</w:t>
      </w:r>
      <w:r>
        <w:rPr>
          <w:rFonts w:ascii="Times New Roman" w:hAnsi="Times New Roman"/>
          <w:sz w:val="28"/>
          <w:szCs w:val="28"/>
          <w:lang w:val="uk-UA" w:eastAsia="ru-RU"/>
        </w:rPr>
        <w:t xml:space="preserve">ового приміщення </w:t>
      </w:r>
      <w:r w:rsidRPr="00DB377B">
        <w:rPr>
          <w:rFonts w:ascii="Times New Roman" w:hAnsi="Times New Roman"/>
          <w:sz w:val="28"/>
          <w:szCs w:val="28"/>
          <w:lang w:val="uk-UA" w:eastAsia="ru-RU"/>
        </w:rPr>
        <w:t>з фонду житла для тимчасового проживання внутрішньо переміщених осіб може бути переглянуте до або після видачі ордера в разі виявлення обставин, які не були раніше відомі та могли вплинути на таке рішення.</w:t>
      </w:r>
    </w:p>
    <w:p w:rsidR="00A772B0" w:rsidRPr="009C0065" w:rsidRDefault="00A772B0" w:rsidP="00DB377B">
      <w:pPr>
        <w:spacing w:after="0"/>
        <w:ind w:firstLine="708"/>
        <w:jc w:val="both"/>
        <w:rPr>
          <w:rFonts w:ascii="Times New Roman" w:hAnsi="Times New Roman"/>
          <w:sz w:val="28"/>
          <w:szCs w:val="28"/>
          <w:lang w:eastAsia="ru-RU"/>
        </w:rPr>
      </w:pPr>
      <w:bookmarkStart w:id="73" w:name="n150"/>
      <w:bookmarkEnd w:id="73"/>
      <w:r>
        <w:rPr>
          <w:rFonts w:ascii="Times New Roman" w:hAnsi="Times New Roman"/>
          <w:sz w:val="28"/>
          <w:szCs w:val="28"/>
          <w:lang w:val="uk-UA" w:eastAsia="ru-RU"/>
        </w:rPr>
        <w:t>19</w:t>
      </w:r>
      <w:r w:rsidRPr="009C0065">
        <w:rPr>
          <w:rFonts w:ascii="Times New Roman" w:hAnsi="Times New Roman"/>
          <w:sz w:val="28"/>
          <w:szCs w:val="28"/>
          <w:lang w:eastAsia="ru-RU"/>
        </w:rPr>
        <w:t xml:space="preserve">. Житлові приміщення з фондів житла для тимчасового проживання внутрішньо переміщених осіб надаються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та членам їх сімей у тимчасове користування </w:t>
      </w:r>
      <w:proofErr w:type="gramStart"/>
      <w:r w:rsidRPr="009C0065">
        <w:rPr>
          <w:rFonts w:ascii="Times New Roman" w:hAnsi="Times New Roman"/>
          <w:sz w:val="28"/>
          <w:szCs w:val="28"/>
          <w:lang w:eastAsia="ru-RU"/>
        </w:rPr>
        <w:t>на строк</w:t>
      </w:r>
      <w:proofErr w:type="gramEnd"/>
      <w:r w:rsidRPr="009C0065">
        <w:rPr>
          <w:rFonts w:ascii="Times New Roman" w:hAnsi="Times New Roman"/>
          <w:sz w:val="28"/>
          <w:szCs w:val="28"/>
          <w:lang w:eastAsia="ru-RU"/>
        </w:rPr>
        <w:t xml:space="preserve"> до одного року з можливістю продовження на наступний строк у разі відсутності змін </w:t>
      </w:r>
      <w:r w:rsidR="00BB0783">
        <w:rPr>
          <w:rFonts w:ascii="Times New Roman" w:hAnsi="Times New Roman"/>
          <w:sz w:val="28"/>
          <w:szCs w:val="28"/>
          <w:lang w:val="uk-UA" w:eastAsia="ru-RU"/>
        </w:rPr>
        <w:t>в</w:t>
      </w:r>
      <w:r w:rsidRPr="009C0065">
        <w:rPr>
          <w:rFonts w:ascii="Times New Roman" w:hAnsi="Times New Roman"/>
          <w:sz w:val="28"/>
          <w:szCs w:val="28"/>
          <w:lang w:eastAsia="ru-RU"/>
        </w:rPr>
        <w:t xml:space="preserve"> їх статусі та якщо вони не набули іншого місця проживання.</w:t>
      </w:r>
    </w:p>
    <w:p w:rsidR="00A772B0" w:rsidRPr="009C0065" w:rsidRDefault="00A772B0" w:rsidP="00377550">
      <w:pPr>
        <w:spacing w:after="0"/>
        <w:ind w:firstLine="708"/>
        <w:jc w:val="both"/>
        <w:rPr>
          <w:rFonts w:ascii="Times New Roman" w:hAnsi="Times New Roman"/>
          <w:sz w:val="28"/>
          <w:szCs w:val="28"/>
          <w:lang w:eastAsia="ru-RU"/>
        </w:rPr>
      </w:pPr>
      <w:bookmarkStart w:id="74" w:name="n151"/>
      <w:bookmarkEnd w:id="74"/>
      <w:r w:rsidRPr="009C0065">
        <w:rPr>
          <w:rFonts w:ascii="Times New Roman" w:hAnsi="Times New Roman"/>
          <w:sz w:val="28"/>
          <w:szCs w:val="28"/>
          <w:lang w:eastAsia="ru-RU"/>
        </w:rPr>
        <w:t>Після закінчення встановленого строку тимчасового проживання та наявності змін, що спричинили внутрішнє переміщення, або обставин, що раніше існували, або з підстав дострокового припинення права на користування житло</w:t>
      </w:r>
      <w:r>
        <w:rPr>
          <w:rFonts w:ascii="Times New Roman" w:hAnsi="Times New Roman"/>
          <w:sz w:val="28"/>
          <w:szCs w:val="28"/>
          <w:lang w:val="uk-UA" w:eastAsia="ru-RU"/>
        </w:rPr>
        <w:t xml:space="preserve">вим приміщенням </w:t>
      </w:r>
      <w:r w:rsidRPr="009C0065">
        <w:rPr>
          <w:rFonts w:ascii="Times New Roman" w:hAnsi="Times New Roman"/>
          <w:sz w:val="28"/>
          <w:szCs w:val="28"/>
          <w:lang w:eastAsia="ru-RU"/>
        </w:rPr>
        <w:t>з фонд</w:t>
      </w:r>
      <w:r>
        <w:rPr>
          <w:rFonts w:ascii="Times New Roman" w:hAnsi="Times New Roman"/>
          <w:sz w:val="28"/>
          <w:szCs w:val="28"/>
          <w:lang w:val="uk-UA" w:eastAsia="ru-RU"/>
        </w:rPr>
        <w:t>у</w:t>
      </w:r>
      <w:r w:rsidRPr="009C0065">
        <w:rPr>
          <w:rFonts w:ascii="Times New Roman" w:hAnsi="Times New Roman"/>
          <w:sz w:val="28"/>
          <w:szCs w:val="28"/>
          <w:lang w:eastAsia="ru-RU"/>
        </w:rPr>
        <w:t xml:space="preserve"> житла для тимчасового проживання внутрішньо переміщених осіб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зобов’язані звільнити надане житлове приміщення.</w:t>
      </w:r>
    </w:p>
    <w:p w:rsidR="00A772B0" w:rsidRPr="00C473A1" w:rsidRDefault="00A772B0" w:rsidP="00377550">
      <w:pPr>
        <w:spacing w:after="0"/>
        <w:ind w:firstLine="708"/>
        <w:jc w:val="both"/>
        <w:rPr>
          <w:rFonts w:ascii="Times New Roman" w:hAnsi="Times New Roman"/>
          <w:sz w:val="28"/>
          <w:szCs w:val="28"/>
          <w:lang w:val="uk-UA" w:eastAsia="ru-RU"/>
        </w:rPr>
      </w:pPr>
      <w:bookmarkStart w:id="75" w:name="n152"/>
      <w:bookmarkEnd w:id="75"/>
      <w:r>
        <w:rPr>
          <w:rFonts w:ascii="Times New Roman" w:hAnsi="Times New Roman"/>
          <w:sz w:val="28"/>
          <w:szCs w:val="28"/>
          <w:lang w:val="uk-UA" w:eastAsia="ru-RU"/>
        </w:rPr>
        <w:t>20</w:t>
      </w:r>
      <w:r w:rsidRPr="009C0065">
        <w:rPr>
          <w:rFonts w:ascii="Times New Roman" w:hAnsi="Times New Roman"/>
          <w:sz w:val="28"/>
          <w:szCs w:val="28"/>
          <w:lang w:eastAsia="ru-RU"/>
        </w:rPr>
        <w:t>. Користування житло</w:t>
      </w:r>
      <w:r>
        <w:rPr>
          <w:rFonts w:ascii="Times New Roman" w:hAnsi="Times New Roman"/>
          <w:sz w:val="28"/>
          <w:szCs w:val="28"/>
          <w:lang w:val="uk-UA" w:eastAsia="ru-RU"/>
        </w:rPr>
        <w:t>вим приміщенням</w:t>
      </w:r>
      <w:r w:rsidRPr="009C0065">
        <w:rPr>
          <w:rFonts w:ascii="Times New Roman" w:hAnsi="Times New Roman"/>
          <w:sz w:val="28"/>
          <w:szCs w:val="28"/>
          <w:lang w:eastAsia="ru-RU"/>
        </w:rPr>
        <w:t xml:space="preserve"> з фонду житла для тимчасового проживання внутрішньо переміщених осіб здійснюється на підставі договору за</w:t>
      </w:r>
      <w:r>
        <w:rPr>
          <w:rFonts w:ascii="Times New Roman" w:hAnsi="Times New Roman"/>
          <w:sz w:val="28"/>
          <w:szCs w:val="28"/>
          <w:lang w:val="uk-UA" w:eastAsia="ru-RU"/>
        </w:rPr>
        <w:t xml:space="preserve"> формою</w:t>
      </w:r>
      <w:r w:rsidRPr="009C0065">
        <w:rPr>
          <w:rFonts w:ascii="Times New Roman" w:hAnsi="Times New Roman"/>
          <w:sz w:val="28"/>
          <w:szCs w:val="28"/>
          <w:lang w:eastAsia="ru-RU"/>
        </w:rPr>
        <w:t>, встановленою наказом Держжитлокомунгоспу від 14 травня 2004 р.</w:t>
      </w:r>
      <w:r w:rsidR="005D5DB7">
        <w:rPr>
          <w:rFonts w:ascii="Times New Roman" w:hAnsi="Times New Roman"/>
          <w:sz w:val="28"/>
          <w:szCs w:val="28"/>
          <w:lang w:eastAsia="ru-RU"/>
        </w:rPr>
        <w:br/>
      </w:r>
      <w:r w:rsidRPr="00C473A1">
        <w:rPr>
          <w:rFonts w:ascii="Times New Roman" w:hAnsi="Times New Roman"/>
          <w:sz w:val="28"/>
          <w:szCs w:val="28"/>
          <w:lang w:val="uk-UA" w:eastAsia="ru-RU"/>
        </w:rPr>
        <w:t>№ 98 (далі - договір користування).</w:t>
      </w:r>
    </w:p>
    <w:p w:rsidR="001B2330" w:rsidRDefault="00A772B0" w:rsidP="001B2330">
      <w:pPr>
        <w:spacing w:after="0"/>
        <w:ind w:firstLine="708"/>
        <w:jc w:val="both"/>
        <w:rPr>
          <w:rFonts w:ascii="Times New Roman" w:hAnsi="Times New Roman"/>
          <w:sz w:val="28"/>
          <w:szCs w:val="28"/>
          <w:lang w:val="uk-UA" w:eastAsia="ru-RU"/>
        </w:rPr>
      </w:pPr>
      <w:bookmarkStart w:id="76" w:name="n153"/>
      <w:bookmarkEnd w:id="76"/>
      <w:r>
        <w:rPr>
          <w:rFonts w:ascii="Times New Roman" w:hAnsi="Times New Roman"/>
          <w:sz w:val="28"/>
          <w:szCs w:val="28"/>
          <w:lang w:val="uk-UA" w:eastAsia="ru-RU"/>
        </w:rPr>
        <w:t>21</w:t>
      </w:r>
      <w:r w:rsidRPr="00C473A1">
        <w:rPr>
          <w:rFonts w:ascii="Times New Roman" w:hAnsi="Times New Roman"/>
          <w:sz w:val="28"/>
          <w:szCs w:val="28"/>
          <w:lang w:val="uk-UA" w:eastAsia="ru-RU"/>
        </w:rPr>
        <w:t>. Договір користування укладається після видачі ордера на житло</w:t>
      </w:r>
      <w:r>
        <w:rPr>
          <w:rFonts w:ascii="Times New Roman" w:hAnsi="Times New Roman"/>
          <w:sz w:val="28"/>
          <w:szCs w:val="28"/>
          <w:lang w:val="uk-UA" w:eastAsia="ru-RU"/>
        </w:rPr>
        <w:t xml:space="preserve">ве приміщення </w:t>
      </w:r>
      <w:r w:rsidRPr="00C473A1">
        <w:rPr>
          <w:rFonts w:ascii="Times New Roman" w:hAnsi="Times New Roman"/>
          <w:sz w:val="28"/>
          <w:szCs w:val="28"/>
          <w:lang w:val="uk-UA" w:eastAsia="ru-RU"/>
        </w:rPr>
        <w:t xml:space="preserve">з фонду житла для тимчасового проживання внутрішньо переміщених осіб між уповноваженим органом або уповноваженою ним особою та </w:t>
      </w:r>
      <w:r>
        <w:rPr>
          <w:rFonts w:ascii="Times New Roman" w:hAnsi="Times New Roman"/>
          <w:sz w:val="28"/>
          <w:szCs w:val="28"/>
          <w:lang w:val="uk-UA" w:eastAsia="ru-RU"/>
        </w:rPr>
        <w:t>ВПО</w:t>
      </w:r>
      <w:r w:rsidRPr="00C473A1">
        <w:rPr>
          <w:rFonts w:ascii="Times New Roman" w:hAnsi="Times New Roman"/>
          <w:sz w:val="28"/>
          <w:szCs w:val="28"/>
          <w:lang w:val="uk-UA" w:eastAsia="ru-RU"/>
        </w:rPr>
        <w:t>, якій надається в тимчасове користування житло</w:t>
      </w:r>
      <w:r>
        <w:rPr>
          <w:rFonts w:ascii="Times New Roman" w:hAnsi="Times New Roman"/>
          <w:sz w:val="28"/>
          <w:szCs w:val="28"/>
          <w:lang w:val="uk-UA" w:eastAsia="ru-RU"/>
        </w:rPr>
        <w:t>ве приміщення з</w:t>
      </w:r>
      <w:r w:rsidR="001B2330">
        <w:rPr>
          <w:rFonts w:ascii="Times New Roman" w:hAnsi="Times New Roman"/>
          <w:sz w:val="28"/>
          <w:szCs w:val="28"/>
          <w:lang w:val="uk-UA" w:eastAsia="ru-RU"/>
        </w:rPr>
        <w:t xml:space="preserve"> укладанням акт</w:t>
      </w:r>
      <w:r w:rsidR="00BB0783">
        <w:rPr>
          <w:rFonts w:ascii="Times New Roman" w:hAnsi="Times New Roman"/>
          <w:sz w:val="28"/>
          <w:szCs w:val="28"/>
          <w:lang w:val="uk-UA" w:eastAsia="ru-RU"/>
        </w:rPr>
        <w:t>а</w:t>
      </w:r>
      <w:r w:rsidR="001B2330">
        <w:rPr>
          <w:rFonts w:ascii="Times New Roman" w:hAnsi="Times New Roman"/>
          <w:sz w:val="28"/>
          <w:szCs w:val="28"/>
          <w:lang w:val="uk-UA" w:eastAsia="ru-RU"/>
        </w:rPr>
        <w:t xml:space="preserve"> </w:t>
      </w:r>
      <w:r w:rsidR="001B2330" w:rsidRPr="00C473A1">
        <w:rPr>
          <w:rFonts w:ascii="Times New Roman" w:hAnsi="Times New Roman"/>
          <w:sz w:val="28"/>
          <w:szCs w:val="28"/>
          <w:lang w:val="uk-UA" w:eastAsia="ru-RU"/>
        </w:rPr>
        <w:t>стану житлового приміщення та приймання-передачі</w:t>
      </w:r>
      <w:r w:rsidR="001B2330">
        <w:rPr>
          <w:rFonts w:ascii="Times New Roman" w:hAnsi="Times New Roman"/>
          <w:sz w:val="28"/>
          <w:szCs w:val="28"/>
          <w:lang w:val="uk-UA" w:eastAsia="ru-RU"/>
        </w:rPr>
        <w:t xml:space="preserve"> </w:t>
      </w:r>
      <w:r w:rsidR="001B2330" w:rsidRPr="00C473A1">
        <w:rPr>
          <w:rFonts w:ascii="Times New Roman" w:hAnsi="Times New Roman"/>
          <w:sz w:val="28"/>
          <w:szCs w:val="28"/>
          <w:lang w:val="uk-UA" w:eastAsia="ru-RU"/>
        </w:rPr>
        <w:t>житлового</w:t>
      </w:r>
      <w:r w:rsidR="001B2330">
        <w:rPr>
          <w:rFonts w:ascii="Times New Roman" w:hAnsi="Times New Roman"/>
          <w:sz w:val="28"/>
          <w:szCs w:val="28"/>
          <w:lang w:val="uk-UA" w:eastAsia="ru-RU"/>
        </w:rPr>
        <w:t xml:space="preserve"> </w:t>
      </w:r>
      <w:r w:rsidR="001B2330" w:rsidRPr="00C473A1">
        <w:rPr>
          <w:rFonts w:ascii="Times New Roman" w:hAnsi="Times New Roman"/>
          <w:sz w:val="28"/>
          <w:szCs w:val="28"/>
          <w:lang w:val="uk-UA" w:eastAsia="ru-RU"/>
        </w:rPr>
        <w:t>приміщення з описом (за наявності майна) житлового приміщення</w:t>
      </w:r>
      <w:r w:rsidR="001B2330">
        <w:rPr>
          <w:rFonts w:ascii="Times New Roman" w:hAnsi="Times New Roman"/>
          <w:sz w:val="28"/>
          <w:szCs w:val="28"/>
          <w:lang w:val="uk-UA" w:eastAsia="ru-RU"/>
        </w:rPr>
        <w:t xml:space="preserve">, </w:t>
      </w:r>
    </w:p>
    <w:p w:rsidR="005D5DB7" w:rsidRDefault="005D5DB7" w:rsidP="005D5DB7">
      <w:pPr>
        <w:spacing w:after="0"/>
        <w:jc w:val="center"/>
        <w:rPr>
          <w:rFonts w:ascii="Times New Roman" w:hAnsi="Times New Roman"/>
          <w:sz w:val="28"/>
          <w:szCs w:val="28"/>
          <w:lang w:val="uk-UA" w:eastAsia="ru-RU"/>
        </w:rPr>
      </w:pPr>
      <w:r>
        <w:rPr>
          <w:rFonts w:ascii="Times New Roman" w:hAnsi="Times New Roman"/>
          <w:sz w:val="28"/>
          <w:szCs w:val="28"/>
          <w:lang w:val="uk-UA" w:eastAsia="ru-RU"/>
        </w:rPr>
        <w:t>6</w:t>
      </w:r>
    </w:p>
    <w:p w:rsidR="005D5DB7" w:rsidRDefault="005D5DB7" w:rsidP="005D5DB7">
      <w:pPr>
        <w:spacing w:after="0"/>
        <w:jc w:val="right"/>
        <w:rPr>
          <w:rFonts w:ascii="Times New Roman" w:hAnsi="Times New Roman"/>
          <w:sz w:val="28"/>
          <w:szCs w:val="28"/>
          <w:lang w:val="uk-UA" w:eastAsia="ru-RU"/>
        </w:rPr>
      </w:pPr>
      <w:r>
        <w:rPr>
          <w:rFonts w:ascii="Times New Roman" w:hAnsi="Times New Roman"/>
          <w:sz w:val="28"/>
          <w:szCs w:val="28"/>
          <w:lang w:val="uk-UA" w:eastAsia="ru-RU"/>
        </w:rPr>
        <w:t>Продовження додатка 3</w:t>
      </w:r>
    </w:p>
    <w:p w:rsidR="005D5DB7" w:rsidRPr="001B2330" w:rsidRDefault="005D5DB7" w:rsidP="005D5DB7">
      <w:pPr>
        <w:spacing w:after="0"/>
        <w:jc w:val="right"/>
        <w:rPr>
          <w:rFonts w:ascii="Times New Roman" w:hAnsi="Times New Roman"/>
          <w:sz w:val="16"/>
          <w:szCs w:val="16"/>
          <w:lang w:val="uk-UA" w:eastAsia="ru-RU"/>
        </w:rPr>
      </w:pPr>
    </w:p>
    <w:p w:rsidR="00A772B0" w:rsidRPr="00C473A1" w:rsidRDefault="00A772B0" w:rsidP="0080616D">
      <w:pPr>
        <w:spacing w:after="0"/>
        <w:jc w:val="both"/>
        <w:rPr>
          <w:rFonts w:ascii="Times New Roman" w:hAnsi="Times New Roman"/>
          <w:sz w:val="28"/>
          <w:szCs w:val="28"/>
          <w:lang w:val="uk-UA" w:eastAsia="ru-RU"/>
        </w:rPr>
      </w:pPr>
      <w:r w:rsidRPr="00C473A1">
        <w:rPr>
          <w:rFonts w:ascii="Times New Roman" w:hAnsi="Times New Roman"/>
          <w:sz w:val="28"/>
          <w:szCs w:val="28"/>
          <w:lang w:val="uk-UA" w:eastAsia="ru-RU"/>
        </w:rPr>
        <w:t>твердого інвентарю, меблів та м’якого інвентарю, що здається в наймання, та його обладнання.</w:t>
      </w:r>
    </w:p>
    <w:p w:rsidR="00A772B0" w:rsidRDefault="00A772B0" w:rsidP="00377550">
      <w:pPr>
        <w:spacing w:after="0"/>
        <w:ind w:firstLine="708"/>
        <w:jc w:val="both"/>
        <w:rPr>
          <w:rFonts w:ascii="Times New Roman" w:hAnsi="Times New Roman"/>
          <w:sz w:val="28"/>
          <w:szCs w:val="28"/>
          <w:lang w:eastAsia="ru-RU"/>
        </w:rPr>
      </w:pPr>
      <w:bookmarkStart w:id="77" w:name="n154"/>
      <w:bookmarkEnd w:id="77"/>
      <w:r>
        <w:rPr>
          <w:rFonts w:ascii="Times New Roman" w:hAnsi="Times New Roman"/>
          <w:sz w:val="28"/>
          <w:szCs w:val="28"/>
          <w:lang w:val="uk-UA" w:eastAsia="ru-RU"/>
        </w:rPr>
        <w:t>22</w:t>
      </w:r>
      <w:r w:rsidRPr="00C473A1">
        <w:rPr>
          <w:rFonts w:ascii="Times New Roman" w:hAnsi="Times New Roman"/>
          <w:sz w:val="28"/>
          <w:szCs w:val="28"/>
          <w:lang w:val="uk-UA" w:eastAsia="ru-RU"/>
        </w:rPr>
        <w:t>. Ордер і договір користування є підставою для вселення в житло</w:t>
      </w:r>
      <w:r>
        <w:rPr>
          <w:rFonts w:ascii="Times New Roman" w:hAnsi="Times New Roman"/>
          <w:sz w:val="28"/>
          <w:szCs w:val="28"/>
          <w:lang w:val="uk-UA" w:eastAsia="ru-RU"/>
        </w:rPr>
        <w:t>ве приміщення</w:t>
      </w:r>
      <w:r w:rsidRPr="00C473A1">
        <w:rPr>
          <w:rFonts w:ascii="Times New Roman" w:hAnsi="Times New Roman"/>
          <w:sz w:val="28"/>
          <w:szCs w:val="28"/>
          <w:lang w:val="uk-UA" w:eastAsia="ru-RU"/>
        </w:rPr>
        <w:t xml:space="preserve"> з фонду житла для тимчасового проживання внутрішньо переміщених осіб і користування таким житловим приміщенням на договірних умовах. </w:t>
      </w:r>
      <w:r w:rsidRPr="009C0065">
        <w:rPr>
          <w:rFonts w:ascii="Times New Roman" w:hAnsi="Times New Roman"/>
          <w:sz w:val="28"/>
          <w:szCs w:val="28"/>
          <w:lang w:eastAsia="ru-RU"/>
        </w:rPr>
        <w:t>Строк проживання розраховується з дати підписання договору користування.</w:t>
      </w:r>
    </w:p>
    <w:p w:rsidR="00A772B0" w:rsidRPr="009C0065" w:rsidRDefault="00A772B0" w:rsidP="00377550">
      <w:pPr>
        <w:spacing w:after="0"/>
        <w:ind w:firstLine="708"/>
        <w:jc w:val="both"/>
        <w:rPr>
          <w:rFonts w:ascii="Times New Roman" w:hAnsi="Times New Roman"/>
          <w:sz w:val="28"/>
          <w:szCs w:val="28"/>
          <w:lang w:eastAsia="ru-RU"/>
        </w:rPr>
      </w:pPr>
      <w:bookmarkStart w:id="78" w:name="n155"/>
      <w:bookmarkStart w:id="79" w:name="n157"/>
      <w:bookmarkEnd w:id="78"/>
      <w:bookmarkEnd w:id="79"/>
      <w:r>
        <w:rPr>
          <w:rFonts w:ascii="Times New Roman" w:hAnsi="Times New Roman"/>
          <w:sz w:val="28"/>
          <w:szCs w:val="28"/>
          <w:lang w:val="uk-UA" w:eastAsia="ru-RU"/>
        </w:rPr>
        <w:t>23</w:t>
      </w:r>
      <w:r w:rsidRPr="009C0065">
        <w:rPr>
          <w:rFonts w:ascii="Times New Roman" w:hAnsi="Times New Roman"/>
          <w:sz w:val="28"/>
          <w:szCs w:val="28"/>
          <w:lang w:eastAsia="ru-RU"/>
        </w:rPr>
        <w:t xml:space="preserve">. </w:t>
      </w:r>
      <w:r>
        <w:rPr>
          <w:rFonts w:ascii="Times New Roman" w:hAnsi="Times New Roman"/>
          <w:sz w:val="28"/>
          <w:szCs w:val="28"/>
          <w:lang w:val="uk-UA" w:eastAsia="ru-RU"/>
        </w:rPr>
        <w:t>ВПО</w:t>
      </w:r>
      <w:r w:rsidRPr="009C0065">
        <w:rPr>
          <w:rFonts w:ascii="Times New Roman" w:hAnsi="Times New Roman"/>
          <w:sz w:val="28"/>
          <w:szCs w:val="28"/>
          <w:lang w:eastAsia="ru-RU"/>
        </w:rPr>
        <w:t>, яким надане житло</w:t>
      </w:r>
      <w:r>
        <w:rPr>
          <w:rFonts w:ascii="Times New Roman" w:hAnsi="Times New Roman"/>
          <w:sz w:val="28"/>
          <w:szCs w:val="28"/>
          <w:lang w:val="uk-UA" w:eastAsia="ru-RU"/>
        </w:rPr>
        <w:t>ве приміщення</w:t>
      </w:r>
      <w:r w:rsidRPr="009C0065">
        <w:rPr>
          <w:rFonts w:ascii="Times New Roman" w:hAnsi="Times New Roman"/>
          <w:sz w:val="28"/>
          <w:szCs w:val="28"/>
          <w:lang w:eastAsia="ru-RU"/>
        </w:rPr>
        <w:t xml:space="preserve"> з фонд</w:t>
      </w:r>
      <w:r>
        <w:rPr>
          <w:rFonts w:ascii="Times New Roman" w:hAnsi="Times New Roman"/>
          <w:sz w:val="28"/>
          <w:szCs w:val="28"/>
          <w:lang w:val="uk-UA" w:eastAsia="ru-RU"/>
        </w:rPr>
        <w:t>у</w:t>
      </w:r>
      <w:r w:rsidRPr="009C0065">
        <w:rPr>
          <w:rFonts w:ascii="Times New Roman" w:hAnsi="Times New Roman"/>
          <w:sz w:val="28"/>
          <w:szCs w:val="28"/>
          <w:lang w:eastAsia="ru-RU"/>
        </w:rPr>
        <w:t xml:space="preserve"> житла для тимчасового проживання внутрішньо переміщених осіб, не мають права приватизувати, обмінювати та здійснювати поділ такого житла, використовувати для провадження підприємницької діяльності, здавати у піднаймання або вселяти до нього інших осіб, не зазначених у договорі користування.</w:t>
      </w:r>
    </w:p>
    <w:p w:rsidR="00A772B0" w:rsidRPr="009C0065" w:rsidRDefault="00A772B0" w:rsidP="00377550">
      <w:pPr>
        <w:spacing w:after="0"/>
        <w:ind w:firstLine="708"/>
        <w:jc w:val="both"/>
        <w:rPr>
          <w:rFonts w:ascii="Times New Roman" w:hAnsi="Times New Roman"/>
          <w:sz w:val="28"/>
          <w:szCs w:val="28"/>
          <w:lang w:eastAsia="ru-RU"/>
        </w:rPr>
      </w:pPr>
      <w:bookmarkStart w:id="80" w:name="n158"/>
      <w:bookmarkEnd w:id="80"/>
      <w:r>
        <w:rPr>
          <w:rFonts w:ascii="Times New Roman" w:hAnsi="Times New Roman"/>
          <w:sz w:val="28"/>
          <w:szCs w:val="28"/>
          <w:lang w:val="uk-UA" w:eastAsia="ru-RU"/>
        </w:rPr>
        <w:t>24</w:t>
      </w:r>
      <w:r w:rsidRPr="009C0065">
        <w:rPr>
          <w:rFonts w:ascii="Times New Roman" w:hAnsi="Times New Roman"/>
          <w:sz w:val="28"/>
          <w:szCs w:val="28"/>
          <w:lang w:eastAsia="ru-RU"/>
        </w:rPr>
        <w:t xml:space="preserve">.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та члени її сім’ї зобов’язані дотримуватись умов договору користування, а також правил користування житловими приміщеннями, утримання житлового будинку та прибудинкової території.</w:t>
      </w:r>
    </w:p>
    <w:p w:rsidR="00A772B0" w:rsidRPr="009C0065" w:rsidRDefault="00A772B0" w:rsidP="00377550">
      <w:pPr>
        <w:spacing w:after="0"/>
        <w:ind w:firstLine="708"/>
        <w:jc w:val="both"/>
        <w:rPr>
          <w:rFonts w:ascii="Times New Roman" w:hAnsi="Times New Roman"/>
          <w:sz w:val="28"/>
          <w:szCs w:val="28"/>
          <w:lang w:eastAsia="ru-RU"/>
        </w:rPr>
      </w:pPr>
      <w:bookmarkStart w:id="81" w:name="n159"/>
      <w:bookmarkEnd w:id="81"/>
      <w:r>
        <w:rPr>
          <w:rFonts w:ascii="Times New Roman" w:hAnsi="Times New Roman"/>
          <w:sz w:val="28"/>
          <w:szCs w:val="28"/>
          <w:lang w:val="uk-UA" w:eastAsia="ru-RU"/>
        </w:rPr>
        <w:t>25</w:t>
      </w:r>
      <w:r w:rsidRPr="009C0065">
        <w:rPr>
          <w:rFonts w:ascii="Times New Roman" w:hAnsi="Times New Roman"/>
          <w:sz w:val="28"/>
          <w:szCs w:val="28"/>
          <w:lang w:eastAsia="ru-RU"/>
        </w:rPr>
        <w:t xml:space="preserve">.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зобов’язана своєчасно вносити плату за житлово-комунальні та інші послуги за затвердженими в установленому порядку уповноваженими органами тарифами.</w:t>
      </w:r>
      <w:r>
        <w:rPr>
          <w:rFonts w:ascii="Times New Roman" w:hAnsi="Times New Roman"/>
          <w:sz w:val="28"/>
          <w:szCs w:val="28"/>
          <w:lang w:val="uk-UA" w:eastAsia="ru-RU"/>
        </w:rPr>
        <w:t xml:space="preserve"> </w:t>
      </w:r>
      <w:bookmarkStart w:id="82" w:name="n160"/>
      <w:bookmarkEnd w:id="82"/>
      <w:r w:rsidRPr="009C0065">
        <w:rPr>
          <w:rFonts w:ascii="Times New Roman" w:hAnsi="Times New Roman"/>
          <w:sz w:val="28"/>
          <w:szCs w:val="28"/>
          <w:lang w:eastAsia="ru-RU"/>
        </w:rPr>
        <w:t xml:space="preserve">Перелік житлово-комунальних та інших послуг, умови їх оплати визначаються договором, укладеним між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та уповноваженим органом або уповноваженою ним особою.</w:t>
      </w:r>
    </w:p>
    <w:p w:rsidR="00A772B0" w:rsidRPr="009C0065" w:rsidRDefault="00A772B0" w:rsidP="00377550">
      <w:pPr>
        <w:spacing w:after="0"/>
        <w:ind w:firstLine="708"/>
        <w:jc w:val="both"/>
        <w:rPr>
          <w:rFonts w:ascii="Times New Roman" w:hAnsi="Times New Roman"/>
          <w:sz w:val="28"/>
          <w:szCs w:val="28"/>
          <w:lang w:eastAsia="ru-RU"/>
        </w:rPr>
      </w:pPr>
      <w:bookmarkStart w:id="83" w:name="n161"/>
      <w:bookmarkEnd w:id="83"/>
      <w:r w:rsidRPr="009C0065">
        <w:rPr>
          <w:rFonts w:ascii="Times New Roman" w:hAnsi="Times New Roman"/>
          <w:sz w:val="28"/>
          <w:szCs w:val="28"/>
          <w:lang w:eastAsia="ru-RU"/>
        </w:rPr>
        <w:t xml:space="preserve">Обов’язок внесення плати за житлово-комунальні та інші послуги виникає з дня підписання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та уповноваженим органом або уповноваженою ним особою договору користування. Встановлені законодавством пільги та субсидії надаються користувачам житлових приміщень на загальних підставах.</w:t>
      </w:r>
    </w:p>
    <w:p w:rsidR="00A772B0" w:rsidRPr="009C0065" w:rsidRDefault="00A772B0" w:rsidP="00377550">
      <w:pPr>
        <w:spacing w:after="0"/>
        <w:ind w:firstLine="708"/>
        <w:jc w:val="both"/>
        <w:rPr>
          <w:rFonts w:ascii="Times New Roman" w:hAnsi="Times New Roman"/>
          <w:sz w:val="28"/>
          <w:szCs w:val="28"/>
          <w:lang w:eastAsia="ru-RU"/>
        </w:rPr>
      </w:pPr>
      <w:bookmarkStart w:id="84" w:name="n162"/>
      <w:bookmarkEnd w:id="84"/>
      <w:r>
        <w:rPr>
          <w:rFonts w:ascii="Times New Roman" w:hAnsi="Times New Roman"/>
          <w:sz w:val="28"/>
          <w:szCs w:val="28"/>
          <w:lang w:val="uk-UA" w:eastAsia="ru-RU"/>
        </w:rPr>
        <w:t>26</w:t>
      </w:r>
      <w:r w:rsidRPr="009C0065">
        <w:rPr>
          <w:rFonts w:ascii="Times New Roman" w:hAnsi="Times New Roman"/>
          <w:sz w:val="28"/>
          <w:szCs w:val="28"/>
          <w:lang w:eastAsia="ru-RU"/>
        </w:rPr>
        <w:t xml:space="preserve">. Уповноважений орган за 14 робочих днів до закінчення строку проживання, визначеного договором користування, попереджає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про необхідність звільнення такого житла.</w:t>
      </w:r>
    </w:p>
    <w:p w:rsidR="00A772B0" w:rsidRPr="009C0065" w:rsidRDefault="00A772B0" w:rsidP="00377550">
      <w:pPr>
        <w:spacing w:after="0"/>
        <w:ind w:firstLine="708"/>
        <w:jc w:val="both"/>
        <w:rPr>
          <w:rFonts w:ascii="Times New Roman" w:hAnsi="Times New Roman"/>
          <w:sz w:val="28"/>
          <w:szCs w:val="28"/>
          <w:lang w:eastAsia="ru-RU"/>
        </w:rPr>
      </w:pPr>
      <w:bookmarkStart w:id="85" w:name="n163"/>
      <w:bookmarkEnd w:id="85"/>
      <w:r>
        <w:rPr>
          <w:rFonts w:ascii="Times New Roman" w:hAnsi="Times New Roman"/>
          <w:sz w:val="28"/>
          <w:szCs w:val="28"/>
          <w:lang w:val="uk-UA" w:eastAsia="ru-RU"/>
        </w:rPr>
        <w:t>27</w:t>
      </w:r>
      <w:r w:rsidRPr="009C0065">
        <w:rPr>
          <w:rFonts w:ascii="Times New Roman" w:hAnsi="Times New Roman"/>
          <w:sz w:val="28"/>
          <w:szCs w:val="28"/>
          <w:lang w:eastAsia="ru-RU"/>
        </w:rPr>
        <w:t xml:space="preserve">.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в разі відсутності істотних змін, що спричинили внутрішнє переміщення, або обставин, що раніше існували, та якщо вона не набула іншого місця проживання не пізніше ніж за 30 календарних днів до закінчення строку договору користування подає заяву </w:t>
      </w:r>
      <w:r>
        <w:rPr>
          <w:rFonts w:ascii="Times New Roman" w:hAnsi="Times New Roman"/>
          <w:sz w:val="28"/>
          <w:szCs w:val="28"/>
          <w:lang w:val="uk-UA" w:eastAsia="ru-RU"/>
        </w:rPr>
        <w:t>секретарю комісії</w:t>
      </w:r>
      <w:r w:rsidRPr="009C0065">
        <w:rPr>
          <w:rFonts w:ascii="Times New Roman" w:hAnsi="Times New Roman"/>
          <w:sz w:val="28"/>
          <w:szCs w:val="28"/>
          <w:lang w:eastAsia="ru-RU"/>
        </w:rPr>
        <w:t xml:space="preserve"> про продовження договору користування на наступний строк.</w:t>
      </w:r>
    </w:p>
    <w:p w:rsidR="00A772B0" w:rsidRDefault="00A772B0" w:rsidP="00377550">
      <w:pPr>
        <w:spacing w:after="0"/>
        <w:ind w:firstLine="708"/>
        <w:jc w:val="both"/>
        <w:rPr>
          <w:rFonts w:ascii="Times New Roman" w:hAnsi="Times New Roman"/>
          <w:sz w:val="28"/>
          <w:szCs w:val="28"/>
          <w:lang w:eastAsia="ru-RU"/>
        </w:rPr>
      </w:pPr>
      <w:bookmarkStart w:id="86" w:name="n164"/>
      <w:bookmarkEnd w:id="86"/>
      <w:r w:rsidRPr="009C0065">
        <w:rPr>
          <w:rFonts w:ascii="Times New Roman" w:hAnsi="Times New Roman"/>
          <w:sz w:val="28"/>
          <w:szCs w:val="28"/>
          <w:lang w:eastAsia="ru-RU"/>
        </w:rPr>
        <w:t>Продовження строку проживання у житлових приміщеннях з фондів житла для тимчасового проживання внутрішньо переміщених осіб здійснюється відповідно до умов, передбачених цим Порядком</w:t>
      </w:r>
      <w:r>
        <w:rPr>
          <w:rFonts w:ascii="Times New Roman" w:hAnsi="Times New Roman"/>
          <w:sz w:val="28"/>
          <w:szCs w:val="28"/>
          <w:lang w:val="uk-UA" w:eastAsia="ru-RU"/>
        </w:rPr>
        <w:t>, з наданням відповідних документів</w:t>
      </w:r>
      <w:r w:rsidRPr="009C0065">
        <w:rPr>
          <w:rFonts w:ascii="Times New Roman" w:hAnsi="Times New Roman"/>
          <w:sz w:val="28"/>
          <w:szCs w:val="28"/>
          <w:lang w:eastAsia="ru-RU"/>
        </w:rPr>
        <w:t>.</w:t>
      </w:r>
    </w:p>
    <w:p w:rsidR="001B2330" w:rsidRDefault="001B2330" w:rsidP="001B2330">
      <w:pPr>
        <w:spacing w:after="0"/>
        <w:ind w:firstLine="708"/>
        <w:jc w:val="both"/>
        <w:rPr>
          <w:rFonts w:ascii="Times New Roman" w:hAnsi="Times New Roman"/>
          <w:sz w:val="28"/>
          <w:szCs w:val="28"/>
          <w:lang w:val="uk-UA" w:eastAsia="ru-RU"/>
        </w:rPr>
      </w:pPr>
      <w:r>
        <w:rPr>
          <w:rFonts w:ascii="Times New Roman" w:hAnsi="Times New Roman"/>
          <w:sz w:val="28"/>
          <w:szCs w:val="28"/>
          <w:lang w:val="uk-UA" w:eastAsia="ru-RU"/>
        </w:rPr>
        <w:t>28</w:t>
      </w:r>
      <w:r w:rsidRPr="009C0065">
        <w:rPr>
          <w:rFonts w:ascii="Times New Roman" w:hAnsi="Times New Roman"/>
          <w:sz w:val="28"/>
          <w:szCs w:val="28"/>
          <w:lang w:eastAsia="ru-RU"/>
        </w:rPr>
        <w:t>. Комісія зобов’язана розглянути зазначену заяву до закінчення строку дії договору користування та письмово повідомити заявник</w:t>
      </w:r>
      <w:r>
        <w:rPr>
          <w:rFonts w:ascii="Times New Roman" w:hAnsi="Times New Roman"/>
          <w:sz w:val="28"/>
          <w:szCs w:val="28"/>
          <w:lang w:val="uk-UA" w:eastAsia="ru-RU"/>
        </w:rPr>
        <w:t>а</w:t>
      </w:r>
      <w:r w:rsidRPr="009C0065">
        <w:rPr>
          <w:rFonts w:ascii="Times New Roman" w:hAnsi="Times New Roman"/>
          <w:sz w:val="28"/>
          <w:szCs w:val="28"/>
          <w:lang w:eastAsia="ru-RU"/>
        </w:rPr>
        <w:t xml:space="preserve"> про </w:t>
      </w:r>
      <w:r>
        <w:rPr>
          <w:rFonts w:ascii="Times New Roman" w:hAnsi="Times New Roman"/>
          <w:sz w:val="28"/>
          <w:szCs w:val="28"/>
          <w:lang w:val="uk-UA" w:eastAsia="ru-RU"/>
        </w:rPr>
        <w:t>прийняте рішення.</w:t>
      </w:r>
    </w:p>
    <w:p w:rsidR="005D5DB7" w:rsidRDefault="005D5DB7" w:rsidP="00377550">
      <w:pPr>
        <w:spacing w:after="0"/>
        <w:ind w:firstLine="708"/>
        <w:jc w:val="both"/>
        <w:rPr>
          <w:rFonts w:ascii="Times New Roman" w:hAnsi="Times New Roman"/>
          <w:sz w:val="28"/>
          <w:szCs w:val="28"/>
          <w:lang w:eastAsia="ru-RU"/>
        </w:rPr>
      </w:pPr>
    </w:p>
    <w:p w:rsidR="005D5DB7" w:rsidRDefault="005D5DB7" w:rsidP="005D5DB7">
      <w:pPr>
        <w:spacing w:after="0"/>
        <w:jc w:val="center"/>
        <w:rPr>
          <w:rFonts w:ascii="Times New Roman" w:hAnsi="Times New Roman"/>
          <w:sz w:val="28"/>
          <w:szCs w:val="28"/>
          <w:lang w:val="uk-UA" w:eastAsia="ru-RU"/>
        </w:rPr>
      </w:pPr>
      <w:bookmarkStart w:id="87" w:name="n165"/>
      <w:bookmarkStart w:id="88" w:name="n166"/>
      <w:bookmarkEnd w:id="87"/>
      <w:bookmarkEnd w:id="88"/>
      <w:r>
        <w:rPr>
          <w:rFonts w:ascii="Times New Roman" w:hAnsi="Times New Roman"/>
          <w:sz w:val="28"/>
          <w:szCs w:val="28"/>
          <w:lang w:val="uk-UA" w:eastAsia="ru-RU"/>
        </w:rPr>
        <w:t>7</w:t>
      </w:r>
    </w:p>
    <w:p w:rsidR="005D5DB7" w:rsidRDefault="005D5DB7" w:rsidP="005D5DB7">
      <w:pPr>
        <w:spacing w:after="0"/>
        <w:jc w:val="right"/>
        <w:rPr>
          <w:rFonts w:ascii="Times New Roman" w:hAnsi="Times New Roman"/>
          <w:sz w:val="28"/>
          <w:szCs w:val="28"/>
          <w:lang w:val="uk-UA" w:eastAsia="ru-RU"/>
        </w:rPr>
      </w:pPr>
      <w:r>
        <w:rPr>
          <w:rFonts w:ascii="Times New Roman" w:hAnsi="Times New Roman"/>
          <w:sz w:val="28"/>
          <w:szCs w:val="28"/>
          <w:lang w:val="uk-UA" w:eastAsia="ru-RU"/>
        </w:rPr>
        <w:t>Продовження додатка 3</w:t>
      </w:r>
    </w:p>
    <w:p w:rsidR="005D5DB7" w:rsidRPr="001B2330" w:rsidRDefault="005D5DB7" w:rsidP="005D5DB7">
      <w:pPr>
        <w:spacing w:after="0"/>
        <w:jc w:val="right"/>
        <w:rPr>
          <w:rFonts w:ascii="Times New Roman" w:hAnsi="Times New Roman"/>
          <w:sz w:val="16"/>
          <w:szCs w:val="16"/>
          <w:lang w:val="uk-UA" w:eastAsia="ru-RU"/>
        </w:rPr>
      </w:pPr>
    </w:p>
    <w:p w:rsidR="00A772B0" w:rsidRPr="00377550" w:rsidRDefault="00A772B0" w:rsidP="00377550">
      <w:pPr>
        <w:spacing w:after="0"/>
        <w:ind w:firstLine="708"/>
        <w:jc w:val="both"/>
        <w:rPr>
          <w:rFonts w:ascii="Times New Roman" w:hAnsi="Times New Roman"/>
          <w:sz w:val="28"/>
          <w:szCs w:val="28"/>
          <w:lang w:val="uk-UA" w:eastAsia="ru-RU"/>
        </w:rPr>
      </w:pPr>
      <w:bookmarkStart w:id="89" w:name="n167"/>
      <w:bookmarkStart w:id="90" w:name="n169"/>
      <w:bookmarkEnd w:id="89"/>
      <w:bookmarkEnd w:id="90"/>
      <w:r>
        <w:rPr>
          <w:rFonts w:ascii="Times New Roman" w:hAnsi="Times New Roman"/>
          <w:sz w:val="28"/>
          <w:szCs w:val="28"/>
          <w:lang w:val="uk-UA" w:eastAsia="ru-RU"/>
        </w:rPr>
        <w:t>29</w:t>
      </w:r>
      <w:r w:rsidRPr="00377550">
        <w:rPr>
          <w:rFonts w:ascii="Times New Roman" w:hAnsi="Times New Roman"/>
          <w:sz w:val="28"/>
          <w:szCs w:val="28"/>
          <w:lang w:val="uk-UA" w:eastAsia="ru-RU"/>
        </w:rPr>
        <w:t xml:space="preserve">. У разі коли </w:t>
      </w:r>
      <w:r>
        <w:rPr>
          <w:rFonts w:ascii="Times New Roman" w:hAnsi="Times New Roman"/>
          <w:sz w:val="28"/>
          <w:szCs w:val="28"/>
          <w:lang w:val="uk-UA" w:eastAsia="ru-RU"/>
        </w:rPr>
        <w:t>ВПО</w:t>
      </w:r>
      <w:r w:rsidRPr="00377550">
        <w:rPr>
          <w:rFonts w:ascii="Times New Roman" w:hAnsi="Times New Roman"/>
          <w:sz w:val="28"/>
          <w:szCs w:val="28"/>
          <w:lang w:val="uk-UA" w:eastAsia="ru-RU"/>
        </w:rPr>
        <w:t xml:space="preserve"> не повідомила про свій намір продовжити дію договору користування в установлені строки та порядку, вона втрачає право на продовження договору користування та зобов’язана звільнити житлове приміщення протягом трьох робочих днів після закінчення строку дії договору користування.</w:t>
      </w:r>
    </w:p>
    <w:p w:rsidR="00A772B0" w:rsidRPr="009C0065" w:rsidRDefault="00A772B0" w:rsidP="00377550">
      <w:pPr>
        <w:spacing w:after="0"/>
        <w:ind w:firstLine="708"/>
        <w:jc w:val="both"/>
        <w:rPr>
          <w:rFonts w:ascii="Times New Roman" w:hAnsi="Times New Roman"/>
          <w:sz w:val="28"/>
          <w:szCs w:val="28"/>
          <w:lang w:eastAsia="ru-RU"/>
        </w:rPr>
      </w:pPr>
      <w:bookmarkStart w:id="91" w:name="n170"/>
      <w:bookmarkEnd w:id="91"/>
      <w:r>
        <w:rPr>
          <w:rFonts w:ascii="Times New Roman" w:hAnsi="Times New Roman"/>
          <w:sz w:val="28"/>
          <w:szCs w:val="28"/>
          <w:lang w:val="uk-UA" w:eastAsia="ru-RU"/>
        </w:rPr>
        <w:t>30</w:t>
      </w:r>
      <w:r w:rsidRPr="009C0065">
        <w:rPr>
          <w:rFonts w:ascii="Times New Roman" w:hAnsi="Times New Roman"/>
          <w:sz w:val="28"/>
          <w:szCs w:val="28"/>
          <w:lang w:eastAsia="ru-RU"/>
        </w:rPr>
        <w:t xml:space="preserve">. Підставами для прийняття рішення комісією про дострокове припинення надання житлового приміщення з фондів житла для тимчасового проживання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є:</w:t>
      </w:r>
    </w:p>
    <w:p w:rsidR="00A772B0" w:rsidRPr="009C0065" w:rsidRDefault="00A772B0" w:rsidP="00377550">
      <w:pPr>
        <w:spacing w:after="0"/>
        <w:ind w:firstLine="708"/>
        <w:jc w:val="both"/>
        <w:rPr>
          <w:rFonts w:ascii="Times New Roman" w:hAnsi="Times New Roman"/>
          <w:sz w:val="28"/>
          <w:szCs w:val="28"/>
          <w:lang w:eastAsia="ru-RU"/>
        </w:rPr>
      </w:pPr>
      <w:bookmarkStart w:id="92" w:name="n171"/>
      <w:bookmarkEnd w:id="92"/>
      <w:r w:rsidRPr="009C0065">
        <w:rPr>
          <w:rFonts w:ascii="Times New Roman" w:hAnsi="Times New Roman"/>
          <w:sz w:val="28"/>
          <w:szCs w:val="28"/>
          <w:lang w:eastAsia="ru-RU"/>
        </w:rPr>
        <w:t xml:space="preserve">отримання в користування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або придбання нею іншого житла (житлового приміщення);</w:t>
      </w:r>
    </w:p>
    <w:p w:rsidR="00A772B0" w:rsidRPr="009C0065" w:rsidRDefault="00A772B0" w:rsidP="00377550">
      <w:pPr>
        <w:spacing w:after="0"/>
        <w:ind w:firstLine="708"/>
        <w:jc w:val="both"/>
        <w:rPr>
          <w:rFonts w:ascii="Times New Roman" w:hAnsi="Times New Roman"/>
          <w:sz w:val="28"/>
          <w:szCs w:val="28"/>
          <w:lang w:eastAsia="ru-RU"/>
        </w:rPr>
      </w:pPr>
      <w:bookmarkStart w:id="93" w:name="n172"/>
      <w:bookmarkEnd w:id="93"/>
      <w:r w:rsidRPr="009C0065">
        <w:rPr>
          <w:rFonts w:ascii="Times New Roman" w:hAnsi="Times New Roman"/>
          <w:sz w:val="28"/>
          <w:szCs w:val="28"/>
          <w:lang w:eastAsia="ru-RU"/>
        </w:rPr>
        <w:t xml:space="preserve">скасування дії довідки про взяття на облік </w:t>
      </w:r>
      <w:r>
        <w:rPr>
          <w:rFonts w:ascii="Times New Roman" w:hAnsi="Times New Roman"/>
          <w:sz w:val="28"/>
          <w:szCs w:val="28"/>
          <w:lang w:val="uk-UA" w:eastAsia="ru-RU"/>
        </w:rPr>
        <w:t>ВПО</w:t>
      </w:r>
      <w:r w:rsidRPr="009C0065">
        <w:rPr>
          <w:rFonts w:ascii="Times New Roman" w:hAnsi="Times New Roman"/>
          <w:sz w:val="28"/>
          <w:szCs w:val="28"/>
          <w:lang w:eastAsia="ru-RU"/>
        </w:rPr>
        <w:t>;</w:t>
      </w:r>
    </w:p>
    <w:p w:rsidR="00A772B0" w:rsidRPr="009C0065" w:rsidRDefault="00A772B0" w:rsidP="00FB33BC">
      <w:pPr>
        <w:spacing w:after="0"/>
        <w:ind w:firstLine="708"/>
        <w:jc w:val="both"/>
        <w:rPr>
          <w:rFonts w:ascii="Times New Roman" w:hAnsi="Times New Roman"/>
          <w:sz w:val="28"/>
          <w:szCs w:val="28"/>
          <w:lang w:eastAsia="ru-RU"/>
        </w:rPr>
      </w:pPr>
      <w:bookmarkStart w:id="94" w:name="n173"/>
      <w:bookmarkEnd w:id="94"/>
      <w:r w:rsidRPr="009C0065">
        <w:rPr>
          <w:rFonts w:ascii="Times New Roman" w:hAnsi="Times New Roman"/>
          <w:sz w:val="28"/>
          <w:szCs w:val="28"/>
          <w:lang w:eastAsia="ru-RU"/>
        </w:rPr>
        <w:t>подання завідомо недостовірних відомостей, що стали підставою для надання внутрішньо переміщеній особі житл</w:t>
      </w:r>
      <w:r>
        <w:rPr>
          <w:rFonts w:ascii="Times New Roman" w:hAnsi="Times New Roman"/>
          <w:sz w:val="28"/>
          <w:szCs w:val="28"/>
          <w:lang w:val="uk-UA" w:eastAsia="ru-RU"/>
        </w:rPr>
        <w:t>а</w:t>
      </w:r>
      <w:r w:rsidRPr="009C0065">
        <w:rPr>
          <w:rFonts w:ascii="Times New Roman" w:hAnsi="Times New Roman"/>
          <w:sz w:val="28"/>
          <w:szCs w:val="28"/>
          <w:lang w:eastAsia="ru-RU"/>
        </w:rPr>
        <w:t xml:space="preserve"> з фонду житла для тимчасового проживання внутрішньо переміщених осіб;</w:t>
      </w:r>
    </w:p>
    <w:p w:rsidR="00A772B0" w:rsidRPr="009C0065" w:rsidRDefault="00A772B0" w:rsidP="004324F2">
      <w:pPr>
        <w:spacing w:after="0"/>
        <w:ind w:firstLine="708"/>
        <w:jc w:val="both"/>
        <w:rPr>
          <w:rFonts w:ascii="Times New Roman" w:hAnsi="Times New Roman"/>
          <w:sz w:val="28"/>
          <w:szCs w:val="28"/>
          <w:lang w:eastAsia="ru-RU"/>
        </w:rPr>
      </w:pPr>
      <w:bookmarkStart w:id="95" w:name="n174"/>
      <w:bookmarkEnd w:id="95"/>
      <w:r w:rsidRPr="009C0065">
        <w:rPr>
          <w:rFonts w:ascii="Times New Roman" w:hAnsi="Times New Roman"/>
          <w:sz w:val="28"/>
          <w:szCs w:val="28"/>
          <w:lang w:eastAsia="ru-RU"/>
        </w:rPr>
        <w:t xml:space="preserve">систематичне порушення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та/або членами її сім’ї правил користування житло</w:t>
      </w:r>
      <w:r>
        <w:rPr>
          <w:rFonts w:ascii="Times New Roman" w:hAnsi="Times New Roman"/>
          <w:sz w:val="28"/>
          <w:szCs w:val="28"/>
          <w:lang w:val="uk-UA" w:eastAsia="ru-RU"/>
        </w:rPr>
        <w:t xml:space="preserve">вим приміщенням </w:t>
      </w:r>
      <w:r w:rsidRPr="009C0065">
        <w:rPr>
          <w:rFonts w:ascii="Times New Roman" w:hAnsi="Times New Roman"/>
          <w:sz w:val="28"/>
          <w:szCs w:val="28"/>
          <w:lang w:eastAsia="ru-RU"/>
        </w:rPr>
        <w:t>з фонду житла для тимчасового проживання внутрішньо переміщених осіб;</w:t>
      </w:r>
    </w:p>
    <w:p w:rsidR="00A772B0" w:rsidRPr="009C0065" w:rsidRDefault="00A772B0" w:rsidP="004324F2">
      <w:pPr>
        <w:spacing w:after="0"/>
        <w:ind w:firstLine="708"/>
        <w:jc w:val="both"/>
        <w:rPr>
          <w:rFonts w:ascii="Times New Roman" w:hAnsi="Times New Roman"/>
          <w:sz w:val="28"/>
          <w:szCs w:val="28"/>
          <w:lang w:eastAsia="ru-RU"/>
        </w:rPr>
      </w:pPr>
      <w:bookmarkStart w:id="96" w:name="n175"/>
      <w:bookmarkEnd w:id="96"/>
      <w:r w:rsidRPr="009C0065">
        <w:rPr>
          <w:rFonts w:ascii="Times New Roman" w:hAnsi="Times New Roman"/>
          <w:sz w:val="28"/>
          <w:szCs w:val="28"/>
          <w:lang w:eastAsia="ru-RU"/>
        </w:rPr>
        <w:t xml:space="preserve">приведення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та/або членами її сім’ї житл</w:t>
      </w:r>
      <w:r>
        <w:rPr>
          <w:rFonts w:ascii="Times New Roman" w:hAnsi="Times New Roman"/>
          <w:sz w:val="28"/>
          <w:szCs w:val="28"/>
          <w:lang w:val="uk-UA" w:eastAsia="ru-RU"/>
        </w:rPr>
        <w:t xml:space="preserve">ового приміщення </w:t>
      </w:r>
      <w:r w:rsidRPr="009C0065">
        <w:rPr>
          <w:rFonts w:ascii="Times New Roman" w:hAnsi="Times New Roman"/>
          <w:sz w:val="28"/>
          <w:szCs w:val="28"/>
          <w:lang w:eastAsia="ru-RU"/>
        </w:rPr>
        <w:t>з фонду житла для тимчасового проживання внутрішньо переміщених осіб у непридатний для його використання стан;</w:t>
      </w:r>
    </w:p>
    <w:p w:rsidR="00A772B0" w:rsidRPr="009C0065" w:rsidRDefault="00A772B0" w:rsidP="004324F2">
      <w:pPr>
        <w:spacing w:after="0"/>
        <w:ind w:firstLine="708"/>
        <w:jc w:val="both"/>
        <w:rPr>
          <w:rFonts w:ascii="Times New Roman" w:hAnsi="Times New Roman"/>
          <w:sz w:val="28"/>
          <w:szCs w:val="28"/>
          <w:lang w:eastAsia="ru-RU"/>
        </w:rPr>
      </w:pPr>
      <w:bookmarkStart w:id="97" w:name="n176"/>
      <w:bookmarkEnd w:id="97"/>
      <w:r w:rsidRPr="009C0065">
        <w:rPr>
          <w:rFonts w:ascii="Times New Roman" w:hAnsi="Times New Roman"/>
          <w:sz w:val="28"/>
          <w:szCs w:val="28"/>
          <w:lang w:eastAsia="ru-RU"/>
        </w:rPr>
        <w:t xml:space="preserve">порушення умов договору користування після застосування до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заходу впливу, визначеного цим Порядком;</w:t>
      </w:r>
    </w:p>
    <w:p w:rsidR="00A772B0" w:rsidRPr="009C0065" w:rsidRDefault="00A772B0" w:rsidP="004324F2">
      <w:pPr>
        <w:spacing w:after="0"/>
        <w:ind w:firstLine="708"/>
        <w:jc w:val="both"/>
        <w:rPr>
          <w:rFonts w:ascii="Times New Roman" w:hAnsi="Times New Roman"/>
          <w:sz w:val="28"/>
          <w:szCs w:val="28"/>
          <w:lang w:eastAsia="ru-RU"/>
        </w:rPr>
      </w:pPr>
      <w:bookmarkStart w:id="98" w:name="n177"/>
      <w:bookmarkEnd w:id="98"/>
      <w:r w:rsidRPr="009C0065">
        <w:rPr>
          <w:rFonts w:ascii="Times New Roman" w:hAnsi="Times New Roman"/>
          <w:sz w:val="28"/>
          <w:szCs w:val="28"/>
          <w:lang w:eastAsia="ru-RU"/>
        </w:rPr>
        <w:t>інші підстави, встановлені законом.</w:t>
      </w:r>
    </w:p>
    <w:p w:rsidR="00A772B0" w:rsidRPr="009C0065" w:rsidRDefault="00A772B0" w:rsidP="004324F2">
      <w:pPr>
        <w:spacing w:after="0"/>
        <w:ind w:firstLine="708"/>
        <w:jc w:val="both"/>
        <w:rPr>
          <w:rFonts w:ascii="Times New Roman" w:hAnsi="Times New Roman"/>
          <w:sz w:val="28"/>
          <w:szCs w:val="28"/>
          <w:lang w:eastAsia="ru-RU"/>
        </w:rPr>
      </w:pPr>
      <w:bookmarkStart w:id="99" w:name="n178"/>
      <w:bookmarkEnd w:id="99"/>
      <w:r>
        <w:rPr>
          <w:rFonts w:ascii="Times New Roman" w:hAnsi="Times New Roman"/>
          <w:sz w:val="28"/>
          <w:szCs w:val="28"/>
          <w:lang w:val="uk-UA" w:eastAsia="ru-RU"/>
        </w:rPr>
        <w:t>31</w:t>
      </w:r>
      <w:r w:rsidRPr="009C0065">
        <w:rPr>
          <w:rFonts w:ascii="Times New Roman" w:hAnsi="Times New Roman"/>
          <w:sz w:val="28"/>
          <w:szCs w:val="28"/>
          <w:lang w:eastAsia="ru-RU"/>
        </w:rPr>
        <w:t xml:space="preserve">. Порушення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умов договору користування тягне за собою:</w:t>
      </w:r>
    </w:p>
    <w:p w:rsidR="00A772B0" w:rsidRPr="009C0065" w:rsidRDefault="00A772B0" w:rsidP="004324F2">
      <w:pPr>
        <w:spacing w:after="0"/>
        <w:ind w:firstLine="708"/>
        <w:jc w:val="both"/>
        <w:rPr>
          <w:rFonts w:ascii="Times New Roman" w:hAnsi="Times New Roman"/>
          <w:sz w:val="28"/>
          <w:szCs w:val="28"/>
          <w:lang w:eastAsia="ru-RU"/>
        </w:rPr>
      </w:pPr>
      <w:bookmarkStart w:id="100" w:name="n179"/>
      <w:bookmarkEnd w:id="100"/>
      <w:r w:rsidRPr="009C0065">
        <w:rPr>
          <w:rFonts w:ascii="Times New Roman" w:hAnsi="Times New Roman"/>
          <w:sz w:val="28"/>
          <w:szCs w:val="28"/>
          <w:lang w:eastAsia="ru-RU"/>
        </w:rPr>
        <w:t>письмове попередження про порушення умов договору користування;</w:t>
      </w:r>
    </w:p>
    <w:p w:rsidR="00A772B0" w:rsidRPr="009C0065" w:rsidRDefault="00A772B0" w:rsidP="004324F2">
      <w:pPr>
        <w:spacing w:after="0"/>
        <w:ind w:firstLine="708"/>
        <w:jc w:val="both"/>
        <w:rPr>
          <w:rFonts w:ascii="Times New Roman" w:hAnsi="Times New Roman"/>
          <w:sz w:val="28"/>
          <w:szCs w:val="28"/>
          <w:lang w:eastAsia="ru-RU"/>
        </w:rPr>
      </w:pPr>
      <w:bookmarkStart w:id="101" w:name="n180"/>
      <w:bookmarkEnd w:id="101"/>
      <w:r w:rsidRPr="009C0065">
        <w:rPr>
          <w:rFonts w:ascii="Times New Roman" w:hAnsi="Times New Roman"/>
          <w:sz w:val="28"/>
          <w:szCs w:val="28"/>
          <w:lang w:eastAsia="ru-RU"/>
        </w:rPr>
        <w:t>розгляд комісією питання про дострокове припинення надання житл</w:t>
      </w:r>
      <w:r>
        <w:rPr>
          <w:rFonts w:ascii="Times New Roman" w:hAnsi="Times New Roman"/>
          <w:sz w:val="28"/>
          <w:szCs w:val="28"/>
          <w:lang w:val="uk-UA" w:eastAsia="ru-RU"/>
        </w:rPr>
        <w:t>ового приміщення</w:t>
      </w:r>
      <w:r w:rsidRPr="009C0065">
        <w:rPr>
          <w:rFonts w:ascii="Times New Roman" w:hAnsi="Times New Roman"/>
          <w:sz w:val="28"/>
          <w:szCs w:val="28"/>
          <w:lang w:eastAsia="ru-RU"/>
        </w:rPr>
        <w:t xml:space="preserve"> з фонд</w:t>
      </w:r>
      <w:r>
        <w:rPr>
          <w:rFonts w:ascii="Times New Roman" w:hAnsi="Times New Roman"/>
          <w:sz w:val="28"/>
          <w:szCs w:val="28"/>
          <w:lang w:val="uk-UA" w:eastAsia="ru-RU"/>
        </w:rPr>
        <w:t>у</w:t>
      </w:r>
      <w:r w:rsidRPr="009C0065">
        <w:rPr>
          <w:rFonts w:ascii="Times New Roman" w:hAnsi="Times New Roman"/>
          <w:sz w:val="28"/>
          <w:szCs w:val="28"/>
          <w:lang w:eastAsia="ru-RU"/>
        </w:rPr>
        <w:t xml:space="preserve"> житла для тимчасового проживання внутрішньо переміщених осіб;</w:t>
      </w:r>
    </w:p>
    <w:p w:rsidR="00A772B0" w:rsidRPr="009C0065" w:rsidRDefault="00A772B0" w:rsidP="004324F2">
      <w:pPr>
        <w:spacing w:after="0"/>
        <w:ind w:firstLine="708"/>
        <w:jc w:val="both"/>
        <w:rPr>
          <w:rFonts w:ascii="Times New Roman" w:hAnsi="Times New Roman"/>
          <w:sz w:val="28"/>
          <w:szCs w:val="28"/>
          <w:lang w:eastAsia="ru-RU"/>
        </w:rPr>
      </w:pPr>
      <w:bookmarkStart w:id="102" w:name="n181"/>
      <w:bookmarkEnd w:id="102"/>
      <w:r w:rsidRPr="009C0065">
        <w:rPr>
          <w:rFonts w:ascii="Times New Roman" w:hAnsi="Times New Roman"/>
          <w:sz w:val="28"/>
          <w:szCs w:val="28"/>
          <w:lang w:eastAsia="ru-RU"/>
        </w:rPr>
        <w:t xml:space="preserve">подання позову </w:t>
      </w:r>
      <w:proofErr w:type="gramStart"/>
      <w:r w:rsidRPr="009C0065">
        <w:rPr>
          <w:rFonts w:ascii="Times New Roman" w:hAnsi="Times New Roman"/>
          <w:sz w:val="28"/>
          <w:szCs w:val="28"/>
          <w:lang w:eastAsia="ru-RU"/>
        </w:rPr>
        <w:t>до суду</w:t>
      </w:r>
      <w:proofErr w:type="gramEnd"/>
      <w:r w:rsidRPr="009C0065">
        <w:rPr>
          <w:rFonts w:ascii="Times New Roman" w:hAnsi="Times New Roman"/>
          <w:sz w:val="28"/>
          <w:szCs w:val="28"/>
          <w:lang w:eastAsia="ru-RU"/>
        </w:rPr>
        <w:t xml:space="preserve"> про виселення без надання іншого житлового приміщення.</w:t>
      </w:r>
    </w:p>
    <w:p w:rsidR="00A772B0" w:rsidRPr="009C0065" w:rsidRDefault="00A772B0" w:rsidP="004324F2">
      <w:pPr>
        <w:spacing w:after="0"/>
        <w:ind w:firstLine="708"/>
        <w:jc w:val="both"/>
        <w:rPr>
          <w:rFonts w:ascii="Times New Roman" w:hAnsi="Times New Roman"/>
          <w:sz w:val="28"/>
          <w:szCs w:val="28"/>
          <w:lang w:eastAsia="ru-RU"/>
        </w:rPr>
      </w:pPr>
      <w:bookmarkStart w:id="103" w:name="n182"/>
      <w:bookmarkEnd w:id="103"/>
      <w:r>
        <w:rPr>
          <w:rFonts w:ascii="Times New Roman" w:hAnsi="Times New Roman"/>
          <w:sz w:val="28"/>
          <w:szCs w:val="28"/>
          <w:lang w:val="uk-UA" w:eastAsia="ru-RU"/>
        </w:rPr>
        <w:t>32</w:t>
      </w:r>
      <w:r w:rsidRPr="009C0065">
        <w:rPr>
          <w:rFonts w:ascii="Times New Roman" w:hAnsi="Times New Roman"/>
          <w:sz w:val="28"/>
          <w:szCs w:val="28"/>
          <w:lang w:eastAsia="ru-RU"/>
        </w:rPr>
        <w:t xml:space="preserve">. Примусове виселення </w:t>
      </w:r>
      <w:r>
        <w:rPr>
          <w:rFonts w:ascii="Times New Roman" w:hAnsi="Times New Roman"/>
          <w:sz w:val="28"/>
          <w:szCs w:val="28"/>
          <w:lang w:val="uk-UA" w:eastAsia="ru-RU"/>
        </w:rPr>
        <w:t>ВПО</w:t>
      </w:r>
      <w:r w:rsidRPr="009C0065">
        <w:rPr>
          <w:rFonts w:ascii="Times New Roman" w:hAnsi="Times New Roman"/>
          <w:sz w:val="28"/>
          <w:szCs w:val="28"/>
          <w:lang w:eastAsia="ru-RU"/>
        </w:rPr>
        <w:t xml:space="preserve"> та членів її сім’ї із житл</w:t>
      </w:r>
      <w:r>
        <w:rPr>
          <w:rFonts w:ascii="Times New Roman" w:hAnsi="Times New Roman"/>
          <w:sz w:val="28"/>
          <w:szCs w:val="28"/>
          <w:lang w:val="uk-UA" w:eastAsia="ru-RU"/>
        </w:rPr>
        <w:t>ового приміщення з</w:t>
      </w:r>
      <w:r w:rsidRPr="009C0065">
        <w:rPr>
          <w:rFonts w:ascii="Times New Roman" w:hAnsi="Times New Roman"/>
          <w:sz w:val="28"/>
          <w:szCs w:val="28"/>
          <w:lang w:eastAsia="ru-RU"/>
        </w:rPr>
        <w:t xml:space="preserve"> фонду житла для тимчасового проживання внутрішньо переміщених осіб здійснюється лише на підставі рішення суду.</w:t>
      </w:r>
    </w:p>
    <w:p w:rsidR="00A772B0" w:rsidRDefault="00A772B0" w:rsidP="004324F2">
      <w:pPr>
        <w:spacing w:after="0"/>
        <w:ind w:firstLine="708"/>
        <w:jc w:val="both"/>
        <w:rPr>
          <w:rFonts w:ascii="Times New Roman" w:hAnsi="Times New Roman"/>
          <w:sz w:val="28"/>
          <w:szCs w:val="28"/>
          <w:lang w:eastAsia="ru-RU"/>
        </w:rPr>
      </w:pPr>
      <w:bookmarkStart w:id="104" w:name="n183"/>
      <w:bookmarkEnd w:id="104"/>
      <w:r>
        <w:rPr>
          <w:rFonts w:ascii="Times New Roman" w:hAnsi="Times New Roman"/>
          <w:sz w:val="28"/>
          <w:szCs w:val="28"/>
          <w:lang w:val="uk-UA" w:eastAsia="ru-RU"/>
        </w:rPr>
        <w:t>33</w:t>
      </w:r>
      <w:r w:rsidRPr="009C0065">
        <w:rPr>
          <w:rFonts w:ascii="Times New Roman" w:hAnsi="Times New Roman"/>
          <w:sz w:val="28"/>
          <w:szCs w:val="28"/>
          <w:lang w:eastAsia="ru-RU"/>
        </w:rPr>
        <w:t xml:space="preserve">. </w:t>
      </w:r>
      <w:r>
        <w:rPr>
          <w:rFonts w:ascii="Times New Roman" w:hAnsi="Times New Roman"/>
          <w:sz w:val="28"/>
          <w:szCs w:val="28"/>
          <w:lang w:val="uk-UA" w:eastAsia="ru-RU"/>
        </w:rPr>
        <w:t>ВПО</w:t>
      </w:r>
      <w:r w:rsidRPr="009C0065">
        <w:rPr>
          <w:rFonts w:ascii="Times New Roman" w:hAnsi="Times New Roman"/>
          <w:sz w:val="28"/>
          <w:szCs w:val="28"/>
          <w:lang w:eastAsia="ru-RU"/>
        </w:rPr>
        <w:t>, яка за договором користування не виконує обов’язки, передбачені законодавством і договором користування, несе відповідальність, передбачену законом.</w:t>
      </w:r>
    </w:p>
    <w:p w:rsidR="001B2330" w:rsidRDefault="001B2330" w:rsidP="004324F2">
      <w:pPr>
        <w:spacing w:after="0"/>
        <w:jc w:val="both"/>
        <w:rPr>
          <w:rFonts w:ascii="Times New Roman" w:hAnsi="Times New Roman"/>
          <w:sz w:val="28"/>
          <w:szCs w:val="28"/>
          <w:lang w:val="uk-UA"/>
        </w:rPr>
      </w:pPr>
    </w:p>
    <w:p w:rsidR="001B2330" w:rsidRDefault="001B2330" w:rsidP="004324F2">
      <w:pPr>
        <w:spacing w:after="0"/>
        <w:jc w:val="both"/>
        <w:rPr>
          <w:rFonts w:ascii="Times New Roman" w:hAnsi="Times New Roman"/>
          <w:sz w:val="28"/>
          <w:szCs w:val="28"/>
          <w:lang w:val="uk-UA"/>
        </w:rPr>
      </w:pPr>
    </w:p>
    <w:p w:rsidR="00A772B0" w:rsidRDefault="00A772B0" w:rsidP="004324F2">
      <w:pPr>
        <w:spacing w:after="0"/>
        <w:jc w:val="both"/>
        <w:rPr>
          <w:rFonts w:ascii="Times New Roman" w:hAnsi="Times New Roman"/>
          <w:sz w:val="28"/>
          <w:szCs w:val="28"/>
          <w:lang w:val="uk-UA"/>
        </w:rPr>
      </w:pPr>
      <w:r w:rsidRPr="002D01CF">
        <w:rPr>
          <w:rFonts w:ascii="Times New Roman" w:hAnsi="Times New Roman"/>
          <w:sz w:val="28"/>
          <w:szCs w:val="28"/>
          <w:lang w:val="uk-UA"/>
        </w:rPr>
        <w:t xml:space="preserve">Начальник відділу реєстрації </w:t>
      </w:r>
      <w:r w:rsidR="00065733">
        <w:rPr>
          <w:rFonts w:ascii="Times New Roman" w:hAnsi="Times New Roman"/>
          <w:sz w:val="28"/>
          <w:szCs w:val="28"/>
          <w:lang w:val="uk-UA"/>
        </w:rPr>
        <w:t>–</w:t>
      </w:r>
    </w:p>
    <w:p w:rsidR="00A772B0" w:rsidRPr="002D01CF" w:rsidRDefault="00065733" w:rsidP="004324F2">
      <w:pPr>
        <w:spacing w:after="0"/>
        <w:jc w:val="both"/>
        <w:rPr>
          <w:rFonts w:ascii="Times New Roman" w:hAnsi="Times New Roman"/>
          <w:sz w:val="28"/>
          <w:szCs w:val="28"/>
          <w:lang w:val="uk-UA"/>
        </w:rPr>
      </w:pPr>
      <w:r>
        <w:rPr>
          <w:rFonts w:ascii="Times New Roman" w:hAnsi="Times New Roman"/>
          <w:sz w:val="28"/>
          <w:szCs w:val="28"/>
          <w:lang w:val="uk-UA"/>
        </w:rPr>
        <w:t xml:space="preserve">держаний реєстратор </w:t>
      </w:r>
      <w:r w:rsidR="00A772B0" w:rsidRPr="002D01CF">
        <w:rPr>
          <w:rFonts w:ascii="Times New Roman" w:hAnsi="Times New Roman"/>
          <w:sz w:val="28"/>
          <w:szCs w:val="28"/>
          <w:lang w:val="uk-UA"/>
        </w:rPr>
        <w:t xml:space="preserve">                                            </w:t>
      </w:r>
      <w:r w:rsidR="00A772B0">
        <w:rPr>
          <w:rFonts w:ascii="Times New Roman" w:hAnsi="Times New Roman"/>
          <w:sz w:val="28"/>
          <w:szCs w:val="28"/>
          <w:lang w:val="uk-UA"/>
        </w:rPr>
        <w:t xml:space="preserve">   </w:t>
      </w:r>
      <w:r w:rsidR="00A772B0" w:rsidRPr="002D01CF">
        <w:rPr>
          <w:rFonts w:ascii="Times New Roman" w:hAnsi="Times New Roman"/>
          <w:sz w:val="28"/>
          <w:szCs w:val="28"/>
          <w:lang w:val="uk-UA"/>
        </w:rPr>
        <w:t xml:space="preserve">   Катерина ВОРОБЙОВА </w:t>
      </w:r>
    </w:p>
    <w:p w:rsidR="00A772B0" w:rsidRDefault="00A772B0">
      <w:pPr>
        <w:spacing w:after="0"/>
        <w:ind w:left="5663" w:firstLine="709"/>
        <w:jc w:val="both"/>
        <w:rPr>
          <w:rFonts w:ascii="Times New Roman" w:hAnsi="Times New Roman"/>
          <w:sz w:val="28"/>
          <w:szCs w:val="28"/>
          <w:lang w:val="uk-UA"/>
        </w:rPr>
      </w:pPr>
      <w:r>
        <w:rPr>
          <w:rFonts w:ascii="Times New Roman" w:hAnsi="Times New Roman"/>
          <w:sz w:val="28"/>
          <w:szCs w:val="28"/>
          <w:lang w:val="uk-UA"/>
        </w:rPr>
        <w:t xml:space="preserve">Додаток </w:t>
      </w:r>
      <w:r w:rsidR="00BB0783">
        <w:rPr>
          <w:rFonts w:ascii="Times New Roman" w:hAnsi="Times New Roman"/>
          <w:sz w:val="28"/>
          <w:szCs w:val="28"/>
          <w:lang w:val="uk-UA"/>
        </w:rPr>
        <w:t>1</w:t>
      </w:r>
    </w:p>
    <w:p w:rsidR="00A772B0" w:rsidRPr="00113E10" w:rsidRDefault="00A772B0" w:rsidP="00113E10">
      <w:pPr>
        <w:spacing w:after="0"/>
        <w:ind w:left="4956" w:firstLine="1"/>
        <w:jc w:val="both"/>
        <w:rPr>
          <w:rFonts w:ascii="Times New Roman" w:hAnsi="Times New Roman"/>
          <w:sz w:val="28"/>
          <w:szCs w:val="28"/>
          <w:lang w:val="uk-UA"/>
        </w:rPr>
      </w:pPr>
      <w:r>
        <w:rPr>
          <w:rFonts w:ascii="Times New Roman" w:hAnsi="Times New Roman"/>
          <w:sz w:val="28"/>
          <w:szCs w:val="28"/>
          <w:lang w:val="uk-UA"/>
        </w:rPr>
        <w:t xml:space="preserve">до Порядку </w:t>
      </w:r>
      <w:r w:rsidRPr="00113E10">
        <w:rPr>
          <w:rFonts w:ascii="Times New Roman" w:hAnsi="Times New Roman"/>
          <w:sz w:val="28"/>
          <w:szCs w:val="28"/>
          <w:lang w:val="uk-UA"/>
        </w:rPr>
        <w:t>з надання в тимчасове користування житлових приміщень з фонду житла для тимчасового проживання внутрішньо переміщених осіб</w:t>
      </w:r>
      <w:r>
        <w:rPr>
          <w:rFonts w:ascii="Times New Roman" w:hAnsi="Times New Roman"/>
          <w:sz w:val="28"/>
          <w:szCs w:val="28"/>
          <w:lang w:val="uk-UA"/>
        </w:rPr>
        <w:t xml:space="preserve"> у м. Мелітополі</w:t>
      </w:r>
    </w:p>
    <w:p w:rsidR="00A772B0" w:rsidRPr="004324F2" w:rsidRDefault="00A772B0" w:rsidP="004324F2">
      <w:pPr>
        <w:pStyle w:val="afe"/>
        <w:spacing w:before="360" w:line="228" w:lineRule="auto"/>
        <w:ind w:left="2977" w:firstLine="0"/>
        <w:rPr>
          <w:rFonts w:ascii="Times New Roman" w:hAnsi="Times New Roman"/>
          <w:sz w:val="24"/>
          <w:szCs w:val="24"/>
        </w:rPr>
      </w:pPr>
      <w:r w:rsidRPr="004324F2">
        <w:rPr>
          <w:rFonts w:ascii="Times New Roman" w:hAnsi="Times New Roman"/>
          <w:sz w:val="24"/>
          <w:szCs w:val="24"/>
        </w:rPr>
        <w:t xml:space="preserve">Голові комісії з </w:t>
      </w:r>
      <w:r>
        <w:rPr>
          <w:rFonts w:ascii="Times New Roman" w:hAnsi="Times New Roman"/>
          <w:sz w:val="24"/>
          <w:szCs w:val="24"/>
        </w:rPr>
        <w:t xml:space="preserve">обліку внутрішньо переміщених осіб та </w:t>
      </w:r>
      <w:r w:rsidRPr="004324F2">
        <w:rPr>
          <w:rFonts w:ascii="Times New Roman" w:hAnsi="Times New Roman"/>
          <w:sz w:val="24"/>
          <w:szCs w:val="24"/>
        </w:rPr>
        <w:t xml:space="preserve">надання </w:t>
      </w:r>
      <w:r>
        <w:rPr>
          <w:rFonts w:ascii="Times New Roman" w:hAnsi="Times New Roman"/>
          <w:sz w:val="24"/>
          <w:szCs w:val="24"/>
        </w:rPr>
        <w:t xml:space="preserve">житлових приміщень для тимчасового проживання </w:t>
      </w:r>
      <w:r w:rsidRPr="004324F2">
        <w:rPr>
          <w:rFonts w:ascii="Times New Roman" w:hAnsi="Times New Roman"/>
          <w:sz w:val="24"/>
          <w:szCs w:val="24"/>
        </w:rPr>
        <w:t>з фонду житла для тимчасового проживання внутрішньо переміщених осіб у</w:t>
      </w:r>
      <w:r>
        <w:rPr>
          <w:rFonts w:ascii="Times New Roman" w:hAnsi="Times New Roman"/>
          <w:sz w:val="24"/>
          <w:szCs w:val="24"/>
        </w:rPr>
        <w:t xml:space="preserve"> </w:t>
      </w:r>
      <w:r w:rsidRPr="004324F2">
        <w:rPr>
          <w:rFonts w:ascii="Times New Roman" w:hAnsi="Times New Roman"/>
          <w:sz w:val="24"/>
          <w:szCs w:val="24"/>
        </w:rPr>
        <w:t>м. Мелітополі</w:t>
      </w:r>
    </w:p>
    <w:p w:rsidR="00A772B0" w:rsidRPr="00A07A27" w:rsidRDefault="00A772B0" w:rsidP="004324F2">
      <w:pPr>
        <w:pStyle w:val="afe"/>
        <w:spacing w:line="228" w:lineRule="auto"/>
        <w:ind w:left="2977" w:firstLine="0"/>
        <w:jc w:val="center"/>
        <w:rPr>
          <w:rFonts w:ascii="Times New Roman" w:hAnsi="Times New Roman"/>
          <w:sz w:val="20"/>
        </w:rPr>
      </w:pPr>
      <w:r w:rsidRPr="00C3339D">
        <w:rPr>
          <w:rFonts w:ascii="Times New Roman" w:hAnsi="Times New Roman"/>
          <w:sz w:val="24"/>
          <w:szCs w:val="24"/>
        </w:rPr>
        <w:t>_____________________________________</w:t>
      </w:r>
      <w:r>
        <w:rPr>
          <w:rFonts w:ascii="Times New Roman" w:hAnsi="Times New Roman"/>
          <w:sz w:val="24"/>
          <w:szCs w:val="24"/>
        </w:rPr>
        <w:t>___________</w:t>
      </w:r>
      <w:r w:rsidRPr="00C3339D">
        <w:rPr>
          <w:rFonts w:ascii="Times New Roman" w:hAnsi="Times New Roman"/>
          <w:sz w:val="24"/>
          <w:szCs w:val="24"/>
        </w:rPr>
        <w:t>_______</w:t>
      </w:r>
      <w:r>
        <w:rPr>
          <w:rFonts w:ascii="Times New Roman" w:hAnsi="Times New Roman"/>
          <w:sz w:val="24"/>
          <w:szCs w:val="24"/>
        </w:rPr>
        <w:br/>
      </w:r>
      <w:r w:rsidRPr="00A07A27">
        <w:rPr>
          <w:rFonts w:ascii="Times New Roman" w:hAnsi="Times New Roman"/>
          <w:sz w:val="20"/>
        </w:rPr>
        <w:t>(найменування органу, до якого подається заява)</w:t>
      </w:r>
      <w:r w:rsidRPr="00A07A27">
        <w:rPr>
          <w:rFonts w:ascii="Times New Roman" w:hAnsi="Times New Roman"/>
          <w:sz w:val="20"/>
        </w:rPr>
        <w:br/>
      </w:r>
      <w:r w:rsidRPr="00C3339D">
        <w:rPr>
          <w:rFonts w:ascii="Times New Roman" w:hAnsi="Times New Roman"/>
          <w:sz w:val="24"/>
          <w:szCs w:val="24"/>
        </w:rPr>
        <w:t>___________________________________________</w:t>
      </w:r>
      <w:r>
        <w:rPr>
          <w:rFonts w:ascii="Times New Roman" w:hAnsi="Times New Roman"/>
          <w:sz w:val="24"/>
          <w:szCs w:val="24"/>
        </w:rPr>
        <w:t>___________</w:t>
      </w:r>
      <w:r w:rsidRPr="00C3339D">
        <w:rPr>
          <w:rFonts w:ascii="Times New Roman" w:hAnsi="Times New Roman"/>
          <w:sz w:val="24"/>
          <w:szCs w:val="24"/>
        </w:rPr>
        <w:t>_</w:t>
      </w:r>
      <w:r>
        <w:rPr>
          <w:rFonts w:ascii="Times New Roman" w:hAnsi="Times New Roman"/>
          <w:sz w:val="24"/>
          <w:szCs w:val="24"/>
        </w:rPr>
        <w:br/>
      </w:r>
      <w:r w:rsidRPr="00A07A27">
        <w:rPr>
          <w:rFonts w:ascii="Times New Roman" w:hAnsi="Times New Roman"/>
          <w:sz w:val="20"/>
        </w:rPr>
        <w:t>(прізвище, ім’я та по батькові)</w:t>
      </w:r>
      <w:r w:rsidRPr="00A07A27">
        <w:rPr>
          <w:rFonts w:ascii="Times New Roman" w:hAnsi="Times New Roman"/>
          <w:sz w:val="20"/>
        </w:rPr>
        <w:br/>
      </w:r>
      <w:r w:rsidRPr="00C3339D">
        <w:rPr>
          <w:rFonts w:ascii="Times New Roman" w:hAnsi="Times New Roman"/>
          <w:sz w:val="24"/>
          <w:szCs w:val="24"/>
        </w:rPr>
        <w:t>_</w:t>
      </w:r>
      <w:r>
        <w:rPr>
          <w:rFonts w:ascii="Times New Roman" w:hAnsi="Times New Roman"/>
          <w:sz w:val="24"/>
          <w:szCs w:val="24"/>
        </w:rPr>
        <w:t>___________</w:t>
      </w:r>
      <w:r w:rsidRPr="00C3339D">
        <w:rPr>
          <w:rFonts w:ascii="Times New Roman" w:hAnsi="Times New Roman"/>
          <w:sz w:val="24"/>
          <w:szCs w:val="24"/>
        </w:rPr>
        <w:t>___________________________________________</w:t>
      </w:r>
      <w:r>
        <w:rPr>
          <w:rFonts w:ascii="Times New Roman" w:hAnsi="Times New Roman"/>
          <w:sz w:val="24"/>
          <w:szCs w:val="24"/>
        </w:rPr>
        <w:br/>
      </w:r>
      <w:r w:rsidRPr="00A07A27">
        <w:rPr>
          <w:rFonts w:ascii="Times New Roman" w:hAnsi="Times New Roman"/>
          <w:sz w:val="20"/>
        </w:rPr>
        <w:t xml:space="preserve">(проставляється позначка від кого: </w:t>
      </w:r>
      <w:r w:rsidR="00A74535">
        <w:rPr>
          <w:rFonts w:ascii="Times New Roman" w:hAnsi="Times New Roman"/>
          <w:noProof/>
          <w:sz w:val="20"/>
          <w:lang w:eastAsia="uk-UA"/>
        </w:rPr>
        <w:drawing>
          <wp:inline distT="0" distB="0" distL="0" distR="0">
            <wp:extent cx="91440" cy="91440"/>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A07A27">
        <w:rPr>
          <w:rFonts w:ascii="Times New Roman" w:hAnsi="Times New Roman"/>
          <w:sz w:val="20"/>
        </w:rPr>
        <w:t xml:space="preserve"> заявник або</w:t>
      </w:r>
      <w:r w:rsidRPr="00A07A27">
        <w:rPr>
          <w:rFonts w:ascii="Times New Roman" w:hAnsi="Times New Roman"/>
          <w:sz w:val="20"/>
        </w:rPr>
        <w:br/>
      </w:r>
      <w:r w:rsidR="00A74535">
        <w:rPr>
          <w:rFonts w:ascii="Times New Roman" w:hAnsi="Times New Roman"/>
          <w:noProof/>
          <w:sz w:val="20"/>
          <w:lang w:eastAsia="uk-UA"/>
        </w:rPr>
        <w:drawing>
          <wp:inline distT="0" distB="0" distL="0" distR="0">
            <wp:extent cx="91440" cy="9144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A07A27">
        <w:rPr>
          <w:rFonts w:ascii="Times New Roman" w:hAnsi="Times New Roman"/>
          <w:sz w:val="20"/>
        </w:rPr>
        <w:t xml:space="preserve"> уповноважений представник)</w:t>
      </w:r>
      <w:r w:rsidRPr="00A07A27">
        <w:rPr>
          <w:rFonts w:ascii="Times New Roman" w:hAnsi="Times New Roman"/>
          <w:sz w:val="20"/>
        </w:rPr>
        <w:br/>
      </w:r>
      <w:r w:rsidRPr="00C3339D">
        <w:rPr>
          <w:rFonts w:ascii="Times New Roman" w:hAnsi="Times New Roman"/>
          <w:sz w:val="24"/>
          <w:szCs w:val="24"/>
        </w:rPr>
        <w:t>_______</w:t>
      </w:r>
      <w:r>
        <w:rPr>
          <w:rFonts w:ascii="Times New Roman" w:hAnsi="Times New Roman"/>
          <w:sz w:val="24"/>
          <w:szCs w:val="24"/>
        </w:rPr>
        <w:t>___________</w:t>
      </w:r>
      <w:r w:rsidRPr="00C3339D">
        <w:rPr>
          <w:rFonts w:ascii="Times New Roman" w:hAnsi="Times New Roman"/>
          <w:sz w:val="24"/>
          <w:szCs w:val="24"/>
        </w:rPr>
        <w:t>_____________________________________</w:t>
      </w:r>
      <w:r>
        <w:rPr>
          <w:rFonts w:ascii="Times New Roman" w:hAnsi="Times New Roman"/>
          <w:sz w:val="24"/>
          <w:szCs w:val="24"/>
        </w:rPr>
        <w:br/>
      </w:r>
      <w:r w:rsidRPr="00A07A27">
        <w:rPr>
          <w:rFonts w:ascii="Times New Roman" w:hAnsi="Times New Roman"/>
          <w:sz w:val="20"/>
        </w:rPr>
        <w:t>(прізвище, ім’я та по батькові заявника/уповноваженого представника)</w:t>
      </w:r>
    </w:p>
    <w:p w:rsidR="00A772B0" w:rsidRPr="00C3339D" w:rsidRDefault="00A772B0" w:rsidP="004324F2">
      <w:pPr>
        <w:pStyle w:val="afe"/>
        <w:spacing w:before="240" w:line="228" w:lineRule="auto"/>
        <w:ind w:left="2977" w:firstLine="0"/>
        <w:rPr>
          <w:rFonts w:ascii="Times New Roman" w:hAnsi="Times New Roman"/>
          <w:sz w:val="24"/>
          <w:szCs w:val="24"/>
        </w:rPr>
      </w:pPr>
      <w:r w:rsidRPr="00C3339D">
        <w:rPr>
          <w:rFonts w:ascii="Times New Roman" w:hAnsi="Times New Roman"/>
          <w:sz w:val="24"/>
          <w:szCs w:val="24"/>
        </w:rPr>
        <w:t xml:space="preserve">Про </w:t>
      </w:r>
      <w:r>
        <w:rPr>
          <w:rFonts w:ascii="Times New Roman" w:hAnsi="Times New Roman"/>
          <w:sz w:val="24"/>
          <w:szCs w:val="24"/>
        </w:rPr>
        <w:t>виділення житла</w:t>
      </w:r>
      <w:r w:rsidRPr="00C3339D">
        <w:rPr>
          <w:rFonts w:ascii="Times New Roman" w:hAnsi="Times New Roman"/>
          <w:sz w:val="24"/>
          <w:szCs w:val="24"/>
        </w:rPr>
        <w:t>*:</w:t>
      </w:r>
    </w:p>
    <w:p w:rsidR="00A772B0" w:rsidRPr="00A07A27" w:rsidRDefault="00A772B0" w:rsidP="004324F2">
      <w:pPr>
        <w:pStyle w:val="afe"/>
        <w:spacing w:line="228" w:lineRule="auto"/>
        <w:ind w:left="2977" w:firstLine="0"/>
        <w:jc w:val="center"/>
        <w:rPr>
          <w:rFonts w:ascii="Times New Roman" w:hAnsi="Times New Roman"/>
          <w:sz w:val="20"/>
        </w:rPr>
      </w:pPr>
      <w:r w:rsidRPr="00C3339D">
        <w:rPr>
          <w:rFonts w:ascii="Times New Roman" w:hAnsi="Times New Roman"/>
          <w:sz w:val="24"/>
          <w:szCs w:val="24"/>
        </w:rPr>
        <w:t>__</w:t>
      </w:r>
      <w:r>
        <w:rPr>
          <w:rFonts w:ascii="Times New Roman" w:hAnsi="Times New Roman"/>
          <w:sz w:val="24"/>
          <w:szCs w:val="24"/>
        </w:rPr>
        <w:t>____________</w:t>
      </w:r>
      <w:r w:rsidRPr="00C3339D">
        <w:rPr>
          <w:rFonts w:ascii="Times New Roman" w:hAnsi="Times New Roman"/>
          <w:sz w:val="24"/>
          <w:szCs w:val="24"/>
        </w:rPr>
        <w:t>_________________________________________</w:t>
      </w:r>
      <w:r>
        <w:rPr>
          <w:rFonts w:ascii="Times New Roman" w:hAnsi="Times New Roman"/>
          <w:sz w:val="24"/>
          <w:szCs w:val="24"/>
        </w:rPr>
        <w:br/>
      </w:r>
      <w:r w:rsidRPr="00A07A27">
        <w:rPr>
          <w:rFonts w:ascii="Times New Roman" w:hAnsi="Times New Roman"/>
          <w:sz w:val="20"/>
        </w:rPr>
        <w:t>(прізвище, ім’я та по батькові суб’єкта звернення)</w:t>
      </w:r>
    </w:p>
    <w:p w:rsidR="00A772B0" w:rsidRPr="00C3339D" w:rsidRDefault="00A772B0" w:rsidP="004324F2">
      <w:pPr>
        <w:pStyle w:val="afe"/>
        <w:spacing w:line="228" w:lineRule="auto"/>
        <w:ind w:left="2977" w:firstLine="0"/>
        <w:rPr>
          <w:rFonts w:ascii="Times New Roman" w:hAnsi="Times New Roman"/>
          <w:sz w:val="24"/>
          <w:szCs w:val="24"/>
        </w:rPr>
      </w:pPr>
      <w:r w:rsidRPr="00C3339D">
        <w:rPr>
          <w:rFonts w:ascii="Times New Roman" w:hAnsi="Times New Roman"/>
          <w:sz w:val="24"/>
          <w:szCs w:val="24"/>
        </w:rPr>
        <w:t>Документ, що посвідчує особу та підтверджує громадянство України, ____________________</w:t>
      </w:r>
      <w:r>
        <w:rPr>
          <w:rFonts w:ascii="Times New Roman" w:hAnsi="Times New Roman"/>
          <w:sz w:val="24"/>
          <w:szCs w:val="24"/>
        </w:rPr>
        <w:t>________________________</w:t>
      </w:r>
      <w:r w:rsidRPr="00C3339D">
        <w:rPr>
          <w:rFonts w:ascii="Times New Roman" w:hAnsi="Times New Roman"/>
          <w:sz w:val="24"/>
          <w:szCs w:val="24"/>
        </w:rPr>
        <w:t>___</w:t>
      </w:r>
    </w:p>
    <w:p w:rsidR="00A772B0" w:rsidRPr="00C3339D" w:rsidRDefault="00A772B0" w:rsidP="004324F2">
      <w:pPr>
        <w:pStyle w:val="afe"/>
        <w:spacing w:line="228" w:lineRule="auto"/>
        <w:ind w:left="2977" w:firstLine="0"/>
        <w:rPr>
          <w:rFonts w:ascii="Times New Roman" w:hAnsi="Times New Roman"/>
          <w:sz w:val="24"/>
          <w:szCs w:val="24"/>
        </w:rPr>
      </w:pPr>
      <w:r w:rsidRPr="00C3339D">
        <w:rPr>
          <w:rFonts w:ascii="Times New Roman" w:hAnsi="Times New Roman"/>
          <w:sz w:val="24"/>
          <w:szCs w:val="24"/>
        </w:rPr>
        <w:t>виданий _</w:t>
      </w:r>
      <w:r>
        <w:rPr>
          <w:rFonts w:ascii="Times New Roman" w:hAnsi="Times New Roman"/>
          <w:sz w:val="24"/>
          <w:szCs w:val="24"/>
        </w:rPr>
        <w:t>____________</w:t>
      </w:r>
      <w:r w:rsidRPr="00C3339D">
        <w:rPr>
          <w:rFonts w:ascii="Times New Roman" w:hAnsi="Times New Roman"/>
          <w:sz w:val="24"/>
          <w:szCs w:val="24"/>
        </w:rPr>
        <w:t>__________________________________</w:t>
      </w:r>
      <w:r>
        <w:rPr>
          <w:rFonts w:ascii="Times New Roman" w:hAnsi="Times New Roman"/>
          <w:sz w:val="24"/>
          <w:szCs w:val="24"/>
        </w:rPr>
        <w:br/>
      </w:r>
      <w:r w:rsidRPr="00C3339D">
        <w:rPr>
          <w:rFonts w:ascii="Times New Roman" w:hAnsi="Times New Roman"/>
          <w:sz w:val="24"/>
          <w:szCs w:val="24"/>
        </w:rPr>
        <w:t>_____________________</w:t>
      </w:r>
      <w:r>
        <w:rPr>
          <w:rFonts w:ascii="Times New Roman" w:hAnsi="Times New Roman"/>
          <w:sz w:val="24"/>
          <w:szCs w:val="24"/>
        </w:rPr>
        <w:t>____________</w:t>
      </w:r>
      <w:r w:rsidRPr="00C3339D">
        <w:rPr>
          <w:rFonts w:ascii="Times New Roman" w:hAnsi="Times New Roman"/>
          <w:sz w:val="24"/>
          <w:szCs w:val="24"/>
        </w:rPr>
        <w:t>______________________</w:t>
      </w:r>
    </w:p>
    <w:p w:rsidR="00A772B0" w:rsidRPr="00C3339D" w:rsidRDefault="00A772B0" w:rsidP="004324F2">
      <w:pPr>
        <w:pStyle w:val="afe"/>
        <w:spacing w:line="228" w:lineRule="auto"/>
        <w:ind w:left="2977" w:firstLine="0"/>
        <w:rPr>
          <w:rFonts w:ascii="Times New Roman" w:hAnsi="Times New Roman"/>
          <w:sz w:val="24"/>
          <w:szCs w:val="24"/>
        </w:rPr>
      </w:pPr>
      <w:r w:rsidRPr="00C3339D">
        <w:rPr>
          <w:rFonts w:ascii="Times New Roman" w:hAnsi="Times New Roman"/>
          <w:sz w:val="24"/>
          <w:szCs w:val="24"/>
        </w:rPr>
        <w:t>Реєстраційний номер облікової картки платника податків** _________________________________</w:t>
      </w:r>
      <w:r>
        <w:rPr>
          <w:rFonts w:ascii="Times New Roman" w:hAnsi="Times New Roman"/>
          <w:sz w:val="24"/>
          <w:szCs w:val="24"/>
        </w:rPr>
        <w:t>_____________________</w:t>
      </w:r>
      <w:r w:rsidRPr="00C3339D">
        <w:rPr>
          <w:rFonts w:ascii="Times New Roman" w:hAnsi="Times New Roman"/>
          <w:sz w:val="24"/>
          <w:szCs w:val="24"/>
        </w:rPr>
        <w:t>_</w:t>
      </w:r>
      <w:r>
        <w:rPr>
          <w:rFonts w:ascii="Times New Roman" w:hAnsi="Times New Roman"/>
          <w:sz w:val="24"/>
          <w:szCs w:val="24"/>
        </w:rPr>
        <w:br/>
      </w:r>
      <w:r w:rsidRPr="00C3339D">
        <w:rPr>
          <w:rFonts w:ascii="Times New Roman" w:hAnsi="Times New Roman"/>
          <w:sz w:val="24"/>
          <w:szCs w:val="24"/>
        </w:rPr>
        <w:t>_</w:t>
      </w:r>
      <w:r>
        <w:rPr>
          <w:rFonts w:ascii="Times New Roman" w:hAnsi="Times New Roman"/>
          <w:sz w:val="24"/>
          <w:szCs w:val="24"/>
        </w:rPr>
        <w:t>____________</w:t>
      </w:r>
      <w:r w:rsidRPr="00C3339D">
        <w:rPr>
          <w:rFonts w:ascii="Times New Roman" w:hAnsi="Times New Roman"/>
          <w:sz w:val="24"/>
          <w:szCs w:val="24"/>
        </w:rPr>
        <w:t>__________________________________________</w:t>
      </w:r>
      <w:r>
        <w:rPr>
          <w:rFonts w:ascii="Times New Roman" w:hAnsi="Times New Roman"/>
          <w:sz w:val="24"/>
          <w:szCs w:val="24"/>
        </w:rPr>
        <w:br/>
      </w:r>
      <w:r w:rsidRPr="00C3339D">
        <w:rPr>
          <w:rFonts w:ascii="Times New Roman" w:hAnsi="Times New Roman"/>
          <w:sz w:val="24"/>
          <w:szCs w:val="24"/>
        </w:rPr>
        <w:t>_____________</w:t>
      </w:r>
      <w:r>
        <w:rPr>
          <w:rFonts w:ascii="Times New Roman" w:hAnsi="Times New Roman"/>
          <w:sz w:val="24"/>
          <w:szCs w:val="24"/>
        </w:rPr>
        <w:t>____________</w:t>
      </w:r>
      <w:r w:rsidRPr="00C3339D">
        <w:rPr>
          <w:rFonts w:ascii="Times New Roman" w:hAnsi="Times New Roman"/>
          <w:sz w:val="24"/>
          <w:szCs w:val="24"/>
        </w:rPr>
        <w:t>______________________________</w:t>
      </w:r>
    </w:p>
    <w:p w:rsidR="00A772B0" w:rsidRPr="00C3339D" w:rsidRDefault="00A772B0" w:rsidP="004324F2">
      <w:pPr>
        <w:pStyle w:val="afe"/>
        <w:spacing w:line="228" w:lineRule="auto"/>
        <w:ind w:left="2977" w:firstLine="0"/>
        <w:rPr>
          <w:rFonts w:ascii="Times New Roman" w:hAnsi="Times New Roman"/>
          <w:sz w:val="24"/>
          <w:szCs w:val="24"/>
        </w:rPr>
      </w:pPr>
      <w:r w:rsidRPr="00C3339D">
        <w:rPr>
          <w:rFonts w:ascii="Times New Roman" w:hAnsi="Times New Roman"/>
          <w:sz w:val="24"/>
          <w:szCs w:val="24"/>
        </w:rPr>
        <w:t>Адреса, за якою може здійснюватися офіційне листування або вручення офіційної кореспонденції, та контактний номер телефону _______________</w:t>
      </w:r>
      <w:r>
        <w:rPr>
          <w:rFonts w:ascii="Times New Roman" w:hAnsi="Times New Roman"/>
          <w:sz w:val="24"/>
          <w:szCs w:val="24"/>
        </w:rPr>
        <w:t>_____________________________</w:t>
      </w:r>
      <w:r w:rsidRPr="00C3339D">
        <w:rPr>
          <w:rFonts w:ascii="Times New Roman" w:hAnsi="Times New Roman"/>
          <w:sz w:val="24"/>
          <w:szCs w:val="24"/>
        </w:rPr>
        <w:t>__</w:t>
      </w:r>
      <w:r>
        <w:rPr>
          <w:rFonts w:ascii="Times New Roman" w:hAnsi="Times New Roman"/>
          <w:sz w:val="24"/>
          <w:szCs w:val="24"/>
        </w:rPr>
        <w:br/>
      </w:r>
      <w:r w:rsidRPr="00C3339D">
        <w:rPr>
          <w:rFonts w:ascii="Times New Roman" w:hAnsi="Times New Roman"/>
          <w:sz w:val="24"/>
          <w:szCs w:val="24"/>
        </w:rPr>
        <w:t>__________________________________________</w:t>
      </w:r>
      <w:r>
        <w:rPr>
          <w:rFonts w:ascii="Times New Roman" w:hAnsi="Times New Roman"/>
          <w:sz w:val="24"/>
          <w:szCs w:val="24"/>
        </w:rPr>
        <w:t>___________</w:t>
      </w:r>
      <w:r w:rsidRPr="00C3339D">
        <w:rPr>
          <w:rFonts w:ascii="Times New Roman" w:hAnsi="Times New Roman"/>
          <w:sz w:val="24"/>
          <w:szCs w:val="24"/>
        </w:rPr>
        <w:t>__</w:t>
      </w:r>
      <w:r>
        <w:rPr>
          <w:rFonts w:ascii="Times New Roman" w:hAnsi="Times New Roman"/>
          <w:sz w:val="24"/>
          <w:szCs w:val="24"/>
        </w:rPr>
        <w:br/>
      </w:r>
      <w:r w:rsidRPr="00C3339D">
        <w:rPr>
          <w:rFonts w:ascii="Times New Roman" w:hAnsi="Times New Roman"/>
          <w:sz w:val="24"/>
          <w:szCs w:val="24"/>
        </w:rPr>
        <w:t>__________________________________________</w:t>
      </w:r>
      <w:r>
        <w:rPr>
          <w:rFonts w:ascii="Times New Roman" w:hAnsi="Times New Roman"/>
          <w:sz w:val="24"/>
          <w:szCs w:val="24"/>
        </w:rPr>
        <w:t>___________</w:t>
      </w:r>
      <w:r w:rsidRPr="00C3339D">
        <w:rPr>
          <w:rFonts w:ascii="Times New Roman" w:hAnsi="Times New Roman"/>
          <w:sz w:val="24"/>
          <w:szCs w:val="24"/>
        </w:rPr>
        <w:t>__</w:t>
      </w:r>
    </w:p>
    <w:p w:rsidR="00A772B0" w:rsidRPr="00A07A27" w:rsidRDefault="00A772B0" w:rsidP="004324F2">
      <w:pPr>
        <w:pStyle w:val="afe"/>
        <w:spacing w:before="0" w:line="228" w:lineRule="auto"/>
        <w:ind w:left="2977" w:firstLine="0"/>
        <w:jc w:val="center"/>
        <w:rPr>
          <w:rFonts w:ascii="Times New Roman" w:hAnsi="Times New Roman"/>
          <w:sz w:val="20"/>
        </w:rPr>
      </w:pPr>
      <w:r w:rsidRPr="00A07A27">
        <w:rPr>
          <w:rFonts w:ascii="Times New Roman" w:hAnsi="Times New Roman"/>
          <w:sz w:val="20"/>
        </w:rPr>
        <w:t>(фактичне місце проживання/перебування)</w:t>
      </w:r>
    </w:p>
    <w:p w:rsidR="00A772B0" w:rsidRDefault="00A772B0" w:rsidP="007B3912">
      <w:pPr>
        <w:spacing w:after="0"/>
        <w:jc w:val="center"/>
        <w:rPr>
          <w:rFonts w:ascii="Times New Roman" w:hAnsi="Times New Roman"/>
          <w:b/>
          <w:sz w:val="27"/>
          <w:szCs w:val="27"/>
        </w:rPr>
      </w:pPr>
    </w:p>
    <w:p w:rsidR="00A772B0" w:rsidRPr="007B3912" w:rsidRDefault="00A772B0" w:rsidP="007B3912">
      <w:pPr>
        <w:spacing w:after="0"/>
        <w:jc w:val="center"/>
        <w:rPr>
          <w:rFonts w:ascii="Times New Roman" w:hAnsi="Times New Roman"/>
          <w:b/>
          <w:sz w:val="27"/>
          <w:szCs w:val="27"/>
        </w:rPr>
      </w:pPr>
      <w:r w:rsidRPr="007B3912">
        <w:rPr>
          <w:rFonts w:ascii="Times New Roman" w:hAnsi="Times New Roman"/>
          <w:b/>
          <w:sz w:val="27"/>
          <w:szCs w:val="27"/>
        </w:rPr>
        <w:t>ЗАЯВА</w:t>
      </w:r>
    </w:p>
    <w:p w:rsidR="00A772B0" w:rsidRDefault="00A772B0" w:rsidP="007B3912">
      <w:pPr>
        <w:spacing w:after="0"/>
        <w:jc w:val="center"/>
        <w:rPr>
          <w:rFonts w:ascii="Times New Roman" w:hAnsi="Times New Roman"/>
          <w:b/>
          <w:sz w:val="27"/>
          <w:szCs w:val="27"/>
          <w:lang w:val="uk-UA" w:eastAsia="ru-RU"/>
        </w:rPr>
      </w:pPr>
      <w:r w:rsidRPr="007B3912">
        <w:rPr>
          <w:rFonts w:ascii="Times New Roman" w:hAnsi="Times New Roman"/>
          <w:b/>
          <w:sz w:val="27"/>
          <w:szCs w:val="27"/>
          <w:lang w:val="uk-UA" w:eastAsia="ru-RU"/>
        </w:rPr>
        <w:t>про взяття на облік внутрішньо переміщених осіб, які потребують надання житлового приміщення для тимчасового проживання з фонду житла для тимчасового проживання внутрішньо переміщених осіб</w:t>
      </w:r>
    </w:p>
    <w:p w:rsidR="00A772B0" w:rsidRDefault="00A772B0" w:rsidP="007B3912">
      <w:pPr>
        <w:pStyle w:val="afe"/>
        <w:spacing w:after="240" w:line="228" w:lineRule="auto"/>
        <w:jc w:val="both"/>
        <w:rPr>
          <w:rFonts w:ascii="Times New Roman" w:hAnsi="Times New Roman"/>
          <w:sz w:val="24"/>
          <w:szCs w:val="24"/>
        </w:rPr>
      </w:pPr>
      <w:r>
        <w:rPr>
          <w:rFonts w:ascii="Times New Roman" w:hAnsi="Times New Roman"/>
          <w:sz w:val="24"/>
          <w:szCs w:val="24"/>
        </w:rPr>
        <w:t>Прошу взяти мене на облік внутрішньо переміщених осіб, які потребують надання житлового приміщення для тимчасового проживання з фонду житла для тимчасового проживання внутрішньо переміщених осіб, та надати мені житлове приміщення на умовах договору наймання житлового приміщення з фонду житла для тимчасового проживання внутрішньо переміщених осіб на сім’ю у складі ___ осіб:</w:t>
      </w:r>
    </w:p>
    <w:p w:rsidR="00305350" w:rsidRDefault="00305350" w:rsidP="0050624D">
      <w:pPr>
        <w:pStyle w:val="afe"/>
        <w:spacing w:after="240" w:line="228" w:lineRule="auto"/>
        <w:ind w:firstLine="0"/>
        <w:jc w:val="center"/>
        <w:rPr>
          <w:rFonts w:ascii="Times New Roman" w:hAnsi="Times New Roman"/>
          <w:sz w:val="24"/>
          <w:szCs w:val="24"/>
        </w:rPr>
      </w:pPr>
    </w:p>
    <w:p w:rsidR="00A772B0" w:rsidRDefault="00545143" w:rsidP="0050624D">
      <w:pPr>
        <w:pStyle w:val="afe"/>
        <w:spacing w:after="240" w:line="228" w:lineRule="auto"/>
        <w:ind w:firstLine="0"/>
        <w:jc w:val="center"/>
        <w:rPr>
          <w:rFonts w:ascii="Times New Roman" w:hAnsi="Times New Roman"/>
          <w:sz w:val="24"/>
          <w:szCs w:val="24"/>
        </w:rPr>
      </w:pPr>
      <w:r>
        <w:rPr>
          <w:rFonts w:ascii="Times New Roman" w:hAnsi="Times New Roman"/>
          <w:sz w:val="24"/>
          <w:szCs w:val="24"/>
        </w:rPr>
        <w:t>2</w:t>
      </w:r>
    </w:p>
    <w:p w:rsidR="00A772B0" w:rsidRPr="00F2369C" w:rsidRDefault="00A772B0" w:rsidP="00F2369C">
      <w:pPr>
        <w:spacing w:after="0"/>
        <w:ind w:left="4956" w:firstLine="1"/>
        <w:jc w:val="both"/>
        <w:rPr>
          <w:rFonts w:ascii="Times New Roman" w:hAnsi="Times New Roman"/>
          <w:sz w:val="24"/>
          <w:szCs w:val="24"/>
          <w:lang w:val="uk-UA"/>
        </w:rPr>
      </w:pPr>
      <w:r w:rsidRPr="00F2369C">
        <w:rPr>
          <w:rFonts w:ascii="Times New Roman" w:hAnsi="Times New Roman"/>
          <w:sz w:val="24"/>
          <w:szCs w:val="24"/>
        </w:rPr>
        <w:t xml:space="preserve">Продовження додатка </w:t>
      </w:r>
      <w:r w:rsidR="00BB0783">
        <w:rPr>
          <w:rFonts w:ascii="Times New Roman" w:hAnsi="Times New Roman"/>
          <w:sz w:val="24"/>
          <w:szCs w:val="24"/>
          <w:lang w:val="uk-UA"/>
        </w:rPr>
        <w:t>1</w:t>
      </w:r>
      <w:r w:rsidR="0050624D">
        <w:rPr>
          <w:rFonts w:ascii="Times New Roman" w:hAnsi="Times New Roman"/>
          <w:sz w:val="24"/>
          <w:szCs w:val="24"/>
          <w:lang w:val="uk-UA"/>
        </w:rPr>
        <w:t xml:space="preserve"> </w:t>
      </w:r>
      <w:r w:rsidRPr="00F2369C">
        <w:rPr>
          <w:rFonts w:ascii="Times New Roman" w:hAnsi="Times New Roman"/>
          <w:sz w:val="24"/>
          <w:szCs w:val="24"/>
          <w:lang w:val="uk-UA"/>
        </w:rPr>
        <w:t>до Порядку з надання в тимчасове користування житлових приміщень з фонду житла для тимчасового проживання внутрішньо переміщених осіб у м. Мелітополі</w:t>
      </w:r>
    </w:p>
    <w:p w:rsidR="00A772B0" w:rsidRDefault="00A772B0" w:rsidP="007B3912">
      <w:pPr>
        <w:pStyle w:val="afe"/>
        <w:spacing w:after="240" w:line="228" w:lineRule="auto"/>
        <w:jc w:val="right"/>
        <w:rPr>
          <w:rFonts w:ascii="Times New Roman" w:hAnsi="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395"/>
        <w:gridCol w:w="1143"/>
        <w:gridCol w:w="1079"/>
        <w:gridCol w:w="1379"/>
        <w:gridCol w:w="1616"/>
        <w:gridCol w:w="1429"/>
        <w:gridCol w:w="1597"/>
      </w:tblGrid>
      <w:tr w:rsidR="00A772B0" w:rsidRPr="00C3339D" w:rsidTr="009B37C4">
        <w:tc>
          <w:tcPr>
            <w:tcW w:w="724" w:type="pct"/>
            <w:tcMar>
              <w:left w:w="108" w:type="dxa"/>
            </w:tcMar>
            <w:vAlign w:val="center"/>
          </w:tcPr>
          <w:p w:rsidR="00A772B0" w:rsidRPr="00C3339D" w:rsidRDefault="00A772B0" w:rsidP="003A10B6">
            <w:pPr>
              <w:pStyle w:val="afe"/>
              <w:ind w:left="-57" w:right="-57" w:firstLine="0"/>
              <w:jc w:val="center"/>
              <w:rPr>
                <w:rFonts w:ascii="Times New Roman" w:hAnsi="Times New Roman"/>
                <w:sz w:val="24"/>
                <w:szCs w:val="24"/>
              </w:rPr>
            </w:pPr>
            <w:r w:rsidRPr="00C3339D">
              <w:rPr>
                <w:rFonts w:ascii="Times New Roman" w:hAnsi="Times New Roman"/>
                <w:sz w:val="24"/>
                <w:szCs w:val="24"/>
              </w:rPr>
              <w:t>Порядковий номер</w:t>
            </w:r>
          </w:p>
        </w:tc>
        <w:tc>
          <w:tcPr>
            <w:tcW w:w="593" w:type="pct"/>
            <w:tcMar>
              <w:left w:w="108" w:type="dxa"/>
            </w:tcMar>
            <w:vAlign w:val="center"/>
          </w:tcPr>
          <w:p w:rsidR="00A772B0" w:rsidRPr="00C3339D" w:rsidRDefault="00A772B0" w:rsidP="003A10B6">
            <w:pPr>
              <w:pStyle w:val="afe"/>
              <w:ind w:left="-108" w:right="-104" w:firstLine="0"/>
              <w:jc w:val="center"/>
              <w:rPr>
                <w:rFonts w:ascii="Times New Roman" w:hAnsi="Times New Roman"/>
                <w:sz w:val="24"/>
                <w:szCs w:val="24"/>
              </w:rPr>
            </w:pPr>
            <w:r w:rsidRPr="00C3339D">
              <w:rPr>
                <w:rFonts w:ascii="Times New Roman" w:hAnsi="Times New Roman"/>
                <w:sz w:val="24"/>
                <w:szCs w:val="24"/>
              </w:rPr>
              <w:t>Прізвище, ім’я та по батькові</w:t>
            </w:r>
          </w:p>
        </w:tc>
        <w:tc>
          <w:tcPr>
            <w:tcW w:w="560" w:type="pct"/>
            <w:tcMar>
              <w:left w:w="108" w:type="dxa"/>
            </w:tcMar>
            <w:vAlign w:val="center"/>
          </w:tcPr>
          <w:p w:rsidR="00A772B0" w:rsidRPr="00C3339D" w:rsidRDefault="00A772B0" w:rsidP="003A10B6">
            <w:pPr>
              <w:pStyle w:val="afe"/>
              <w:ind w:left="-57" w:right="-57" w:firstLine="0"/>
              <w:jc w:val="center"/>
              <w:rPr>
                <w:rFonts w:ascii="Times New Roman" w:hAnsi="Times New Roman"/>
                <w:sz w:val="24"/>
                <w:szCs w:val="24"/>
              </w:rPr>
            </w:pPr>
            <w:r w:rsidRPr="00C3339D">
              <w:rPr>
                <w:rFonts w:ascii="Times New Roman" w:hAnsi="Times New Roman"/>
                <w:sz w:val="24"/>
                <w:szCs w:val="24"/>
              </w:rPr>
              <w:t>Родинні стосунки</w:t>
            </w:r>
          </w:p>
        </w:tc>
        <w:tc>
          <w:tcPr>
            <w:tcW w:w="715" w:type="pct"/>
            <w:tcMar>
              <w:left w:w="108" w:type="dxa"/>
            </w:tcMar>
            <w:vAlign w:val="center"/>
          </w:tcPr>
          <w:p w:rsidR="00A772B0" w:rsidRPr="00C3339D" w:rsidRDefault="00A772B0" w:rsidP="003A10B6">
            <w:pPr>
              <w:pStyle w:val="afe"/>
              <w:ind w:left="-57" w:right="-57" w:firstLine="0"/>
              <w:jc w:val="center"/>
              <w:rPr>
                <w:rFonts w:ascii="Times New Roman" w:hAnsi="Times New Roman"/>
                <w:sz w:val="24"/>
                <w:szCs w:val="24"/>
              </w:rPr>
            </w:pPr>
            <w:r w:rsidRPr="00C3339D">
              <w:rPr>
                <w:rFonts w:ascii="Times New Roman" w:hAnsi="Times New Roman"/>
                <w:sz w:val="24"/>
                <w:szCs w:val="24"/>
              </w:rPr>
              <w:t>Дата народження</w:t>
            </w:r>
          </w:p>
        </w:tc>
        <w:tc>
          <w:tcPr>
            <w:tcW w:w="838" w:type="pct"/>
            <w:vAlign w:val="center"/>
          </w:tcPr>
          <w:p w:rsidR="00A772B0" w:rsidRPr="00C3339D" w:rsidRDefault="00A772B0" w:rsidP="003A10B6">
            <w:pPr>
              <w:pStyle w:val="afe"/>
              <w:ind w:left="-57" w:right="-57" w:firstLine="0"/>
              <w:jc w:val="center"/>
              <w:rPr>
                <w:rFonts w:ascii="Times New Roman" w:hAnsi="Times New Roman"/>
                <w:sz w:val="24"/>
                <w:szCs w:val="24"/>
              </w:rPr>
            </w:pPr>
            <w:r w:rsidRPr="00C3339D">
              <w:rPr>
                <w:rFonts w:ascii="Times New Roman" w:hAnsi="Times New Roman"/>
                <w:sz w:val="24"/>
                <w:szCs w:val="24"/>
              </w:rPr>
              <w:t>Серія, номер паспорта або свідоцтва про народження, реєстраційний номер облікової картки платника податків*</w:t>
            </w:r>
          </w:p>
        </w:tc>
        <w:tc>
          <w:tcPr>
            <w:tcW w:w="741" w:type="pct"/>
            <w:vAlign w:val="center"/>
          </w:tcPr>
          <w:p w:rsidR="00A772B0" w:rsidRPr="00C3339D" w:rsidRDefault="00A772B0" w:rsidP="003A10B6">
            <w:pPr>
              <w:pStyle w:val="afe"/>
              <w:ind w:left="-57" w:right="-57" w:firstLine="0"/>
              <w:jc w:val="center"/>
              <w:rPr>
                <w:rFonts w:ascii="Times New Roman" w:hAnsi="Times New Roman"/>
                <w:sz w:val="24"/>
                <w:szCs w:val="24"/>
              </w:rPr>
            </w:pPr>
            <w:r w:rsidRPr="00C3339D">
              <w:rPr>
                <w:rFonts w:ascii="Times New Roman" w:hAnsi="Times New Roman"/>
                <w:sz w:val="24"/>
                <w:szCs w:val="24"/>
              </w:rPr>
              <w:t>Дата і номер довідки про взяття на облік внутрішньо переміщеної особи (за наявності)</w:t>
            </w:r>
          </w:p>
        </w:tc>
        <w:tc>
          <w:tcPr>
            <w:tcW w:w="829" w:type="pct"/>
            <w:tcMar>
              <w:left w:w="108" w:type="dxa"/>
            </w:tcMar>
            <w:vAlign w:val="center"/>
          </w:tcPr>
          <w:p w:rsidR="00A772B0" w:rsidRPr="00C3339D" w:rsidRDefault="00A772B0" w:rsidP="003A10B6">
            <w:pPr>
              <w:pStyle w:val="afe"/>
              <w:ind w:left="-57" w:right="-113" w:firstLine="0"/>
              <w:jc w:val="center"/>
              <w:rPr>
                <w:rFonts w:ascii="Times New Roman" w:hAnsi="Times New Roman"/>
                <w:sz w:val="24"/>
                <w:szCs w:val="24"/>
              </w:rPr>
            </w:pPr>
            <w:r w:rsidRPr="00C3339D">
              <w:rPr>
                <w:rFonts w:ascii="Times New Roman" w:hAnsi="Times New Roman"/>
                <w:sz w:val="24"/>
                <w:szCs w:val="24"/>
              </w:rPr>
              <w:t>Посада, найменування підприємства, установи, організації</w:t>
            </w:r>
          </w:p>
        </w:tc>
      </w:tr>
    </w:tbl>
    <w:p w:rsidR="00A772B0" w:rsidRPr="00C3339D" w:rsidRDefault="00A772B0" w:rsidP="009B37C4">
      <w:pPr>
        <w:pStyle w:val="afe"/>
        <w:rPr>
          <w:rFonts w:ascii="Times New Roman" w:hAnsi="Times New Roman"/>
          <w:sz w:val="24"/>
          <w:szCs w:val="24"/>
        </w:rPr>
      </w:pPr>
    </w:p>
    <w:p w:rsidR="00A772B0" w:rsidRPr="00C3339D" w:rsidRDefault="00A772B0" w:rsidP="009B37C4">
      <w:pPr>
        <w:pStyle w:val="afe"/>
        <w:ind w:right="140"/>
        <w:jc w:val="both"/>
        <w:rPr>
          <w:rFonts w:ascii="Times New Roman" w:hAnsi="Times New Roman"/>
          <w:sz w:val="24"/>
          <w:szCs w:val="24"/>
        </w:rPr>
      </w:pPr>
      <w:r w:rsidRPr="00C3339D">
        <w:rPr>
          <w:rFonts w:ascii="Times New Roman" w:hAnsi="Times New Roman"/>
          <w:sz w:val="24"/>
          <w:szCs w:val="24"/>
        </w:rPr>
        <w:t>Про себе повідомляю, що я є внутрішньо переміщеною особою (довідка</w:t>
      </w:r>
      <w:r>
        <w:rPr>
          <w:rFonts w:ascii="Times New Roman" w:hAnsi="Times New Roman"/>
          <w:sz w:val="24"/>
          <w:szCs w:val="24"/>
        </w:rPr>
        <w:br/>
      </w:r>
      <w:r w:rsidRPr="00C3339D">
        <w:rPr>
          <w:rFonts w:ascii="Times New Roman" w:hAnsi="Times New Roman"/>
          <w:sz w:val="24"/>
          <w:szCs w:val="24"/>
        </w:rPr>
        <w:t>від __</w:t>
      </w:r>
      <w:r>
        <w:rPr>
          <w:rFonts w:ascii="Times New Roman" w:hAnsi="Times New Roman"/>
          <w:sz w:val="24"/>
          <w:szCs w:val="24"/>
        </w:rPr>
        <w:t>__</w:t>
      </w:r>
      <w:r w:rsidRPr="00C3339D">
        <w:rPr>
          <w:rFonts w:ascii="Times New Roman" w:hAnsi="Times New Roman"/>
          <w:sz w:val="24"/>
          <w:szCs w:val="24"/>
        </w:rPr>
        <w:t xml:space="preserve"> ___</w:t>
      </w:r>
      <w:r>
        <w:rPr>
          <w:rFonts w:ascii="Times New Roman" w:hAnsi="Times New Roman"/>
          <w:sz w:val="24"/>
          <w:szCs w:val="24"/>
        </w:rPr>
        <w:t>_____</w:t>
      </w:r>
      <w:r w:rsidRPr="00C3339D">
        <w:rPr>
          <w:rFonts w:ascii="Times New Roman" w:hAnsi="Times New Roman"/>
          <w:sz w:val="24"/>
          <w:szCs w:val="24"/>
        </w:rPr>
        <w:t>_</w:t>
      </w:r>
      <w:r>
        <w:rPr>
          <w:rFonts w:ascii="Times New Roman" w:hAnsi="Times New Roman"/>
          <w:sz w:val="24"/>
          <w:szCs w:val="24"/>
        </w:rPr>
        <w:t>__</w:t>
      </w:r>
      <w:r w:rsidRPr="00C3339D">
        <w:rPr>
          <w:rFonts w:ascii="Times New Roman" w:hAnsi="Times New Roman"/>
          <w:sz w:val="24"/>
          <w:szCs w:val="24"/>
        </w:rPr>
        <w:t>____ 20_</w:t>
      </w:r>
      <w:r>
        <w:rPr>
          <w:rFonts w:ascii="Times New Roman" w:hAnsi="Times New Roman"/>
          <w:sz w:val="24"/>
          <w:szCs w:val="24"/>
        </w:rPr>
        <w:t>_</w:t>
      </w:r>
      <w:r w:rsidRPr="00C3339D">
        <w:rPr>
          <w:rFonts w:ascii="Times New Roman" w:hAnsi="Times New Roman"/>
          <w:sz w:val="24"/>
          <w:szCs w:val="24"/>
        </w:rPr>
        <w:t>_ р. № _____</w:t>
      </w:r>
      <w:r>
        <w:rPr>
          <w:rFonts w:ascii="Times New Roman" w:hAnsi="Times New Roman"/>
          <w:sz w:val="24"/>
          <w:szCs w:val="24"/>
        </w:rPr>
        <w:t>______</w:t>
      </w:r>
      <w:r w:rsidRPr="00C3339D">
        <w:rPr>
          <w:rFonts w:ascii="Times New Roman" w:hAnsi="Times New Roman"/>
          <w:sz w:val="24"/>
          <w:szCs w:val="24"/>
        </w:rPr>
        <w:t>________________, видана</w:t>
      </w:r>
      <w:r>
        <w:rPr>
          <w:rFonts w:ascii="Times New Roman" w:hAnsi="Times New Roman"/>
          <w:sz w:val="24"/>
          <w:szCs w:val="24"/>
        </w:rPr>
        <w:br/>
      </w:r>
      <w:r w:rsidRPr="00C3339D">
        <w:rPr>
          <w:rFonts w:ascii="Times New Roman" w:hAnsi="Times New Roman"/>
          <w:sz w:val="24"/>
          <w:szCs w:val="24"/>
        </w:rPr>
        <w:t>________________________________________________________</w:t>
      </w:r>
      <w:r>
        <w:rPr>
          <w:rFonts w:ascii="Times New Roman" w:hAnsi="Times New Roman"/>
          <w:sz w:val="24"/>
          <w:szCs w:val="24"/>
        </w:rPr>
        <w:t>______________</w:t>
      </w:r>
      <w:r w:rsidRPr="00C3339D">
        <w:rPr>
          <w:rFonts w:ascii="Times New Roman" w:hAnsi="Times New Roman"/>
          <w:sz w:val="24"/>
          <w:szCs w:val="24"/>
        </w:rPr>
        <w:t>_______).</w:t>
      </w:r>
    </w:p>
    <w:p w:rsidR="00A772B0" w:rsidRPr="00C3339D" w:rsidRDefault="00A772B0" w:rsidP="009B37C4">
      <w:pPr>
        <w:pStyle w:val="afe"/>
        <w:rPr>
          <w:rFonts w:ascii="Times New Roman" w:hAnsi="Times New Roman"/>
          <w:sz w:val="24"/>
          <w:szCs w:val="24"/>
        </w:rPr>
      </w:pPr>
      <w:r w:rsidRPr="00C3339D">
        <w:rPr>
          <w:rFonts w:ascii="Times New Roman" w:hAnsi="Times New Roman"/>
          <w:sz w:val="24"/>
          <w:szCs w:val="24"/>
        </w:rPr>
        <w:t>Адреса фактичного місця проживання/перебування: ______________</w:t>
      </w:r>
      <w:r>
        <w:rPr>
          <w:rFonts w:ascii="Times New Roman" w:hAnsi="Times New Roman"/>
          <w:sz w:val="24"/>
          <w:szCs w:val="24"/>
        </w:rPr>
        <w:t>_______________</w:t>
      </w:r>
      <w:r w:rsidRPr="00C3339D">
        <w:rPr>
          <w:rFonts w:ascii="Times New Roman" w:hAnsi="Times New Roman"/>
          <w:sz w:val="24"/>
          <w:szCs w:val="24"/>
        </w:rPr>
        <w:t>_</w:t>
      </w:r>
      <w:r>
        <w:rPr>
          <w:rFonts w:ascii="Times New Roman" w:hAnsi="Times New Roman"/>
          <w:sz w:val="24"/>
          <w:szCs w:val="24"/>
        </w:rPr>
        <w:br/>
      </w:r>
      <w:r w:rsidRPr="00C3339D">
        <w:rPr>
          <w:rFonts w:ascii="Times New Roman" w:hAnsi="Times New Roman"/>
          <w:sz w:val="24"/>
          <w:szCs w:val="24"/>
        </w:rPr>
        <w:t>на житловій площі _______________________________________________</w:t>
      </w:r>
      <w:r>
        <w:rPr>
          <w:rFonts w:ascii="Times New Roman" w:hAnsi="Times New Roman"/>
          <w:sz w:val="24"/>
          <w:szCs w:val="24"/>
        </w:rPr>
        <w:t>_______________</w:t>
      </w:r>
      <w:r w:rsidRPr="00C3339D">
        <w:rPr>
          <w:rFonts w:ascii="Times New Roman" w:hAnsi="Times New Roman"/>
          <w:sz w:val="24"/>
          <w:szCs w:val="24"/>
        </w:rPr>
        <w:t>_.</w:t>
      </w:r>
    </w:p>
    <w:p w:rsidR="00A772B0" w:rsidRPr="00D934FD" w:rsidRDefault="00A772B0" w:rsidP="009B37C4">
      <w:pPr>
        <w:pStyle w:val="afe"/>
        <w:spacing w:before="0"/>
        <w:ind w:firstLine="1985"/>
        <w:jc w:val="center"/>
        <w:rPr>
          <w:rFonts w:ascii="Times New Roman" w:hAnsi="Times New Roman"/>
          <w:sz w:val="20"/>
        </w:rPr>
      </w:pPr>
      <w:r w:rsidRPr="00D934FD">
        <w:rPr>
          <w:rFonts w:ascii="Times New Roman" w:hAnsi="Times New Roman"/>
          <w:sz w:val="20"/>
        </w:rPr>
        <w:t>(приватній, гуртожитку, службовій, орендованій)</w:t>
      </w:r>
    </w:p>
    <w:p w:rsidR="00A772B0" w:rsidRPr="00C3339D" w:rsidRDefault="00A772B0" w:rsidP="009B37C4">
      <w:pPr>
        <w:pStyle w:val="afe"/>
        <w:spacing w:before="240" w:after="240"/>
        <w:jc w:val="both"/>
        <w:rPr>
          <w:rFonts w:ascii="Times New Roman" w:hAnsi="Times New Roman"/>
          <w:sz w:val="24"/>
          <w:szCs w:val="24"/>
        </w:rPr>
      </w:pPr>
      <w:r w:rsidRPr="00C3339D">
        <w:rPr>
          <w:rFonts w:ascii="Times New Roman" w:hAnsi="Times New Roman"/>
          <w:sz w:val="24"/>
          <w:szCs w:val="24"/>
        </w:rPr>
        <w:t>Наявність у будь-кого з членів сім’ї у власності житлового приміщення/частини житлового приміщення, придатного для проживання, розташованого в інших регіонах, ніж тимчасово окуповані території у Донецькій і Луганській областях, Автономній Республіці Крим і м.</w:t>
      </w:r>
      <w:r>
        <w:rPr>
          <w:rFonts w:ascii="Times New Roman" w:hAnsi="Times New Roman"/>
          <w:sz w:val="24"/>
          <w:szCs w:val="24"/>
        </w:rPr>
        <w:t xml:space="preserve"> </w:t>
      </w:r>
      <w:r w:rsidRPr="00C3339D">
        <w:rPr>
          <w:rFonts w:ascii="Times New Roman" w:hAnsi="Times New Roman"/>
          <w:sz w:val="24"/>
          <w:szCs w:val="24"/>
        </w:rPr>
        <w:t>Севастополі, та в населених пунктах, розташованих на лінії зіткнення (розмежування):</w:t>
      </w:r>
    </w:p>
    <w:tbl>
      <w:tblPr>
        <w:tblW w:w="5000" w:type="pct"/>
        <w:tblLook w:val="00A0" w:firstRow="1" w:lastRow="0" w:firstColumn="1" w:lastColumn="0" w:noHBand="0" w:noVBand="0"/>
      </w:tblPr>
      <w:tblGrid>
        <w:gridCol w:w="4819"/>
        <w:gridCol w:w="4819"/>
      </w:tblGrid>
      <w:tr w:rsidR="00A772B0" w:rsidRPr="00C3339D" w:rsidTr="003A10B6">
        <w:tc>
          <w:tcPr>
            <w:tcW w:w="2500" w:type="pct"/>
          </w:tcPr>
          <w:p w:rsidR="00A772B0" w:rsidRPr="00C3339D" w:rsidRDefault="00A74535" w:rsidP="003A10B6">
            <w:pPr>
              <w:pStyle w:val="afe"/>
              <w:ind w:firstLine="0"/>
              <w:jc w:val="center"/>
              <w:rPr>
                <w:rFonts w:ascii="Times New Roman" w:hAnsi="Times New Roman"/>
                <w:sz w:val="24"/>
                <w:szCs w:val="24"/>
              </w:rPr>
            </w:pPr>
            <w:r>
              <w:rPr>
                <w:rFonts w:ascii="Times New Roman" w:hAnsi="Times New Roman"/>
                <w:noProof/>
                <w:sz w:val="24"/>
                <w:szCs w:val="24"/>
                <w:lang w:eastAsia="uk-UA"/>
              </w:rPr>
              <w:drawing>
                <wp:inline distT="0" distB="0" distL="0" distR="0">
                  <wp:extent cx="167640" cy="167640"/>
                  <wp:effectExtent l="0" t="0" r="0" b="0"/>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00A772B0" w:rsidRPr="00C3339D">
              <w:rPr>
                <w:rFonts w:ascii="Times New Roman" w:hAnsi="Times New Roman"/>
                <w:sz w:val="24"/>
                <w:szCs w:val="24"/>
              </w:rPr>
              <w:t xml:space="preserve"> Так</w:t>
            </w:r>
          </w:p>
        </w:tc>
        <w:tc>
          <w:tcPr>
            <w:tcW w:w="2500" w:type="pct"/>
          </w:tcPr>
          <w:p w:rsidR="00A772B0" w:rsidRPr="00C3339D" w:rsidRDefault="00A74535" w:rsidP="003A10B6">
            <w:pPr>
              <w:pStyle w:val="afe"/>
              <w:ind w:firstLine="0"/>
              <w:jc w:val="center"/>
              <w:rPr>
                <w:rFonts w:ascii="Times New Roman" w:hAnsi="Times New Roman"/>
                <w:sz w:val="24"/>
                <w:szCs w:val="24"/>
              </w:rPr>
            </w:pPr>
            <w:r>
              <w:rPr>
                <w:rFonts w:ascii="Times New Roman" w:hAnsi="Times New Roman"/>
                <w:noProof/>
                <w:sz w:val="24"/>
                <w:szCs w:val="24"/>
                <w:lang w:eastAsia="uk-UA"/>
              </w:rPr>
              <w:drawing>
                <wp:inline distT="0" distB="0" distL="0" distR="0">
                  <wp:extent cx="167640" cy="167640"/>
                  <wp:effectExtent l="0" t="0" r="0"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00A772B0" w:rsidRPr="00C3339D">
              <w:rPr>
                <w:rFonts w:ascii="Times New Roman" w:hAnsi="Times New Roman"/>
                <w:sz w:val="24"/>
                <w:szCs w:val="24"/>
              </w:rPr>
              <w:t xml:space="preserve"> Ні</w:t>
            </w:r>
          </w:p>
        </w:tc>
      </w:tr>
    </w:tbl>
    <w:p w:rsidR="00A772B0" w:rsidRPr="00C3339D" w:rsidRDefault="00A772B0" w:rsidP="009B37C4">
      <w:pPr>
        <w:pStyle w:val="afe"/>
        <w:spacing w:before="240" w:after="240"/>
        <w:jc w:val="both"/>
        <w:rPr>
          <w:rFonts w:ascii="Times New Roman" w:hAnsi="Times New Roman"/>
          <w:sz w:val="24"/>
          <w:szCs w:val="24"/>
        </w:rPr>
      </w:pPr>
      <w:r w:rsidRPr="00C3339D">
        <w:rPr>
          <w:rFonts w:ascii="Times New Roman" w:hAnsi="Times New Roman"/>
          <w:sz w:val="24"/>
          <w:szCs w:val="24"/>
        </w:rPr>
        <w:t>Наявність у власності внутрішньо переміщеної особи або будь-кого з членів її сім’ї житлового приміщення/частини житлового приміщення, розташованого в інших регіонах, ніж тимчасово окуповані території у Донецькій і Луганській областях, Автономній Республіці Крим і м.</w:t>
      </w:r>
      <w:r>
        <w:rPr>
          <w:rFonts w:ascii="Times New Roman" w:hAnsi="Times New Roman"/>
          <w:sz w:val="24"/>
          <w:szCs w:val="24"/>
        </w:rPr>
        <w:t xml:space="preserve"> </w:t>
      </w:r>
      <w:r w:rsidRPr="00C3339D">
        <w:rPr>
          <w:rFonts w:ascii="Times New Roman" w:hAnsi="Times New Roman"/>
          <w:sz w:val="24"/>
          <w:szCs w:val="24"/>
        </w:rPr>
        <w:t>Севастополі, та в населених пунктах, розташованих на лінії зіткнення (розмежування), у районі проведення антитерористичної операції, здійснення заходів із забезпечення національної безпеки і оборони, відсічі та стримування збройної агресії Російської Федерації у Донецькій і Луганській областях, яке зруйноване або непридатне для проживання внаслідок збройної агресії Російської Федерації:</w:t>
      </w:r>
    </w:p>
    <w:tbl>
      <w:tblPr>
        <w:tblW w:w="5000" w:type="pct"/>
        <w:tblLook w:val="00A0" w:firstRow="1" w:lastRow="0" w:firstColumn="1" w:lastColumn="0" w:noHBand="0" w:noVBand="0"/>
      </w:tblPr>
      <w:tblGrid>
        <w:gridCol w:w="4819"/>
        <w:gridCol w:w="4819"/>
      </w:tblGrid>
      <w:tr w:rsidR="00A772B0" w:rsidRPr="00C3339D" w:rsidTr="003A10B6">
        <w:tc>
          <w:tcPr>
            <w:tcW w:w="2500" w:type="pct"/>
          </w:tcPr>
          <w:p w:rsidR="00A772B0" w:rsidRPr="00C3339D" w:rsidRDefault="00A74535" w:rsidP="003A10B6">
            <w:pPr>
              <w:pStyle w:val="afe"/>
              <w:ind w:firstLine="0"/>
              <w:jc w:val="center"/>
              <w:rPr>
                <w:rFonts w:ascii="Times New Roman" w:hAnsi="Times New Roman"/>
                <w:sz w:val="24"/>
                <w:szCs w:val="24"/>
              </w:rPr>
            </w:pPr>
            <w:r>
              <w:rPr>
                <w:rFonts w:ascii="Times New Roman" w:hAnsi="Times New Roman"/>
                <w:noProof/>
                <w:sz w:val="24"/>
                <w:szCs w:val="24"/>
                <w:lang w:eastAsia="uk-UA"/>
              </w:rPr>
              <w:drawing>
                <wp:inline distT="0" distB="0" distL="0" distR="0">
                  <wp:extent cx="167640" cy="167640"/>
                  <wp:effectExtent l="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00A772B0" w:rsidRPr="00C3339D">
              <w:rPr>
                <w:rFonts w:ascii="Times New Roman" w:hAnsi="Times New Roman"/>
                <w:sz w:val="24"/>
                <w:szCs w:val="24"/>
              </w:rPr>
              <w:t xml:space="preserve"> Так</w:t>
            </w:r>
          </w:p>
        </w:tc>
        <w:tc>
          <w:tcPr>
            <w:tcW w:w="2500" w:type="pct"/>
          </w:tcPr>
          <w:p w:rsidR="00A772B0" w:rsidRPr="00C3339D" w:rsidRDefault="00A74535" w:rsidP="003A10B6">
            <w:pPr>
              <w:pStyle w:val="afe"/>
              <w:ind w:firstLine="0"/>
              <w:jc w:val="center"/>
              <w:rPr>
                <w:rFonts w:ascii="Times New Roman" w:hAnsi="Times New Roman"/>
                <w:sz w:val="24"/>
                <w:szCs w:val="24"/>
              </w:rPr>
            </w:pPr>
            <w:r>
              <w:rPr>
                <w:rFonts w:ascii="Times New Roman" w:hAnsi="Times New Roman"/>
                <w:noProof/>
                <w:sz w:val="24"/>
                <w:szCs w:val="24"/>
                <w:lang w:eastAsia="uk-UA"/>
              </w:rPr>
              <w:drawing>
                <wp:inline distT="0" distB="0" distL="0" distR="0">
                  <wp:extent cx="167640" cy="167640"/>
                  <wp:effectExtent l="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00A772B0" w:rsidRPr="00C3339D">
              <w:rPr>
                <w:rFonts w:ascii="Times New Roman" w:hAnsi="Times New Roman"/>
                <w:sz w:val="24"/>
                <w:szCs w:val="24"/>
              </w:rPr>
              <w:t xml:space="preserve"> Ні</w:t>
            </w:r>
          </w:p>
        </w:tc>
      </w:tr>
    </w:tbl>
    <w:p w:rsidR="00A772B0" w:rsidRDefault="00A772B0" w:rsidP="009B37C4">
      <w:pPr>
        <w:pStyle w:val="afe"/>
        <w:jc w:val="both"/>
        <w:rPr>
          <w:rFonts w:ascii="Times New Roman" w:hAnsi="Times New Roman"/>
          <w:sz w:val="24"/>
          <w:szCs w:val="24"/>
        </w:rPr>
      </w:pPr>
      <w:r w:rsidRPr="00C3339D">
        <w:rPr>
          <w:rFonts w:ascii="Times New Roman" w:hAnsi="Times New Roman"/>
          <w:sz w:val="24"/>
          <w:szCs w:val="24"/>
        </w:rPr>
        <w:t>Я, _____________________________________________, даю згоду на обробку моїх персональних даних/персональних даних особи, від імені якої подається заява, відповідно до Закону України “Про захист персональних даних”.</w:t>
      </w:r>
    </w:p>
    <w:p w:rsidR="00A772B0" w:rsidRDefault="00A772B0" w:rsidP="00F2369C">
      <w:pPr>
        <w:pStyle w:val="afe"/>
        <w:jc w:val="center"/>
        <w:rPr>
          <w:rFonts w:ascii="Times New Roman" w:hAnsi="Times New Roman"/>
          <w:sz w:val="24"/>
          <w:szCs w:val="24"/>
        </w:rPr>
      </w:pPr>
    </w:p>
    <w:p w:rsidR="00A772B0" w:rsidRDefault="00A772B0" w:rsidP="0050624D">
      <w:pPr>
        <w:pStyle w:val="afe"/>
        <w:ind w:firstLine="0"/>
        <w:jc w:val="center"/>
        <w:rPr>
          <w:rFonts w:ascii="Times New Roman" w:hAnsi="Times New Roman"/>
          <w:sz w:val="24"/>
          <w:szCs w:val="24"/>
        </w:rPr>
      </w:pPr>
      <w:r>
        <w:rPr>
          <w:rFonts w:ascii="Times New Roman" w:hAnsi="Times New Roman"/>
          <w:sz w:val="24"/>
          <w:szCs w:val="24"/>
        </w:rPr>
        <w:t>3</w:t>
      </w:r>
    </w:p>
    <w:p w:rsidR="00A772B0" w:rsidRPr="00F2369C" w:rsidRDefault="00A772B0" w:rsidP="00F2369C">
      <w:pPr>
        <w:spacing w:after="0"/>
        <w:ind w:left="4956" w:firstLine="1"/>
        <w:jc w:val="both"/>
        <w:rPr>
          <w:rFonts w:ascii="Times New Roman" w:hAnsi="Times New Roman"/>
          <w:sz w:val="24"/>
          <w:szCs w:val="24"/>
          <w:lang w:val="uk-UA"/>
        </w:rPr>
      </w:pPr>
      <w:r w:rsidRPr="00F2369C">
        <w:rPr>
          <w:rFonts w:ascii="Times New Roman" w:hAnsi="Times New Roman"/>
          <w:sz w:val="24"/>
          <w:szCs w:val="24"/>
        </w:rPr>
        <w:t xml:space="preserve">Продовження додатка </w:t>
      </w:r>
      <w:r w:rsidR="00BB0783">
        <w:rPr>
          <w:rFonts w:ascii="Times New Roman" w:hAnsi="Times New Roman"/>
          <w:sz w:val="24"/>
          <w:szCs w:val="24"/>
          <w:lang w:val="uk-UA"/>
        </w:rPr>
        <w:t>1</w:t>
      </w:r>
      <w:r w:rsidR="0050624D">
        <w:rPr>
          <w:rFonts w:ascii="Times New Roman" w:hAnsi="Times New Roman"/>
          <w:sz w:val="24"/>
          <w:szCs w:val="24"/>
          <w:lang w:val="uk-UA"/>
        </w:rPr>
        <w:t xml:space="preserve"> </w:t>
      </w:r>
      <w:r w:rsidRPr="00F2369C">
        <w:rPr>
          <w:rFonts w:ascii="Times New Roman" w:hAnsi="Times New Roman"/>
          <w:sz w:val="24"/>
          <w:szCs w:val="24"/>
          <w:lang w:val="uk-UA"/>
        </w:rPr>
        <w:t>до Порядку з надання в тимчасове користування житлових приміщень з фонду житла для тимчасового проживання внутрішньо переміщених осіб у м. Мелітополі</w:t>
      </w:r>
    </w:p>
    <w:p w:rsidR="00A772B0" w:rsidRPr="00C3339D" w:rsidRDefault="00A772B0" w:rsidP="009B37C4">
      <w:pPr>
        <w:pStyle w:val="afe"/>
        <w:jc w:val="both"/>
        <w:rPr>
          <w:rFonts w:ascii="Times New Roman" w:hAnsi="Times New Roman"/>
          <w:sz w:val="24"/>
          <w:szCs w:val="24"/>
        </w:rPr>
      </w:pPr>
    </w:p>
    <w:tbl>
      <w:tblPr>
        <w:tblW w:w="5000" w:type="pct"/>
        <w:tblLook w:val="00A0" w:firstRow="1" w:lastRow="0" w:firstColumn="1" w:lastColumn="0" w:noHBand="0" w:noVBand="0"/>
      </w:tblPr>
      <w:tblGrid>
        <w:gridCol w:w="2463"/>
        <w:gridCol w:w="4002"/>
        <w:gridCol w:w="3173"/>
      </w:tblGrid>
      <w:tr w:rsidR="00A772B0" w:rsidRPr="00C3339D" w:rsidTr="003A10B6">
        <w:trPr>
          <w:trHeight w:val="835"/>
        </w:trPr>
        <w:tc>
          <w:tcPr>
            <w:tcW w:w="1278" w:type="pct"/>
          </w:tcPr>
          <w:p w:rsidR="00A772B0" w:rsidRPr="00C3339D" w:rsidRDefault="00A772B0" w:rsidP="003A10B6">
            <w:pPr>
              <w:pStyle w:val="afe"/>
              <w:ind w:firstLine="0"/>
              <w:jc w:val="center"/>
              <w:rPr>
                <w:rFonts w:ascii="Times New Roman" w:hAnsi="Times New Roman"/>
                <w:sz w:val="24"/>
                <w:szCs w:val="24"/>
              </w:rPr>
            </w:pPr>
            <w:r w:rsidRPr="00C3339D">
              <w:rPr>
                <w:rFonts w:ascii="Times New Roman" w:hAnsi="Times New Roman"/>
                <w:sz w:val="24"/>
                <w:szCs w:val="24"/>
              </w:rPr>
              <w:t>______________</w:t>
            </w:r>
            <w:r>
              <w:rPr>
                <w:rFonts w:ascii="Times New Roman" w:hAnsi="Times New Roman"/>
                <w:sz w:val="24"/>
                <w:szCs w:val="24"/>
              </w:rPr>
              <w:br/>
            </w:r>
            <w:r w:rsidRPr="00997A06">
              <w:rPr>
                <w:rFonts w:ascii="Times New Roman" w:hAnsi="Times New Roman"/>
                <w:sz w:val="20"/>
              </w:rPr>
              <w:t>(дата)</w:t>
            </w:r>
          </w:p>
        </w:tc>
        <w:tc>
          <w:tcPr>
            <w:tcW w:w="2076" w:type="pct"/>
          </w:tcPr>
          <w:p w:rsidR="00A772B0" w:rsidRPr="00C3339D" w:rsidRDefault="00A772B0" w:rsidP="003A10B6">
            <w:pPr>
              <w:pStyle w:val="afe"/>
              <w:ind w:firstLine="0"/>
              <w:jc w:val="center"/>
              <w:rPr>
                <w:rFonts w:ascii="Times New Roman" w:hAnsi="Times New Roman"/>
                <w:sz w:val="24"/>
                <w:szCs w:val="24"/>
              </w:rPr>
            </w:pPr>
            <w:r w:rsidRPr="00C3339D">
              <w:rPr>
                <w:rFonts w:ascii="Times New Roman" w:hAnsi="Times New Roman"/>
                <w:sz w:val="24"/>
                <w:szCs w:val="24"/>
              </w:rPr>
              <w:t>_________________________</w:t>
            </w:r>
            <w:r>
              <w:rPr>
                <w:rFonts w:ascii="Times New Roman" w:hAnsi="Times New Roman"/>
                <w:sz w:val="24"/>
                <w:szCs w:val="24"/>
              </w:rPr>
              <w:br/>
            </w:r>
            <w:r w:rsidRPr="00997A06">
              <w:rPr>
                <w:rFonts w:ascii="Times New Roman" w:hAnsi="Times New Roman"/>
                <w:sz w:val="20"/>
              </w:rPr>
              <w:t>(підпис повнолітнього члена сім’ї)</w:t>
            </w:r>
          </w:p>
        </w:tc>
        <w:tc>
          <w:tcPr>
            <w:tcW w:w="1646" w:type="pct"/>
          </w:tcPr>
          <w:p w:rsidR="00A772B0" w:rsidRPr="00C3339D" w:rsidRDefault="00A772B0" w:rsidP="003A10B6">
            <w:pPr>
              <w:pStyle w:val="afe"/>
              <w:ind w:firstLine="0"/>
              <w:jc w:val="center"/>
              <w:rPr>
                <w:rFonts w:ascii="Times New Roman" w:hAnsi="Times New Roman"/>
                <w:sz w:val="24"/>
                <w:szCs w:val="24"/>
              </w:rPr>
            </w:pPr>
            <w:r w:rsidRPr="00C3339D">
              <w:rPr>
                <w:rFonts w:ascii="Times New Roman" w:hAnsi="Times New Roman"/>
                <w:sz w:val="24"/>
                <w:szCs w:val="24"/>
              </w:rPr>
              <w:t>___________</w:t>
            </w:r>
            <w:r>
              <w:rPr>
                <w:rFonts w:ascii="Times New Roman" w:hAnsi="Times New Roman"/>
                <w:sz w:val="24"/>
                <w:szCs w:val="24"/>
              </w:rPr>
              <w:t>_____</w:t>
            </w:r>
            <w:r w:rsidRPr="00C3339D">
              <w:rPr>
                <w:rFonts w:ascii="Times New Roman" w:hAnsi="Times New Roman"/>
                <w:sz w:val="24"/>
                <w:szCs w:val="24"/>
              </w:rPr>
              <w:t>_______</w:t>
            </w:r>
            <w:r>
              <w:rPr>
                <w:rFonts w:ascii="Times New Roman" w:hAnsi="Times New Roman"/>
                <w:sz w:val="24"/>
                <w:szCs w:val="24"/>
              </w:rPr>
              <w:br/>
            </w:r>
            <w:r w:rsidRPr="00997A06">
              <w:rPr>
                <w:rFonts w:ascii="Times New Roman" w:hAnsi="Times New Roman"/>
                <w:sz w:val="20"/>
              </w:rPr>
              <w:t>(прізвище, ім’я та по батькові)</w:t>
            </w:r>
          </w:p>
        </w:tc>
      </w:tr>
    </w:tbl>
    <w:p w:rsidR="00A772B0" w:rsidRPr="00C3339D" w:rsidRDefault="00A772B0" w:rsidP="009B37C4">
      <w:pPr>
        <w:pStyle w:val="afe"/>
        <w:spacing w:before="0"/>
        <w:rPr>
          <w:rFonts w:ascii="Times New Roman" w:hAnsi="Times New Roman"/>
          <w:sz w:val="24"/>
          <w:szCs w:val="24"/>
        </w:rPr>
      </w:pPr>
    </w:p>
    <w:tbl>
      <w:tblPr>
        <w:tblW w:w="5000" w:type="pct"/>
        <w:tblLook w:val="00A0" w:firstRow="1" w:lastRow="0" w:firstColumn="1" w:lastColumn="0" w:noHBand="0" w:noVBand="0"/>
      </w:tblPr>
      <w:tblGrid>
        <w:gridCol w:w="2463"/>
        <w:gridCol w:w="4002"/>
        <w:gridCol w:w="3173"/>
      </w:tblGrid>
      <w:tr w:rsidR="00A772B0" w:rsidRPr="00C3339D" w:rsidTr="003A10B6">
        <w:trPr>
          <w:trHeight w:val="1006"/>
        </w:trPr>
        <w:tc>
          <w:tcPr>
            <w:tcW w:w="1278" w:type="pct"/>
          </w:tcPr>
          <w:p w:rsidR="00A772B0" w:rsidRPr="00C3339D" w:rsidRDefault="00A772B0" w:rsidP="003A10B6">
            <w:pPr>
              <w:pStyle w:val="afe"/>
              <w:ind w:firstLine="0"/>
              <w:jc w:val="center"/>
              <w:rPr>
                <w:rFonts w:ascii="Times New Roman" w:hAnsi="Times New Roman"/>
                <w:sz w:val="24"/>
                <w:szCs w:val="24"/>
              </w:rPr>
            </w:pPr>
            <w:r w:rsidRPr="00C3339D">
              <w:rPr>
                <w:rFonts w:ascii="Times New Roman" w:hAnsi="Times New Roman"/>
                <w:sz w:val="24"/>
                <w:szCs w:val="24"/>
              </w:rPr>
              <w:t>______________</w:t>
            </w:r>
            <w:r>
              <w:rPr>
                <w:rFonts w:ascii="Times New Roman" w:hAnsi="Times New Roman"/>
                <w:sz w:val="24"/>
                <w:szCs w:val="24"/>
              </w:rPr>
              <w:br/>
            </w:r>
            <w:r w:rsidRPr="00997A06">
              <w:rPr>
                <w:rFonts w:ascii="Times New Roman" w:hAnsi="Times New Roman"/>
                <w:sz w:val="20"/>
              </w:rPr>
              <w:t>(дата)</w:t>
            </w:r>
          </w:p>
        </w:tc>
        <w:tc>
          <w:tcPr>
            <w:tcW w:w="2076" w:type="pct"/>
          </w:tcPr>
          <w:p w:rsidR="00A772B0" w:rsidRPr="00C3339D" w:rsidRDefault="00A772B0" w:rsidP="003A10B6">
            <w:pPr>
              <w:pStyle w:val="afe"/>
              <w:ind w:firstLine="0"/>
              <w:jc w:val="center"/>
              <w:rPr>
                <w:rFonts w:ascii="Times New Roman" w:hAnsi="Times New Roman"/>
                <w:sz w:val="24"/>
                <w:szCs w:val="24"/>
              </w:rPr>
            </w:pPr>
            <w:r w:rsidRPr="00C3339D">
              <w:rPr>
                <w:rFonts w:ascii="Times New Roman" w:hAnsi="Times New Roman"/>
                <w:sz w:val="24"/>
                <w:szCs w:val="24"/>
              </w:rPr>
              <w:t>_________________________</w:t>
            </w:r>
            <w:r>
              <w:rPr>
                <w:rFonts w:ascii="Times New Roman" w:hAnsi="Times New Roman"/>
                <w:sz w:val="24"/>
                <w:szCs w:val="24"/>
              </w:rPr>
              <w:br/>
            </w:r>
            <w:r w:rsidRPr="00997A06">
              <w:rPr>
                <w:rFonts w:ascii="Times New Roman" w:hAnsi="Times New Roman"/>
                <w:sz w:val="20"/>
              </w:rPr>
              <w:t>(підпис заявника/</w:t>
            </w:r>
            <w:r>
              <w:rPr>
                <w:rFonts w:ascii="Times New Roman" w:hAnsi="Times New Roman"/>
                <w:sz w:val="20"/>
              </w:rPr>
              <w:br/>
            </w:r>
            <w:r w:rsidRPr="00997A06">
              <w:rPr>
                <w:rFonts w:ascii="Times New Roman" w:hAnsi="Times New Roman"/>
                <w:sz w:val="20"/>
              </w:rPr>
              <w:t>уповноваженого представника)</w:t>
            </w:r>
          </w:p>
        </w:tc>
        <w:tc>
          <w:tcPr>
            <w:tcW w:w="1646" w:type="pct"/>
          </w:tcPr>
          <w:p w:rsidR="00A772B0" w:rsidRPr="00C3339D" w:rsidRDefault="00A772B0" w:rsidP="003A10B6">
            <w:pPr>
              <w:pStyle w:val="afe"/>
              <w:ind w:firstLine="0"/>
              <w:jc w:val="center"/>
              <w:rPr>
                <w:rFonts w:ascii="Times New Roman" w:hAnsi="Times New Roman"/>
                <w:sz w:val="24"/>
                <w:szCs w:val="24"/>
              </w:rPr>
            </w:pPr>
            <w:r w:rsidRPr="00C3339D">
              <w:rPr>
                <w:rFonts w:ascii="Times New Roman" w:hAnsi="Times New Roman"/>
                <w:sz w:val="24"/>
                <w:szCs w:val="24"/>
              </w:rPr>
              <w:t>____________</w:t>
            </w:r>
            <w:r>
              <w:rPr>
                <w:rFonts w:ascii="Times New Roman" w:hAnsi="Times New Roman"/>
                <w:sz w:val="24"/>
                <w:szCs w:val="24"/>
              </w:rPr>
              <w:t>______</w:t>
            </w:r>
            <w:r w:rsidRPr="00C3339D">
              <w:rPr>
                <w:rFonts w:ascii="Times New Roman" w:hAnsi="Times New Roman"/>
                <w:sz w:val="24"/>
                <w:szCs w:val="24"/>
              </w:rPr>
              <w:t>______</w:t>
            </w:r>
            <w:r>
              <w:rPr>
                <w:rFonts w:ascii="Times New Roman" w:hAnsi="Times New Roman"/>
                <w:sz w:val="24"/>
                <w:szCs w:val="24"/>
              </w:rPr>
              <w:br/>
            </w:r>
            <w:r w:rsidRPr="00997A06">
              <w:rPr>
                <w:rFonts w:ascii="Times New Roman" w:hAnsi="Times New Roman"/>
                <w:sz w:val="20"/>
              </w:rPr>
              <w:t>(прізвище, ім’я та по батькові)</w:t>
            </w:r>
          </w:p>
        </w:tc>
      </w:tr>
    </w:tbl>
    <w:p w:rsidR="00A772B0" w:rsidRPr="00A05AE3" w:rsidRDefault="00A772B0" w:rsidP="009B37C4">
      <w:pPr>
        <w:pStyle w:val="afe"/>
        <w:rPr>
          <w:rFonts w:ascii="Times New Roman" w:hAnsi="Times New Roman"/>
          <w:sz w:val="24"/>
          <w:szCs w:val="24"/>
        </w:rPr>
      </w:pPr>
    </w:p>
    <w:p w:rsidR="00A772B0" w:rsidRPr="00674714" w:rsidRDefault="00A772B0" w:rsidP="009B37C4">
      <w:pPr>
        <w:pStyle w:val="afe"/>
        <w:ind w:firstLine="0"/>
        <w:rPr>
          <w:rFonts w:ascii="Times New Roman" w:hAnsi="Times New Roman"/>
          <w:sz w:val="20"/>
        </w:rPr>
      </w:pPr>
      <w:r w:rsidRPr="00674714">
        <w:rPr>
          <w:rFonts w:ascii="Times New Roman" w:hAnsi="Times New Roman"/>
          <w:sz w:val="20"/>
        </w:rPr>
        <w:t>__________</w:t>
      </w:r>
    </w:p>
    <w:p w:rsidR="00A772B0" w:rsidRPr="00674714" w:rsidRDefault="00A772B0" w:rsidP="009B37C4">
      <w:pPr>
        <w:pStyle w:val="afe"/>
        <w:ind w:firstLine="426"/>
        <w:jc w:val="both"/>
        <w:rPr>
          <w:rFonts w:ascii="Times New Roman" w:hAnsi="Times New Roman"/>
          <w:sz w:val="20"/>
        </w:rPr>
      </w:pPr>
      <w:r w:rsidRPr="00674714">
        <w:rPr>
          <w:rFonts w:ascii="Times New Roman" w:hAnsi="Times New Roman"/>
          <w:sz w:val="20"/>
        </w:rPr>
        <w:t>* Заповнюється уповноваженим представником.</w:t>
      </w:r>
    </w:p>
    <w:p w:rsidR="00A772B0" w:rsidRPr="00674714" w:rsidRDefault="00A772B0" w:rsidP="009B37C4">
      <w:pPr>
        <w:pStyle w:val="afe"/>
        <w:ind w:firstLine="426"/>
        <w:jc w:val="both"/>
        <w:rPr>
          <w:rFonts w:ascii="Times New Roman" w:hAnsi="Times New Roman"/>
          <w:sz w:val="20"/>
        </w:rPr>
      </w:pPr>
      <w:r w:rsidRPr="00674714">
        <w:rPr>
          <w:rFonts w:ascii="Times New Roman" w:hAnsi="Times New Roman"/>
          <w:sz w:val="20"/>
        </w:rPr>
        <w:t>** Не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 України.</w:t>
      </w:r>
    </w:p>
    <w:p w:rsidR="00A772B0" w:rsidRDefault="00A772B0" w:rsidP="004324F2">
      <w:pPr>
        <w:pStyle w:val="afe"/>
        <w:spacing w:after="240" w:line="228" w:lineRule="auto"/>
        <w:jc w:val="both"/>
        <w:rPr>
          <w:rFonts w:ascii="Times New Roman" w:hAnsi="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395"/>
        <w:gridCol w:w="1143"/>
        <w:gridCol w:w="1079"/>
        <w:gridCol w:w="1379"/>
        <w:gridCol w:w="1616"/>
        <w:gridCol w:w="1429"/>
        <w:gridCol w:w="1597"/>
      </w:tblGrid>
      <w:tr w:rsidR="00A772B0" w:rsidRPr="00C3339D" w:rsidTr="009B37C4">
        <w:tc>
          <w:tcPr>
            <w:tcW w:w="724" w:type="pct"/>
            <w:tcMar>
              <w:left w:w="108" w:type="dxa"/>
            </w:tcMar>
            <w:vAlign w:val="center"/>
          </w:tcPr>
          <w:p w:rsidR="00A772B0" w:rsidRPr="00C3339D" w:rsidRDefault="00A772B0" w:rsidP="003A10B6">
            <w:pPr>
              <w:pStyle w:val="afe"/>
              <w:ind w:left="-57" w:right="-57" w:firstLine="0"/>
              <w:jc w:val="center"/>
              <w:rPr>
                <w:rFonts w:ascii="Times New Roman" w:hAnsi="Times New Roman"/>
                <w:sz w:val="24"/>
                <w:szCs w:val="24"/>
              </w:rPr>
            </w:pPr>
            <w:r w:rsidRPr="00C3339D">
              <w:rPr>
                <w:rFonts w:ascii="Times New Roman" w:hAnsi="Times New Roman"/>
                <w:sz w:val="24"/>
                <w:szCs w:val="24"/>
              </w:rPr>
              <w:t>Порядковий номер</w:t>
            </w:r>
          </w:p>
        </w:tc>
        <w:tc>
          <w:tcPr>
            <w:tcW w:w="593" w:type="pct"/>
            <w:tcMar>
              <w:left w:w="108" w:type="dxa"/>
            </w:tcMar>
            <w:vAlign w:val="center"/>
          </w:tcPr>
          <w:p w:rsidR="00A772B0" w:rsidRPr="00C3339D" w:rsidRDefault="00A772B0" w:rsidP="003A10B6">
            <w:pPr>
              <w:pStyle w:val="afe"/>
              <w:ind w:left="-108" w:right="-104" w:firstLine="0"/>
              <w:jc w:val="center"/>
              <w:rPr>
                <w:rFonts w:ascii="Times New Roman" w:hAnsi="Times New Roman"/>
                <w:sz w:val="24"/>
                <w:szCs w:val="24"/>
              </w:rPr>
            </w:pPr>
            <w:r w:rsidRPr="00C3339D">
              <w:rPr>
                <w:rFonts w:ascii="Times New Roman" w:hAnsi="Times New Roman"/>
                <w:sz w:val="24"/>
                <w:szCs w:val="24"/>
              </w:rPr>
              <w:t>Прізвище, ім’я та по батькові</w:t>
            </w:r>
          </w:p>
        </w:tc>
        <w:tc>
          <w:tcPr>
            <w:tcW w:w="560" w:type="pct"/>
            <w:tcMar>
              <w:left w:w="108" w:type="dxa"/>
            </w:tcMar>
            <w:vAlign w:val="center"/>
          </w:tcPr>
          <w:p w:rsidR="00A772B0" w:rsidRPr="00C3339D" w:rsidRDefault="00A772B0" w:rsidP="003A10B6">
            <w:pPr>
              <w:pStyle w:val="afe"/>
              <w:ind w:left="-57" w:right="-57" w:firstLine="0"/>
              <w:jc w:val="center"/>
              <w:rPr>
                <w:rFonts w:ascii="Times New Roman" w:hAnsi="Times New Roman"/>
                <w:sz w:val="24"/>
                <w:szCs w:val="24"/>
              </w:rPr>
            </w:pPr>
            <w:r w:rsidRPr="00C3339D">
              <w:rPr>
                <w:rFonts w:ascii="Times New Roman" w:hAnsi="Times New Roman"/>
                <w:sz w:val="24"/>
                <w:szCs w:val="24"/>
              </w:rPr>
              <w:t>Родинні стосунки</w:t>
            </w:r>
          </w:p>
        </w:tc>
        <w:tc>
          <w:tcPr>
            <w:tcW w:w="715" w:type="pct"/>
            <w:tcMar>
              <w:left w:w="108" w:type="dxa"/>
            </w:tcMar>
            <w:vAlign w:val="center"/>
          </w:tcPr>
          <w:p w:rsidR="00A772B0" w:rsidRPr="00C3339D" w:rsidRDefault="00A772B0" w:rsidP="003A10B6">
            <w:pPr>
              <w:pStyle w:val="afe"/>
              <w:ind w:left="-57" w:right="-57" w:firstLine="0"/>
              <w:jc w:val="center"/>
              <w:rPr>
                <w:rFonts w:ascii="Times New Roman" w:hAnsi="Times New Roman"/>
                <w:sz w:val="24"/>
                <w:szCs w:val="24"/>
              </w:rPr>
            </w:pPr>
            <w:r w:rsidRPr="00C3339D">
              <w:rPr>
                <w:rFonts w:ascii="Times New Roman" w:hAnsi="Times New Roman"/>
                <w:sz w:val="24"/>
                <w:szCs w:val="24"/>
              </w:rPr>
              <w:t>Дата народження</w:t>
            </w:r>
          </w:p>
        </w:tc>
        <w:tc>
          <w:tcPr>
            <w:tcW w:w="838" w:type="pct"/>
            <w:vAlign w:val="center"/>
          </w:tcPr>
          <w:p w:rsidR="00A772B0" w:rsidRPr="00C3339D" w:rsidRDefault="00A772B0" w:rsidP="003A10B6">
            <w:pPr>
              <w:pStyle w:val="afe"/>
              <w:ind w:left="-57" w:right="-57" w:firstLine="0"/>
              <w:jc w:val="center"/>
              <w:rPr>
                <w:rFonts w:ascii="Times New Roman" w:hAnsi="Times New Roman"/>
                <w:sz w:val="24"/>
                <w:szCs w:val="24"/>
              </w:rPr>
            </w:pPr>
            <w:r w:rsidRPr="00C3339D">
              <w:rPr>
                <w:rFonts w:ascii="Times New Roman" w:hAnsi="Times New Roman"/>
                <w:sz w:val="24"/>
                <w:szCs w:val="24"/>
              </w:rPr>
              <w:t>Серія, номер паспорта або свідоцтва про народження, реєстраційний номер облікової картки платника податків*</w:t>
            </w:r>
          </w:p>
        </w:tc>
        <w:tc>
          <w:tcPr>
            <w:tcW w:w="741" w:type="pct"/>
            <w:vAlign w:val="center"/>
          </w:tcPr>
          <w:p w:rsidR="00A772B0" w:rsidRPr="00C3339D" w:rsidRDefault="00A772B0" w:rsidP="003A10B6">
            <w:pPr>
              <w:pStyle w:val="afe"/>
              <w:ind w:left="-57" w:right="-57" w:firstLine="0"/>
              <w:jc w:val="center"/>
              <w:rPr>
                <w:rFonts w:ascii="Times New Roman" w:hAnsi="Times New Roman"/>
                <w:sz w:val="24"/>
                <w:szCs w:val="24"/>
              </w:rPr>
            </w:pPr>
            <w:r w:rsidRPr="00C3339D">
              <w:rPr>
                <w:rFonts w:ascii="Times New Roman" w:hAnsi="Times New Roman"/>
                <w:sz w:val="24"/>
                <w:szCs w:val="24"/>
              </w:rPr>
              <w:t>Дата і номер довідки про взяття на облік внутрішньо переміщеної особи (за наявності)</w:t>
            </w:r>
          </w:p>
        </w:tc>
        <w:tc>
          <w:tcPr>
            <w:tcW w:w="829" w:type="pct"/>
            <w:tcMar>
              <w:left w:w="108" w:type="dxa"/>
            </w:tcMar>
            <w:vAlign w:val="center"/>
          </w:tcPr>
          <w:p w:rsidR="00A772B0" w:rsidRPr="00C3339D" w:rsidRDefault="00A772B0" w:rsidP="003A10B6">
            <w:pPr>
              <w:pStyle w:val="afe"/>
              <w:ind w:left="-57" w:right="-113" w:firstLine="0"/>
              <w:jc w:val="center"/>
              <w:rPr>
                <w:rFonts w:ascii="Times New Roman" w:hAnsi="Times New Roman"/>
                <w:sz w:val="24"/>
                <w:szCs w:val="24"/>
              </w:rPr>
            </w:pPr>
            <w:r w:rsidRPr="00C3339D">
              <w:rPr>
                <w:rFonts w:ascii="Times New Roman" w:hAnsi="Times New Roman"/>
                <w:sz w:val="24"/>
                <w:szCs w:val="24"/>
              </w:rPr>
              <w:t>Посада, найменування підприємства, установи, організації</w:t>
            </w:r>
          </w:p>
        </w:tc>
      </w:tr>
    </w:tbl>
    <w:p w:rsidR="00A772B0" w:rsidRPr="00C3339D" w:rsidRDefault="00A772B0" w:rsidP="004324F2">
      <w:pPr>
        <w:pStyle w:val="afe"/>
        <w:rPr>
          <w:rFonts w:ascii="Times New Roman" w:hAnsi="Times New Roman"/>
          <w:sz w:val="24"/>
          <w:szCs w:val="24"/>
        </w:rPr>
      </w:pPr>
    </w:p>
    <w:p w:rsidR="00A772B0" w:rsidRPr="00C3339D" w:rsidRDefault="00A772B0" w:rsidP="004324F2">
      <w:pPr>
        <w:pStyle w:val="afe"/>
        <w:ind w:right="140"/>
        <w:jc w:val="both"/>
        <w:rPr>
          <w:rFonts w:ascii="Times New Roman" w:hAnsi="Times New Roman"/>
          <w:sz w:val="24"/>
          <w:szCs w:val="24"/>
        </w:rPr>
      </w:pPr>
      <w:r w:rsidRPr="00C3339D">
        <w:rPr>
          <w:rFonts w:ascii="Times New Roman" w:hAnsi="Times New Roman"/>
          <w:sz w:val="24"/>
          <w:szCs w:val="24"/>
        </w:rPr>
        <w:t>Про себе повідомляю, що я є внутрішньо переміщеною особою (довідка</w:t>
      </w:r>
      <w:r>
        <w:rPr>
          <w:rFonts w:ascii="Times New Roman" w:hAnsi="Times New Roman"/>
          <w:sz w:val="24"/>
          <w:szCs w:val="24"/>
        </w:rPr>
        <w:br/>
      </w:r>
      <w:r w:rsidRPr="00C3339D">
        <w:rPr>
          <w:rFonts w:ascii="Times New Roman" w:hAnsi="Times New Roman"/>
          <w:sz w:val="24"/>
          <w:szCs w:val="24"/>
        </w:rPr>
        <w:t>від __</w:t>
      </w:r>
      <w:r>
        <w:rPr>
          <w:rFonts w:ascii="Times New Roman" w:hAnsi="Times New Roman"/>
          <w:sz w:val="24"/>
          <w:szCs w:val="24"/>
        </w:rPr>
        <w:t>__</w:t>
      </w:r>
      <w:r w:rsidRPr="00C3339D">
        <w:rPr>
          <w:rFonts w:ascii="Times New Roman" w:hAnsi="Times New Roman"/>
          <w:sz w:val="24"/>
          <w:szCs w:val="24"/>
        </w:rPr>
        <w:t xml:space="preserve"> ___</w:t>
      </w:r>
      <w:r>
        <w:rPr>
          <w:rFonts w:ascii="Times New Roman" w:hAnsi="Times New Roman"/>
          <w:sz w:val="24"/>
          <w:szCs w:val="24"/>
        </w:rPr>
        <w:t>_____</w:t>
      </w:r>
      <w:r w:rsidRPr="00C3339D">
        <w:rPr>
          <w:rFonts w:ascii="Times New Roman" w:hAnsi="Times New Roman"/>
          <w:sz w:val="24"/>
          <w:szCs w:val="24"/>
        </w:rPr>
        <w:t>_</w:t>
      </w:r>
      <w:r>
        <w:rPr>
          <w:rFonts w:ascii="Times New Roman" w:hAnsi="Times New Roman"/>
          <w:sz w:val="24"/>
          <w:szCs w:val="24"/>
        </w:rPr>
        <w:t>__</w:t>
      </w:r>
      <w:r w:rsidRPr="00C3339D">
        <w:rPr>
          <w:rFonts w:ascii="Times New Roman" w:hAnsi="Times New Roman"/>
          <w:sz w:val="24"/>
          <w:szCs w:val="24"/>
        </w:rPr>
        <w:t>____ 20_</w:t>
      </w:r>
      <w:r>
        <w:rPr>
          <w:rFonts w:ascii="Times New Roman" w:hAnsi="Times New Roman"/>
          <w:sz w:val="24"/>
          <w:szCs w:val="24"/>
        </w:rPr>
        <w:t>_</w:t>
      </w:r>
      <w:r w:rsidRPr="00C3339D">
        <w:rPr>
          <w:rFonts w:ascii="Times New Roman" w:hAnsi="Times New Roman"/>
          <w:sz w:val="24"/>
          <w:szCs w:val="24"/>
        </w:rPr>
        <w:t>_ р. № _____</w:t>
      </w:r>
      <w:r>
        <w:rPr>
          <w:rFonts w:ascii="Times New Roman" w:hAnsi="Times New Roman"/>
          <w:sz w:val="24"/>
          <w:szCs w:val="24"/>
        </w:rPr>
        <w:t>______</w:t>
      </w:r>
      <w:r w:rsidRPr="00C3339D">
        <w:rPr>
          <w:rFonts w:ascii="Times New Roman" w:hAnsi="Times New Roman"/>
          <w:sz w:val="24"/>
          <w:szCs w:val="24"/>
        </w:rPr>
        <w:t>________________, видана</w:t>
      </w:r>
      <w:r>
        <w:rPr>
          <w:rFonts w:ascii="Times New Roman" w:hAnsi="Times New Roman"/>
          <w:sz w:val="24"/>
          <w:szCs w:val="24"/>
        </w:rPr>
        <w:br/>
      </w:r>
      <w:r w:rsidRPr="00C3339D">
        <w:rPr>
          <w:rFonts w:ascii="Times New Roman" w:hAnsi="Times New Roman"/>
          <w:sz w:val="24"/>
          <w:szCs w:val="24"/>
        </w:rPr>
        <w:t>________________________________________________________</w:t>
      </w:r>
      <w:r>
        <w:rPr>
          <w:rFonts w:ascii="Times New Roman" w:hAnsi="Times New Roman"/>
          <w:sz w:val="24"/>
          <w:szCs w:val="24"/>
        </w:rPr>
        <w:t>______________</w:t>
      </w:r>
      <w:r w:rsidRPr="00C3339D">
        <w:rPr>
          <w:rFonts w:ascii="Times New Roman" w:hAnsi="Times New Roman"/>
          <w:sz w:val="24"/>
          <w:szCs w:val="24"/>
        </w:rPr>
        <w:t>_______).</w:t>
      </w:r>
    </w:p>
    <w:p w:rsidR="00A772B0" w:rsidRPr="00C3339D" w:rsidRDefault="00A772B0" w:rsidP="004324F2">
      <w:pPr>
        <w:pStyle w:val="afe"/>
        <w:rPr>
          <w:rFonts w:ascii="Times New Roman" w:hAnsi="Times New Roman"/>
          <w:sz w:val="24"/>
          <w:szCs w:val="24"/>
        </w:rPr>
      </w:pPr>
      <w:r w:rsidRPr="00C3339D">
        <w:rPr>
          <w:rFonts w:ascii="Times New Roman" w:hAnsi="Times New Roman"/>
          <w:sz w:val="24"/>
          <w:szCs w:val="24"/>
        </w:rPr>
        <w:t>Адреса фактичного місця проживання/перебування: ______________</w:t>
      </w:r>
      <w:r>
        <w:rPr>
          <w:rFonts w:ascii="Times New Roman" w:hAnsi="Times New Roman"/>
          <w:sz w:val="24"/>
          <w:szCs w:val="24"/>
        </w:rPr>
        <w:t>_______________</w:t>
      </w:r>
      <w:r w:rsidRPr="00C3339D">
        <w:rPr>
          <w:rFonts w:ascii="Times New Roman" w:hAnsi="Times New Roman"/>
          <w:sz w:val="24"/>
          <w:szCs w:val="24"/>
        </w:rPr>
        <w:t>_</w:t>
      </w:r>
      <w:r>
        <w:rPr>
          <w:rFonts w:ascii="Times New Roman" w:hAnsi="Times New Roman"/>
          <w:sz w:val="24"/>
          <w:szCs w:val="24"/>
        </w:rPr>
        <w:br/>
      </w:r>
      <w:r w:rsidRPr="00C3339D">
        <w:rPr>
          <w:rFonts w:ascii="Times New Roman" w:hAnsi="Times New Roman"/>
          <w:sz w:val="24"/>
          <w:szCs w:val="24"/>
        </w:rPr>
        <w:t>на житловій площі _______________________________________________</w:t>
      </w:r>
      <w:r>
        <w:rPr>
          <w:rFonts w:ascii="Times New Roman" w:hAnsi="Times New Roman"/>
          <w:sz w:val="24"/>
          <w:szCs w:val="24"/>
        </w:rPr>
        <w:t>_______________</w:t>
      </w:r>
      <w:r w:rsidRPr="00C3339D">
        <w:rPr>
          <w:rFonts w:ascii="Times New Roman" w:hAnsi="Times New Roman"/>
          <w:sz w:val="24"/>
          <w:szCs w:val="24"/>
        </w:rPr>
        <w:t>_.</w:t>
      </w:r>
    </w:p>
    <w:p w:rsidR="00A772B0" w:rsidRPr="00D934FD" w:rsidRDefault="00A772B0" w:rsidP="004324F2">
      <w:pPr>
        <w:pStyle w:val="afe"/>
        <w:spacing w:before="0"/>
        <w:ind w:firstLine="1985"/>
        <w:jc w:val="center"/>
        <w:rPr>
          <w:rFonts w:ascii="Times New Roman" w:hAnsi="Times New Roman"/>
          <w:sz w:val="20"/>
        </w:rPr>
      </w:pPr>
      <w:r w:rsidRPr="00D934FD">
        <w:rPr>
          <w:rFonts w:ascii="Times New Roman" w:hAnsi="Times New Roman"/>
          <w:sz w:val="20"/>
        </w:rPr>
        <w:t>(приватній, гуртожитку, службовій, орендованій)</w:t>
      </w:r>
    </w:p>
    <w:p w:rsidR="00A772B0" w:rsidRPr="00C3339D" w:rsidRDefault="00A772B0" w:rsidP="004324F2">
      <w:pPr>
        <w:pStyle w:val="afe"/>
        <w:spacing w:before="240" w:after="240"/>
        <w:jc w:val="both"/>
        <w:rPr>
          <w:rFonts w:ascii="Times New Roman" w:hAnsi="Times New Roman"/>
          <w:sz w:val="24"/>
          <w:szCs w:val="24"/>
        </w:rPr>
      </w:pPr>
      <w:r w:rsidRPr="00C3339D">
        <w:rPr>
          <w:rFonts w:ascii="Times New Roman" w:hAnsi="Times New Roman"/>
          <w:sz w:val="24"/>
          <w:szCs w:val="24"/>
        </w:rPr>
        <w:t>Наявність у будь-кого з членів сім’ї у власності житлового приміщення/частини житлового приміщення, придатного для проживання, розташованого в інших регіонах, ніж тимчасово окуповані території у Донецькій і Луганській областях, Автономній Республіці Крим і м.</w:t>
      </w:r>
      <w:r>
        <w:rPr>
          <w:rFonts w:ascii="Times New Roman" w:hAnsi="Times New Roman"/>
          <w:sz w:val="24"/>
          <w:szCs w:val="24"/>
        </w:rPr>
        <w:t xml:space="preserve"> </w:t>
      </w:r>
      <w:r w:rsidRPr="00C3339D">
        <w:rPr>
          <w:rFonts w:ascii="Times New Roman" w:hAnsi="Times New Roman"/>
          <w:sz w:val="24"/>
          <w:szCs w:val="24"/>
        </w:rPr>
        <w:t>Севастополі, та в населених пунктах, розташованих на лінії зіткнення (розмежування):</w:t>
      </w:r>
    </w:p>
    <w:tbl>
      <w:tblPr>
        <w:tblW w:w="5000" w:type="pct"/>
        <w:tblLook w:val="00A0" w:firstRow="1" w:lastRow="0" w:firstColumn="1" w:lastColumn="0" w:noHBand="0" w:noVBand="0"/>
      </w:tblPr>
      <w:tblGrid>
        <w:gridCol w:w="4819"/>
        <w:gridCol w:w="4819"/>
      </w:tblGrid>
      <w:tr w:rsidR="00A772B0" w:rsidRPr="00C3339D" w:rsidTr="003A10B6">
        <w:tc>
          <w:tcPr>
            <w:tcW w:w="2500" w:type="pct"/>
          </w:tcPr>
          <w:p w:rsidR="00A772B0" w:rsidRPr="00C3339D" w:rsidRDefault="00A74535" w:rsidP="003A10B6">
            <w:pPr>
              <w:pStyle w:val="afe"/>
              <w:ind w:firstLine="0"/>
              <w:jc w:val="center"/>
              <w:rPr>
                <w:rFonts w:ascii="Times New Roman" w:hAnsi="Times New Roman"/>
                <w:sz w:val="24"/>
                <w:szCs w:val="24"/>
              </w:rPr>
            </w:pPr>
            <w:r>
              <w:rPr>
                <w:rFonts w:ascii="Times New Roman" w:hAnsi="Times New Roman"/>
                <w:noProof/>
                <w:sz w:val="24"/>
                <w:szCs w:val="24"/>
                <w:lang w:eastAsia="uk-UA"/>
              </w:rPr>
              <w:drawing>
                <wp:inline distT="0" distB="0" distL="0" distR="0">
                  <wp:extent cx="167640" cy="16764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00A772B0" w:rsidRPr="00C3339D">
              <w:rPr>
                <w:rFonts w:ascii="Times New Roman" w:hAnsi="Times New Roman"/>
                <w:sz w:val="24"/>
                <w:szCs w:val="24"/>
              </w:rPr>
              <w:t xml:space="preserve"> Так</w:t>
            </w:r>
          </w:p>
        </w:tc>
        <w:tc>
          <w:tcPr>
            <w:tcW w:w="2500" w:type="pct"/>
          </w:tcPr>
          <w:p w:rsidR="00A772B0" w:rsidRPr="00C3339D" w:rsidRDefault="00A74535" w:rsidP="003A10B6">
            <w:pPr>
              <w:pStyle w:val="afe"/>
              <w:ind w:firstLine="0"/>
              <w:jc w:val="center"/>
              <w:rPr>
                <w:rFonts w:ascii="Times New Roman" w:hAnsi="Times New Roman"/>
                <w:sz w:val="24"/>
                <w:szCs w:val="24"/>
              </w:rPr>
            </w:pPr>
            <w:r>
              <w:rPr>
                <w:rFonts w:ascii="Times New Roman" w:hAnsi="Times New Roman"/>
                <w:noProof/>
                <w:sz w:val="24"/>
                <w:szCs w:val="24"/>
                <w:lang w:eastAsia="uk-UA"/>
              </w:rPr>
              <w:drawing>
                <wp:inline distT="0" distB="0" distL="0" distR="0">
                  <wp:extent cx="167640" cy="167640"/>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00A772B0" w:rsidRPr="00C3339D">
              <w:rPr>
                <w:rFonts w:ascii="Times New Roman" w:hAnsi="Times New Roman"/>
                <w:sz w:val="24"/>
                <w:szCs w:val="24"/>
              </w:rPr>
              <w:t xml:space="preserve"> Ні</w:t>
            </w:r>
          </w:p>
        </w:tc>
      </w:tr>
    </w:tbl>
    <w:p w:rsidR="00975CC6" w:rsidRDefault="00975CC6" w:rsidP="0050624D">
      <w:pPr>
        <w:pStyle w:val="afe"/>
        <w:ind w:firstLine="0"/>
        <w:jc w:val="center"/>
        <w:rPr>
          <w:rFonts w:ascii="Times New Roman" w:hAnsi="Times New Roman"/>
          <w:sz w:val="24"/>
          <w:szCs w:val="24"/>
        </w:rPr>
      </w:pPr>
    </w:p>
    <w:p w:rsidR="00A772B0" w:rsidRDefault="00A772B0" w:rsidP="0050624D">
      <w:pPr>
        <w:pStyle w:val="afe"/>
        <w:ind w:firstLine="0"/>
        <w:jc w:val="center"/>
        <w:rPr>
          <w:rFonts w:ascii="Times New Roman" w:hAnsi="Times New Roman"/>
          <w:sz w:val="24"/>
          <w:szCs w:val="24"/>
        </w:rPr>
      </w:pPr>
      <w:r>
        <w:rPr>
          <w:rFonts w:ascii="Times New Roman" w:hAnsi="Times New Roman"/>
          <w:sz w:val="24"/>
          <w:szCs w:val="24"/>
        </w:rPr>
        <w:t>4</w:t>
      </w:r>
    </w:p>
    <w:p w:rsidR="00975CC6" w:rsidRDefault="00975CC6" w:rsidP="0050624D">
      <w:pPr>
        <w:pStyle w:val="afe"/>
        <w:ind w:firstLine="0"/>
        <w:jc w:val="center"/>
        <w:rPr>
          <w:rFonts w:ascii="Times New Roman" w:hAnsi="Times New Roman"/>
          <w:sz w:val="24"/>
          <w:szCs w:val="24"/>
        </w:rPr>
      </w:pPr>
    </w:p>
    <w:p w:rsidR="00A772B0" w:rsidRPr="00F2369C" w:rsidRDefault="00A772B0" w:rsidP="00F2369C">
      <w:pPr>
        <w:spacing w:after="0"/>
        <w:ind w:left="4956" w:firstLine="1"/>
        <w:jc w:val="both"/>
        <w:rPr>
          <w:rFonts w:ascii="Times New Roman" w:hAnsi="Times New Roman"/>
          <w:sz w:val="24"/>
          <w:szCs w:val="24"/>
          <w:lang w:val="uk-UA"/>
        </w:rPr>
      </w:pPr>
      <w:r w:rsidRPr="00F2369C">
        <w:rPr>
          <w:rFonts w:ascii="Times New Roman" w:hAnsi="Times New Roman"/>
          <w:sz w:val="24"/>
          <w:szCs w:val="24"/>
        </w:rPr>
        <w:t xml:space="preserve">Продовження додатка </w:t>
      </w:r>
      <w:r w:rsidR="00BB0783">
        <w:rPr>
          <w:rFonts w:ascii="Times New Roman" w:hAnsi="Times New Roman"/>
          <w:sz w:val="24"/>
          <w:szCs w:val="24"/>
          <w:lang w:val="uk-UA"/>
        </w:rPr>
        <w:t>1</w:t>
      </w:r>
      <w:r w:rsidR="0050624D">
        <w:rPr>
          <w:rFonts w:ascii="Times New Roman" w:hAnsi="Times New Roman"/>
          <w:sz w:val="24"/>
          <w:szCs w:val="24"/>
          <w:lang w:val="uk-UA"/>
        </w:rPr>
        <w:t xml:space="preserve"> </w:t>
      </w:r>
      <w:r w:rsidRPr="00F2369C">
        <w:rPr>
          <w:rFonts w:ascii="Times New Roman" w:hAnsi="Times New Roman"/>
          <w:sz w:val="24"/>
          <w:szCs w:val="24"/>
          <w:lang w:val="uk-UA"/>
        </w:rPr>
        <w:t>до Порядку з надання в тимчасове користування житлових приміщень з фонду житла для тимчасового проживання внутрішньо переміщених осіб у м. Мелітополі</w:t>
      </w:r>
    </w:p>
    <w:p w:rsidR="00A772B0" w:rsidRDefault="00A772B0" w:rsidP="004324F2">
      <w:pPr>
        <w:pStyle w:val="afe"/>
        <w:spacing w:before="240" w:after="240"/>
        <w:jc w:val="both"/>
        <w:rPr>
          <w:rFonts w:ascii="Times New Roman" w:hAnsi="Times New Roman"/>
          <w:sz w:val="24"/>
          <w:szCs w:val="24"/>
        </w:rPr>
      </w:pPr>
    </w:p>
    <w:p w:rsidR="00A772B0" w:rsidRPr="00C3339D" w:rsidRDefault="00A772B0" w:rsidP="004324F2">
      <w:pPr>
        <w:pStyle w:val="afe"/>
        <w:spacing w:before="240" w:after="240"/>
        <w:jc w:val="both"/>
        <w:rPr>
          <w:rFonts w:ascii="Times New Roman" w:hAnsi="Times New Roman"/>
          <w:sz w:val="24"/>
          <w:szCs w:val="24"/>
        </w:rPr>
      </w:pPr>
      <w:r w:rsidRPr="00C3339D">
        <w:rPr>
          <w:rFonts w:ascii="Times New Roman" w:hAnsi="Times New Roman"/>
          <w:sz w:val="24"/>
          <w:szCs w:val="24"/>
        </w:rPr>
        <w:t>Наявність у власності внутрішньо переміщеної особи або будь-кого з членів її сім’ї житлового приміщення/частини житлового приміщення, розташованого в інших регіонах, ніж тимчасово окуповані території у Донецькій і Луганській областях, Автономній Республіці Крим і м.</w:t>
      </w:r>
      <w:r>
        <w:rPr>
          <w:rFonts w:ascii="Times New Roman" w:hAnsi="Times New Roman"/>
          <w:sz w:val="24"/>
          <w:szCs w:val="24"/>
        </w:rPr>
        <w:t xml:space="preserve"> </w:t>
      </w:r>
      <w:r w:rsidRPr="00C3339D">
        <w:rPr>
          <w:rFonts w:ascii="Times New Roman" w:hAnsi="Times New Roman"/>
          <w:sz w:val="24"/>
          <w:szCs w:val="24"/>
        </w:rPr>
        <w:t>Севастополі, та в населених пунктах, розташованих на лінії зіткнення (розмежування), у районі проведення антитерористичної операції, здійснення заходів із забезпечення національної безпеки і оборони, відсічі та стримування збройної агресії Російської Федерації у Донецькій і Луганській областях, яке зруйноване або непридатне для проживання внаслідок збройної агресії Російської Федерації:</w:t>
      </w:r>
    </w:p>
    <w:tbl>
      <w:tblPr>
        <w:tblW w:w="5000" w:type="pct"/>
        <w:tblLook w:val="00A0" w:firstRow="1" w:lastRow="0" w:firstColumn="1" w:lastColumn="0" w:noHBand="0" w:noVBand="0"/>
      </w:tblPr>
      <w:tblGrid>
        <w:gridCol w:w="4819"/>
        <w:gridCol w:w="4819"/>
      </w:tblGrid>
      <w:tr w:rsidR="00A772B0" w:rsidRPr="00C3339D" w:rsidTr="003A10B6">
        <w:tc>
          <w:tcPr>
            <w:tcW w:w="2500" w:type="pct"/>
          </w:tcPr>
          <w:p w:rsidR="00A772B0" w:rsidRPr="00C3339D" w:rsidRDefault="00A74535" w:rsidP="003A10B6">
            <w:pPr>
              <w:pStyle w:val="afe"/>
              <w:ind w:firstLine="0"/>
              <w:jc w:val="center"/>
              <w:rPr>
                <w:rFonts w:ascii="Times New Roman" w:hAnsi="Times New Roman"/>
                <w:sz w:val="24"/>
                <w:szCs w:val="24"/>
              </w:rPr>
            </w:pPr>
            <w:r>
              <w:rPr>
                <w:rFonts w:ascii="Times New Roman" w:hAnsi="Times New Roman"/>
                <w:noProof/>
                <w:sz w:val="24"/>
                <w:szCs w:val="24"/>
                <w:lang w:eastAsia="uk-UA"/>
              </w:rPr>
              <w:drawing>
                <wp:inline distT="0" distB="0" distL="0" distR="0">
                  <wp:extent cx="167640" cy="167640"/>
                  <wp:effectExtent l="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00A772B0" w:rsidRPr="00C3339D">
              <w:rPr>
                <w:rFonts w:ascii="Times New Roman" w:hAnsi="Times New Roman"/>
                <w:sz w:val="24"/>
                <w:szCs w:val="24"/>
              </w:rPr>
              <w:t xml:space="preserve"> Так</w:t>
            </w:r>
          </w:p>
        </w:tc>
        <w:tc>
          <w:tcPr>
            <w:tcW w:w="2500" w:type="pct"/>
          </w:tcPr>
          <w:p w:rsidR="00A772B0" w:rsidRPr="00C3339D" w:rsidRDefault="00A74535" w:rsidP="003A10B6">
            <w:pPr>
              <w:pStyle w:val="afe"/>
              <w:ind w:firstLine="0"/>
              <w:jc w:val="center"/>
              <w:rPr>
                <w:rFonts w:ascii="Times New Roman" w:hAnsi="Times New Roman"/>
                <w:sz w:val="24"/>
                <w:szCs w:val="24"/>
              </w:rPr>
            </w:pPr>
            <w:r>
              <w:rPr>
                <w:rFonts w:ascii="Times New Roman" w:hAnsi="Times New Roman"/>
                <w:noProof/>
                <w:sz w:val="24"/>
                <w:szCs w:val="24"/>
                <w:lang w:eastAsia="uk-UA"/>
              </w:rPr>
              <w:drawing>
                <wp:inline distT="0" distB="0" distL="0" distR="0">
                  <wp:extent cx="167640" cy="167640"/>
                  <wp:effectExtent l="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00A772B0" w:rsidRPr="00C3339D">
              <w:rPr>
                <w:rFonts w:ascii="Times New Roman" w:hAnsi="Times New Roman"/>
                <w:sz w:val="24"/>
                <w:szCs w:val="24"/>
              </w:rPr>
              <w:t xml:space="preserve"> Ні</w:t>
            </w:r>
          </w:p>
        </w:tc>
      </w:tr>
    </w:tbl>
    <w:p w:rsidR="00A772B0" w:rsidRPr="00C3339D" w:rsidRDefault="00A772B0" w:rsidP="004324F2">
      <w:pPr>
        <w:pStyle w:val="afe"/>
        <w:jc w:val="both"/>
        <w:rPr>
          <w:rFonts w:ascii="Times New Roman" w:hAnsi="Times New Roman"/>
          <w:sz w:val="24"/>
          <w:szCs w:val="24"/>
        </w:rPr>
      </w:pPr>
      <w:r w:rsidRPr="00C3339D">
        <w:rPr>
          <w:rFonts w:ascii="Times New Roman" w:hAnsi="Times New Roman"/>
          <w:sz w:val="24"/>
          <w:szCs w:val="24"/>
        </w:rPr>
        <w:t>Я, _____________________________________________, даю згоду на обробку моїх персональних даних/персональних даних особи, від імені якої подається заява, відповідно до Закону України “Про захист персональних даних”.</w:t>
      </w:r>
    </w:p>
    <w:p w:rsidR="00A772B0" w:rsidRPr="00C3339D" w:rsidRDefault="00A772B0" w:rsidP="004324F2">
      <w:pPr>
        <w:pStyle w:val="afe"/>
        <w:jc w:val="both"/>
        <w:rPr>
          <w:rFonts w:ascii="Times New Roman" w:hAnsi="Times New Roman"/>
          <w:sz w:val="24"/>
          <w:szCs w:val="24"/>
        </w:rPr>
      </w:pPr>
    </w:p>
    <w:tbl>
      <w:tblPr>
        <w:tblW w:w="5000" w:type="pct"/>
        <w:tblLook w:val="00A0" w:firstRow="1" w:lastRow="0" w:firstColumn="1" w:lastColumn="0" w:noHBand="0" w:noVBand="0"/>
      </w:tblPr>
      <w:tblGrid>
        <w:gridCol w:w="2463"/>
        <w:gridCol w:w="4002"/>
        <w:gridCol w:w="3173"/>
      </w:tblGrid>
      <w:tr w:rsidR="00A772B0" w:rsidRPr="00C3339D" w:rsidTr="003A10B6">
        <w:trPr>
          <w:trHeight w:val="835"/>
        </w:trPr>
        <w:tc>
          <w:tcPr>
            <w:tcW w:w="1278" w:type="pct"/>
          </w:tcPr>
          <w:p w:rsidR="00A772B0" w:rsidRPr="00C3339D" w:rsidRDefault="00A772B0" w:rsidP="003A10B6">
            <w:pPr>
              <w:pStyle w:val="afe"/>
              <w:ind w:firstLine="0"/>
              <w:jc w:val="center"/>
              <w:rPr>
                <w:rFonts w:ascii="Times New Roman" w:hAnsi="Times New Roman"/>
                <w:sz w:val="24"/>
                <w:szCs w:val="24"/>
              </w:rPr>
            </w:pPr>
            <w:r w:rsidRPr="00C3339D">
              <w:rPr>
                <w:rFonts w:ascii="Times New Roman" w:hAnsi="Times New Roman"/>
                <w:sz w:val="24"/>
                <w:szCs w:val="24"/>
              </w:rPr>
              <w:t>______________</w:t>
            </w:r>
            <w:r>
              <w:rPr>
                <w:rFonts w:ascii="Times New Roman" w:hAnsi="Times New Roman"/>
                <w:sz w:val="24"/>
                <w:szCs w:val="24"/>
              </w:rPr>
              <w:br/>
            </w:r>
            <w:r w:rsidRPr="00997A06">
              <w:rPr>
                <w:rFonts w:ascii="Times New Roman" w:hAnsi="Times New Roman"/>
                <w:sz w:val="20"/>
              </w:rPr>
              <w:t>(дата)</w:t>
            </w:r>
          </w:p>
        </w:tc>
        <w:tc>
          <w:tcPr>
            <w:tcW w:w="2076" w:type="pct"/>
          </w:tcPr>
          <w:p w:rsidR="00A772B0" w:rsidRPr="00C3339D" w:rsidRDefault="00A772B0" w:rsidP="003A10B6">
            <w:pPr>
              <w:pStyle w:val="afe"/>
              <w:ind w:firstLine="0"/>
              <w:jc w:val="center"/>
              <w:rPr>
                <w:rFonts w:ascii="Times New Roman" w:hAnsi="Times New Roman"/>
                <w:sz w:val="24"/>
                <w:szCs w:val="24"/>
              </w:rPr>
            </w:pPr>
            <w:r w:rsidRPr="00C3339D">
              <w:rPr>
                <w:rFonts w:ascii="Times New Roman" w:hAnsi="Times New Roman"/>
                <w:sz w:val="24"/>
                <w:szCs w:val="24"/>
              </w:rPr>
              <w:t>_________________________</w:t>
            </w:r>
            <w:r>
              <w:rPr>
                <w:rFonts w:ascii="Times New Roman" w:hAnsi="Times New Roman"/>
                <w:sz w:val="24"/>
                <w:szCs w:val="24"/>
              </w:rPr>
              <w:br/>
            </w:r>
            <w:r w:rsidRPr="00997A06">
              <w:rPr>
                <w:rFonts w:ascii="Times New Roman" w:hAnsi="Times New Roman"/>
                <w:sz w:val="20"/>
              </w:rPr>
              <w:t>(підпис повнолітнього члена сім’ї)</w:t>
            </w:r>
          </w:p>
        </w:tc>
        <w:tc>
          <w:tcPr>
            <w:tcW w:w="1646" w:type="pct"/>
          </w:tcPr>
          <w:p w:rsidR="00A772B0" w:rsidRPr="00C3339D" w:rsidRDefault="00A772B0" w:rsidP="003A10B6">
            <w:pPr>
              <w:pStyle w:val="afe"/>
              <w:ind w:firstLine="0"/>
              <w:jc w:val="center"/>
              <w:rPr>
                <w:rFonts w:ascii="Times New Roman" w:hAnsi="Times New Roman"/>
                <w:sz w:val="24"/>
                <w:szCs w:val="24"/>
              </w:rPr>
            </w:pPr>
            <w:r w:rsidRPr="00C3339D">
              <w:rPr>
                <w:rFonts w:ascii="Times New Roman" w:hAnsi="Times New Roman"/>
                <w:sz w:val="24"/>
                <w:szCs w:val="24"/>
              </w:rPr>
              <w:t>___________</w:t>
            </w:r>
            <w:r>
              <w:rPr>
                <w:rFonts w:ascii="Times New Roman" w:hAnsi="Times New Roman"/>
                <w:sz w:val="24"/>
                <w:szCs w:val="24"/>
              </w:rPr>
              <w:t>_____</w:t>
            </w:r>
            <w:r w:rsidRPr="00C3339D">
              <w:rPr>
                <w:rFonts w:ascii="Times New Roman" w:hAnsi="Times New Roman"/>
                <w:sz w:val="24"/>
                <w:szCs w:val="24"/>
              </w:rPr>
              <w:t>_______</w:t>
            </w:r>
            <w:r>
              <w:rPr>
                <w:rFonts w:ascii="Times New Roman" w:hAnsi="Times New Roman"/>
                <w:sz w:val="24"/>
                <w:szCs w:val="24"/>
              </w:rPr>
              <w:br/>
            </w:r>
            <w:r w:rsidRPr="00997A06">
              <w:rPr>
                <w:rFonts w:ascii="Times New Roman" w:hAnsi="Times New Roman"/>
                <w:sz w:val="20"/>
              </w:rPr>
              <w:t>(прізвище, ім’я та по батькові)</w:t>
            </w:r>
          </w:p>
        </w:tc>
      </w:tr>
    </w:tbl>
    <w:p w:rsidR="00A772B0" w:rsidRPr="00C3339D" w:rsidRDefault="00A772B0" w:rsidP="004324F2">
      <w:pPr>
        <w:pStyle w:val="afe"/>
        <w:spacing w:before="0"/>
        <w:rPr>
          <w:rFonts w:ascii="Times New Roman" w:hAnsi="Times New Roman"/>
          <w:sz w:val="24"/>
          <w:szCs w:val="24"/>
        </w:rPr>
      </w:pPr>
    </w:p>
    <w:tbl>
      <w:tblPr>
        <w:tblW w:w="5000" w:type="pct"/>
        <w:tblLook w:val="00A0" w:firstRow="1" w:lastRow="0" w:firstColumn="1" w:lastColumn="0" w:noHBand="0" w:noVBand="0"/>
      </w:tblPr>
      <w:tblGrid>
        <w:gridCol w:w="2463"/>
        <w:gridCol w:w="4002"/>
        <w:gridCol w:w="3173"/>
      </w:tblGrid>
      <w:tr w:rsidR="00A772B0" w:rsidRPr="00C3339D" w:rsidTr="003A10B6">
        <w:trPr>
          <w:trHeight w:val="1006"/>
        </w:trPr>
        <w:tc>
          <w:tcPr>
            <w:tcW w:w="1278" w:type="pct"/>
          </w:tcPr>
          <w:p w:rsidR="00A772B0" w:rsidRPr="00C3339D" w:rsidRDefault="00A772B0" w:rsidP="003A10B6">
            <w:pPr>
              <w:pStyle w:val="afe"/>
              <w:ind w:firstLine="0"/>
              <w:jc w:val="center"/>
              <w:rPr>
                <w:rFonts w:ascii="Times New Roman" w:hAnsi="Times New Roman"/>
                <w:sz w:val="24"/>
                <w:szCs w:val="24"/>
              </w:rPr>
            </w:pPr>
            <w:r w:rsidRPr="00C3339D">
              <w:rPr>
                <w:rFonts w:ascii="Times New Roman" w:hAnsi="Times New Roman"/>
                <w:sz w:val="24"/>
                <w:szCs w:val="24"/>
              </w:rPr>
              <w:t>______________</w:t>
            </w:r>
            <w:r>
              <w:rPr>
                <w:rFonts w:ascii="Times New Roman" w:hAnsi="Times New Roman"/>
                <w:sz w:val="24"/>
                <w:szCs w:val="24"/>
              </w:rPr>
              <w:br/>
            </w:r>
            <w:r w:rsidRPr="00997A06">
              <w:rPr>
                <w:rFonts w:ascii="Times New Roman" w:hAnsi="Times New Roman"/>
                <w:sz w:val="20"/>
              </w:rPr>
              <w:t>(дата)</w:t>
            </w:r>
          </w:p>
        </w:tc>
        <w:tc>
          <w:tcPr>
            <w:tcW w:w="2076" w:type="pct"/>
          </w:tcPr>
          <w:p w:rsidR="00A772B0" w:rsidRPr="00C3339D" w:rsidRDefault="00A772B0" w:rsidP="003A10B6">
            <w:pPr>
              <w:pStyle w:val="afe"/>
              <w:ind w:firstLine="0"/>
              <w:jc w:val="center"/>
              <w:rPr>
                <w:rFonts w:ascii="Times New Roman" w:hAnsi="Times New Roman"/>
                <w:sz w:val="24"/>
                <w:szCs w:val="24"/>
              </w:rPr>
            </w:pPr>
            <w:r w:rsidRPr="00C3339D">
              <w:rPr>
                <w:rFonts w:ascii="Times New Roman" w:hAnsi="Times New Roman"/>
                <w:sz w:val="24"/>
                <w:szCs w:val="24"/>
              </w:rPr>
              <w:t>_________________________</w:t>
            </w:r>
            <w:r>
              <w:rPr>
                <w:rFonts w:ascii="Times New Roman" w:hAnsi="Times New Roman"/>
                <w:sz w:val="24"/>
                <w:szCs w:val="24"/>
              </w:rPr>
              <w:br/>
            </w:r>
            <w:r w:rsidRPr="00997A06">
              <w:rPr>
                <w:rFonts w:ascii="Times New Roman" w:hAnsi="Times New Roman"/>
                <w:sz w:val="20"/>
              </w:rPr>
              <w:t>(підпис заявника/</w:t>
            </w:r>
            <w:r>
              <w:rPr>
                <w:rFonts w:ascii="Times New Roman" w:hAnsi="Times New Roman"/>
                <w:sz w:val="20"/>
              </w:rPr>
              <w:br/>
            </w:r>
            <w:r w:rsidRPr="00997A06">
              <w:rPr>
                <w:rFonts w:ascii="Times New Roman" w:hAnsi="Times New Roman"/>
                <w:sz w:val="20"/>
              </w:rPr>
              <w:t>уповноваженого представника)</w:t>
            </w:r>
          </w:p>
        </w:tc>
        <w:tc>
          <w:tcPr>
            <w:tcW w:w="1646" w:type="pct"/>
          </w:tcPr>
          <w:p w:rsidR="00A772B0" w:rsidRPr="00C3339D" w:rsidRDefault="00A772B0" w:rsidP="003A10B6">
            <w:pPr>
              <w:pStyle w:val="afe"/>
              <w:ind w:firstLine="0"/>
              <w:jc w:val="center"/>
              <w:rPr>
                <w:rFonts w:ascii="Times New Roman" w:hAnsi="Times New Roman"/>
                <w:sz w:val="24"/>
                <w:szCs w:val="24"/>
              </w:rPr>
            </w:pPr>
            <w:r w:rsidRPr="00C3339D">
              <w:rPr>
                <w:rFonts w:ascii="Times New Roman" w:hAnsi="Times New Roman"/>
                <w:sz w:val="24"/>
                <w:szCs w:val="24"/>
              </w:rPr>
              <w:t>____________</w:t>
            </w:r>
            <w:r>
              <w:rPr>
                <w:rFonts w:ascii="Times New Roman" w:hAnsi="Times New Roman"/>
                <w:sz w:val="24"/>
                <w:szCs w:val="24"/>
              </w:rPr>
              <w:t>______</w:t>
            </w:r>
            <w:r w:rsidRPr="00C3339D">
              <w:rPr>
                <w:rFonts w:ascii="Times New Roman" w:hAnsi="Times New Roman"/>
                <w:sz w:val="24"/>
                <w:szCs w:val="24"/>
              </w:rPr>
              <w:t>______</w:t>
            </w:r>
            <w:r>
              <w:rPr>
                <w:rFonts w:ascii="Times New Roman" w:hAnsi="Times New Roman"/>
                <w:sz w:val="24"/>
                <w:szCs w:val="24"/>
              </w:rPr>
              <w:br/>
            </w:r>
            <w:r w:rsidRPr="00997A06">
              <w:rPr>
                <w:rFonts w:ascii="Times New Roman" w:hAnsi="Times New Roman"/>
                <w:sz w:val="20"/>
              </w:rPr>
              <w:t>(прізвище, ім’я та по батькові)</w:t>
            </w:r>
          </w:p>
        </w:tc>
      </w:tr>
    </w:tbl>
    <w:p w:rsidR="00A772B0" w:rsidRPr="00A05AE3" w:rsidRDefault="00A772B0" w:rsidP="004324F2">
      <w:pPr>
        <w:pStyle w:val="afe"/>
        <w:rPr>
          <w:rFonts w:ascii="Times New Roman" w:hAnsi="Times New Roman"/>
          <w:sz w:val="24"/>
          <w:szCs w:val="24"/>
        </w:rPr>
      </w:pPr>
    </w:p>
    <w:p w:rsidR="00A772B0" w:rsidRPr="00674714" w:rsidRDefault="00A772B0" w:rsidP="004324F2">
      <w:pPr>
        <w:pStyle w:val="afe"/>
        <w:ind w:firstLine="0"/>
        <w:rPr>
          <w:rFonts w:ascii="Times New Roman" w:hAnsi="Times New Roman"/>
          <w:sz w:val="20"/>
        </w:rPr>
      </w:pPr>
      <w:r w:rsidRPr="00674714">
        <w:rPr>
          <w:rFonts w:ascii="Times New Roman" w:hAnsi="Times New Roman"/>
          <w:sz w:val="20"/>
        </w:rPr>
        <w:t>__________</w:t>
      </w:r>
    </w:p>
    <w:p w:rsidR="00A772B0" w:rsidRPr="00674714" w:rsidRDefault="00A772B0" w:rsidP="004324F2">
      <w:pPr>
        <w:pStyle w:val="afe"/>
        <w:ind w:firstLine="426"/>
        <w:jc w:val="both"/>
        <w:rPr>
          <w:rFonts w:ascii="Times New Roman" w:hAnsi="Times New Roman"/>
          <w:sz w:val="20"/>
        </w:rPr>
      </w:pPr>
      <w:r w:rsidRPr="00674714">
        <w:rPr>
          <w:rFonts w:ascii="Times New Roman" w:hAnsi="Times New Roman"/>
          <w:sz w:val="20"/>
        </w:rPr>
        <w:t>* Заповнюється уповноваженим представником.</w:t>
      </w:r>
    </w:p>
    <w:p w:rsidR="00A772B0" w:rsidRDefault="00A772B0" w:rsidP="004324F2">
      <w:pPr>
        <w:pStyle w:val="afe"/>
        <w:ind w:firstLine="426"/>
        <w:jc w:val="both"/>
        <w:rPr>
          <w:rFonts w:ascii="Times New Roman" w:hAnsi="Times New Roman"/>
          <w:sz w:val="20"/>
        </w:rPr>
      </w:pPr>
      <w:r w:rsidRPr="00674714">
        <w:rPr>
          <w:rFonts w:ascii="Times New Roman" w:hAnsi="Times New Roman"/>
          <w:sz w:val="20"/>
        </w:rPr>
        <w:t>** Не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 України.</w:t>
      </w:r>
    </w:p>
    <w:p w:rsidR="00A772B0" w:rsidRDefault="00A772B0" w:rsidP="004324F2">
      <w:pPr>
        <w:pStyle w:val="afe"/>
        <w:ind w:firstLine="426"/>
        <w:jc w:val="both"/>
        <w:rPr>
          <w:rFonts w:ascii="Times New Roman" w:hAnsi="Times New Roman"/>
          <w:sz w:val="20"/>
        </w:rPr>
      </w:pPr>
    </w:p>
    <w:p w:rsidR="00545143" w:rsidRDefault="00545143" w:rsidP="004324F2">
      <w:pPr>
        <w:pStyle w:val="afe"/>
        <w:ind w:firstLine="426"/>
        <w:jc w:val="both"/>
        <w:rPr>
          <w:rFonts w:ascii="Times New Roman" w:hAnsi="Times New Roman"/>
          <w:sz w:val="20"/>
        </w:rPr>
      </w:pPr>
    </w:p>
    <w:p w:rsidR="0050624D" w:rsidRDefault="0050624D" w:rsidP="004324F2">
      <w:pPr>
        <w:pStyle w:val="afe"/>
        <w:ind w:firstLine="426"/>
        <w:jc w:val="both"/>
        <w:rPr>
          <w:rFonts w:ascii="Times New Roman" w:hAnsi="Times New Roman"/>
          <w:sz w:val="20"/>
        </w:rPr>
      </w:pPr>
    </w:p>
    <w:p w:rsidR="00A772B0" w:rsidRPr="002D01CF" w:rsidRDefault="00A772B0" w:rsidP="009B37C4">
      <w:pPr>
        <w:spacing w:after="0"/>
        <w:jc w:val="both"/>
        <w:rPr>
          <w:rFonts w:ascii="Times New Roman" w:hAnsi="Times New Roman"/>
          <w:sz w:val="28"/>
          <w:szCs w:val="28"/>
          <w:lang w:val="uk-UA"/>
        </w:rPr>
      </w:pPr>
      <w:r w:rsidRPr="002D01CF">
        <w:rPr>
          <w:rFonts w:ascii="Times New Roman" w:hAnsi="Times New Roman"/>
          <w:sz w:val="28"/>
          <w:szCs w:val="28"/>
          <w:lang w:val="uk-UA"/>
        </w:rPr>
        <w:t xml:space="preserve">Начальник відділу реєстрації </w:t>
      </w:r>
      <w:r w:rsidR="0050624D">
        <w:rPr>
          <w:rFonts w:ascii="Times New Roman" w:hAnsi="Times New Roman"/>
          <w:sz w:val="28"/>
          <w:szCs w:val="28"/>
          <w:lang w:val="uk-UA"/>
        </w:rPr>
        <w:t>-</w:t>
      </w:r>
    </w:p>
    <w:p w:rsidR="00A772B0" w:rsidRPr="002D01CF" w:rsidRDefault="0050624D" w:rsidP="009B37C4">
      <w:pPr>
        <w:spacing w:after="0"/>
        <w:jc w:val="both"/>
        <w:rPr>
          <w:rFonts w:ascii="Times New Roman" w:hAnsi="Times New Roman"/>
          <w:sz w:val="28"/>
          <w:szCs w:val="28"/>
          <w:lang w:val="uk-UA"/>
        </w:rPr>
      </w:pPr>
      <w:r>
        <w:rPr>
          <w:rFonts w:ascii="Times New Roman" w:hAnsi="Times New Roman"/>
          <w:sz w:val="28"/>
          <w:szCs w:val="28"/>
          <w:lang w:val="uk-UA"/>
        </w:rPr>
        <w:t>державний реєстратор</w:t>
      </w:r>
      <w:r w:rsidR="00A772B0" w:rsidRPr="002D01CF">
        <w:rPr>
          <w:rFonts w:ascii="Times New Roman" w:hAnsi="Times New Roman"/>
          <w:sz w:val="28"/>
          <w:szCs w:val="28"/>
          <w:lang w:val="uk-UA"/>
        </w:rPr>
        <w:t xml:space="preserve">                                                     </w:t>
      </w:r>
      <w:r w:rsidR="00A772B0">
        <w:rPr>
          <w:rFonts w:ascii="Times New Roman" w:hAnsi="Times New Roman"/>
          <w:sz w:val="28"/>
          <w:szCs w:val="28"/>
          <w:lang w:val="uk-UA"/>
        </w:rPr>
        <w:t xml:space="preserve">   </w:t>
      </w:r>
      <w:r w:rsidR="00A772B0" w:rsidRPr="002D01CF">
        <w:rPr>
          <w:rFonts w:ascii="Times New Roman" w:hAnsi="Times New Roman"/>
          <w:sz w:val="28"/>
          <w:szCs w:val="28"/>
          <w:lang w:val="uk-UA"/>
        </w:rPr>
        <w:t xml:space="preserve">   Катерина ВОРОБЙОВА </w:t>
      </w:r>
    </w:p>
    <w:p w:rsidR="00A772B0" w:rsidRDefault="00A772B0" w:rsidP="009B37C4">
      <w:pPr>
        <w:spacing w:after="0"/>
        <w:jc w:val="both"/>
        <w:rPr>
          <w:rFonts w:ascii="Times New Roman" w:hAnsi="Times New Roman"/>
          <w:sz w:val="28"/>
          <w:szCs w:val="28"/>
          <w:lang w:val="uk-UA"/>
        </w:rPr>
      </w:pPr>
    </w:p>
    <w:p w:rsidR="00D73F04" w:rsidRDefault="00D73F04" w:rsidP="009B37C4">
      <w:pPr>
        <w:spacing w:after="0"/>
        <w:jc w:val="both"/>
        <w:rPr>
          <w:rFonts w:ascii="Times New Roman" w:hAnsi="Times New Roman"/>
          <w:sz w:val="28"/>
          <w:szCs w:val="28"/>
          <w:lang w:val="uk-UA"/>
        </w:rPr>
      </w:pPr>
    </w:p>
    <w:p w:rsidR="00D73F04" w:rsidRDefault="00D73F04" w:rsidP="009B37C4">
      <w:pPr>
        <w:spacing w:after="0"/>
        <w:jc w:val="both"/>
        <w:rPr>
          <w:rFonts w:ascii="Times New Roman" w:hAnsi="Times New Roman"/>
          <w:sz w:val="28"/>
          <w:szCs w:val="28"/>
          <w:lang w:val="uk-UA"/>
        </w:rPr>
      </w:pPr>
    </w:p>
    <w:p w:rsidR="00D73F04" w:rsidRDefault="00D73F04" w:rsidP="009B37C4">
      <w:pPr>
        <w:spacing w:after="0"/>
        <w:jc w:val="both"/>
        <w:rPr>
          <w:rFonts w:ascii="Times New Roman" w:hAnsi="Times New Roman"/>
          <w:sz w:val="28"/>
          <w:szCs w:val="28"/>
          <w:lang w:val="uk-UA"/>
        </w:rPr>
      </w:pPr>
    </w:p>
    <w:p w:rsidR="00D73F04" w:rsidRDefault="00D73F04" w:rsidP="009B37C4">
      <w:pPr>
        <w:spacing w:after="0"/>
        <w:jc w:val="both"/>
        <w:rPr>
          <w:rFonts w:ascii="Times New Roman" w:hAnsi="Times New Roman"/>
          <w:sz w:val="28"/>
          <w:szCs w:val="28"/>
          <w:lang w:val="uk-UA"/>
        </w:rPr>
      </w:pPr>
    </w:p>
    <w:p w:rsidR="007F4D46" w:rsidRPr="00404D60" w:rsidRDefault="007F4D46" w:rsidP="007F4D46">
      <w:pPr>
        <w:pStyle w:val="af6"/>
        <w:ind w:left="4248" w:firstLine="708"/>
        <w:rPr>
          <w:rFonts w:ascii="Times New Roman" w:hAnsi="Times New Roman"/>
          <w:sz w:val="28"/>
          <w:szCs w:val="28"/>
          <w:lang w:eastAsia="ru-RU"/>
        </w:rPr>
      </w:pPr>
      <w:r w:rsidRPr="00404D60">
        <w:rPr>
          <w:rFonts w:ascii="Times New Roman" w:hAnsi="Times New Roman"/>
          <w:sz w:val="28"/>
          <w:szCs w:val="28"/>
          <w:lang w:eastAsia="ru-RU"/>
        </w:rPr>
        <w:t>Додаток 4</w:t>
      </w:r>
    </w:p>
    <w:p w:rsidR="007F4D46" w:rsidRPr="00404D60" w:rsidRDefault="007F4D46" w:rsidP="007F4D46">
      <w:pPr>
        <w:pStyle w:val="af6"/>
        <w:ind w:left="4248" w:firstLine="708"/>
        <w:rPr>
          <w:rFonts w:ascii="Times New Roman" w:hAnsi="Times New Roman"/>
          <w:sz w:val="28"/>
          <w:szCs w:val="28"/>
          <w:lang w:eastAsia="ru-RU"/>
        </w:rPr>
      </w:pPr>
      <w:r w:rsidRPr="00404D60">
        <w:rPr>
          <w:rFonts w:ascii="Times New Roman" w:hAnsi="Times New Roman"/>
          <w:sz w:val="28"/>
          <w:szCs w:val="28"/>
          <w:lang w:eastAsia="ru-RU"/>
        </w:rPr>
        <w:t>до рішення виконавчого комітету</w:t>
      </w:r>
    </w:p>
    <w:p w:rsidR="007F4D46" w:rsidRPr="00404D60" w:rsidRDefault="007F4D46" w:rsidP="007F4D46">
      <w:pPr>
        <w:pStyle w:val="af6"/>
        <w:ind w:left="4248" w:firstLine="708"/>
        <w:rPr>
          <w:rFonts w:ascii="Times New Roman" w:hAnsi="Times New Roman"/>
          <w:sz w:val="28"/>
          <w:szCs w:val="28"/>
          <w:lang w:eastAsia="ru-RU"/>
        </w:rPr>
      </w:pPr>
      <w:r w:rsidRPr="00404D60">
        <w:rPr>
          <w:rFonts w:ascii="Times New Roman" w:hAnsi="Times New Roman"/>
          <w:sz w:val="28"/>
          <w:szCs w:val="28"/>
          <w:lang w:eastAsia="ru-RU"/>
        </w:rPr>
        <w:t>Мелітопольської міської ради</w:t>
      </w:r>
    </w:p>
    <w:p w:rsidR="007F4D46" w:rsidRPr="00404D60" w:rsidRDefault="007F4D46" w:rsidP="007F4D46">
      <w:pPr>
        <w:pStyle w:val="af6"/>
        <w:ind w:left="4248" w:firstLine="708"/>
        <w:rPr>
          <w:rFonts w:ascii="Times New Roman" w:hAnsi="Times New Roman"/>
          <w:sz w:val="28"/>
          <w:szCs w:val="28"/>
          <w:lang w:eastAsia="ru-RU"/>
        </w:rPr>
      </w:pPr>
      <w:r w:rsidRPr="00404D60">
        <w:rPr>
          <w:rFonts w:ascii="Times New Roman" w:hAnsi="Times New Roman"/>
          <w:sz w:val="28"/>
          <w:szCs w:val="28"/>
          <w:lang w:eastAsia="ru-RU"/>
        </w:rPr>
        <w:t>Запорізької області</w:t>
      </w:r>
    </w:p>
    <w:p w:rsidR="007F4D46" w:rsidRPr="00404D60" w:rsidRDefault="004500ED" w:rsidP="007F4D46">
      <w:pPr>
        <w:pStyle w:val="af6"/>
        <w:ind w:left="4956"/>
        <w:rPr>
          <w:rFonts w:ascii="Times New Roman" w:hAnsi="Times New Roman"/>
          <w:sz w:val="28"/>
          <w:szCs w:val="28"/>
          <w:lang w:eastAsia="ru-RU"/>
        </w:rPr>
      </w:pPr>
      <w:r>
        <w:rPr>
          <w:rFonts w:ascii="Times New Roman" w:hAnsi="Times New Roman"/>
          <w:sz w:val="28"/>
          <w:szCs w:val="28"/>
          <w:lang w:eastAsia="ru-RU"/>
        </w:rPr>
        <w:t>від 12.</w:t>
      </w:r>
      <w:r>
        <w:rPr>
          <w:rFonts w:ascii="Times New Roman" w:hAnsi="Times New Roman"/>
          <w:sz w:val="28"/>
          <w:szCs w:val="28"/>
          <w:lang w:val="uk-UA" w:eastAsia="ru-RU"/>
        </w:rPr>
        <w:t>12.2019</w:t>
      </w:r>
      <w:r>
        <w:rPr>
          <w:rFonts w:ascii="Times New Roman" w:hAnsi="Times New Roman"/>
          <w:sz w:val="28"/>
          <w:szCs w:val="28"/>
          <w:lang w:eastAsia="ru-RU"/>
        </w:rPr>
        <w:t xml:space="preserve"> № 250/8</w:t>
      </w:r>
    </w:p>
    <w:p w:rsidR="007F4D46" w:rsidRPr="00404D60" w:rsidRDefault="007F4D46" w:rsidP="007F4D46">
      <w:pPr>
        <w:pStyle w:val="af6"/>
        <w:jc w:val="right"/>
        <w:rPr>
          <w:rFonts w:ascii="Times New Roman" w:hAnsi="Times New Roman"/>
          <w:sz w:val="28"/>
          <w:szCs w:val="28"/>
          <w:lang w:eastAsia="ru-RU"/>
        </w:rPr>
      </w:pPr>
    </w:p>
    <w:p w:rsidR="007F4D46" w:rsidRPr="00C6770D" w:rsidRDefault="007F4D46" w:rsidP="007F4D46">
      <w:pPr>
        <w:shd w:val="clear" w:color="auto" w:fill="FFFFFF"/>
        <w:spacing w:after="0" w:line="435" w:lineRule="atLeast"/>
        <w:jc w:val="center"/>
        <w:outlineLvl w:val="2"/>
        <w:rPr>
          <w:rFonts w:ascii="Times New Roman" w:eastAsia="Times New Roman" w:hAnsi="Times New Roman"/>
          <w:b/>
          <w:color w:val="2A2928"/>
          <w:sz w:val="28"/>
          <w:szCs w:val="28"/>
          <w:lang w:eastAsia="ru-RU"/>
        </w:rPr>
      </w:pPr>
      <w:r w:rsidRPr="00404D60">
        <w:rPr>
          <w:rFonts w:ascii="Times New Roman" w:eastAsia="Times New Roman" w:hAnsi="Times New Roman"/>
          <w:b/>
          <w:color w:val="2A2928"/>
          <w:sz w:val="28"/>
          <w:szCs w:val="28"/>
          <w:lang w:val="uk-UA" w:eastAsia="ru-RU"/>
        </w:rPr>
        <w:t>ДОГОВІР</w:t>
      </w:r>
      <w:r w:rsidRPr="00404D60">
        <w:rPr>
          <w:rFonts w:ascii="Times New Roman" w:eastAsia="Times New Roman" w:hAnsi="Times New Roman"/>
          <w:b/>
          <w:color w:val="2A2928"/>
          <w:sz w:val="28"/>
          <w:szCs w:val="28"/>
          <w:lang w:val="uk-UA" w:eastAsia="ru-RU"/>
        </w:rPr>
        <w:br/>
        <w:t>найму житлового приміщення з фонду житла для тимчас</w:t>
      </w:r>
      <w:r w:rsidRPr="00C6770D">
        <w:rPr>
          <w:rFonts w:ascii="Times New Roman" w:eastAsia="Times New Roman" w:hAnsi="Times New Roman"/>
          <w:b/>
          <w:color w:val="2A2928"/>
          <w:sz w:val="28"/>
          <w:szCs w:val="28"/>
          <w:lang w:eastAsia="ru-RU"/>
        </w:rPr>
        <w:t>ового проживання внутр</w:t>
      </w:r>
      <w:r w:rsidRPr="00C6770D">
        <w:rPr>
          <w:rFonts w:ascii="Times New Roman" w:eastAsia="Times New Roman" w:hAnsi="Times New Roman"/>
          <w:b/>
          <w:color w:val="2A2928"/>
          <w:sz w:val="28"/>
          <w:szCs w:val="28"/>
          <w:lang w:val="uk-UA" w:eastAsia="ru-RU"/>
        </w:rPr>
        <w:t>і</w:t>
      </w:r>
      <w:r w:rsidRPr="00C6770D">
        <w:rPr>
          <w:rFonts w:ascii="Times New Roman" w:eastAsia="Times New Roman" w:hAnsi="Times New Roman"/>
          <w:b/>
          <w:color w:val="2A2928"/>
          <w:sz w:val="28"/>
          <w:szCs w:val="28"/>
          <w:lang w:eastAsia="ru-RU"/>
        </w:rPr>
        <w:t>шньо перем</w:t>
      </w:r>
      <w:r w:rsidRPr="00C6770D">
        <w:rPr>
          <w:rFonts w:ascii="Times New Roman" w:eastAsia="Times New Roman" w:hAnsi="Times New Roman"/>
          <w:b/>
          <w:color w:val="2A2928"/>
          <w:sz w:val="28"/>
          <w:szCs w:val="28"/>
          <w:lang w:val="uk-UA" w:eastAsia="ru-RU"/>
        </w:rPr>
        <w:t>і</w:t>
      </w:r>
      <w:r w:rsidRPr="00C6770D">
        <w:rPr>
          <w:rFonts w:ascii="Times New Roman" w:eastAsia="Times New Roman" w:hAnsi="Times New Roman"/>
          <w:b/>
          <w:color w:val="2A2928"/>
          <w:sz w:val="28"/>
          <w:szCs w:val="28"/>
          <w:lang w:eastAsia="ru-RU"/>
        </w:rPr>
        <w:t>щених ос</w:t>
      </w:r>
      <w:r w:rsidRPr="00C6770D">
        <w:rPr>
          <w:rFonts w:ascii="Times New Roman" w:eastAsia="Times New Roman" w:hAnsi="Times New Roman"/>
          <w:b/>
          <w:color w:val="2A2928"/>
          <w:sz w:val="28"/>
          <w:szCs w:val="28"/>
          <w:lang w:val="uk-UA" w:eastAsia="ru-RU"/>
        </w:rPr>
        <w:t>і</w:t>
      </w:r>
      <w:r w:rsidRPr="00C6770D">
        <w:rPr>
          <w:rFonts w:ascii="Times New Roman" w:eastAsia="Times New Roman" w:hAnsi="Times New Roman"/>
          <w:b/>
          <w:color w:val="2A2928"/>
          <w:sz w:val="28"/>
          <w:szCs w:val="28"/>
          <w:lang w:eastAsia="ru-RU"/>
        </w:rPr>
        <w:t>б</w:t>
      </w:r>
    </w:p>
    <w:tbl>
      <w:tblPr>
        <w:tblW w:w="4500" w:type="pct"/>
        <w:jc w:val="center"/>
        <w:tblCellSpacing w:w="15" w:type="dxa"/>
        <w:shd w:val="clear" w:color="auto" w:fill="FFFFFF"/>
        <w:tblCellMar>
          <w:top w:w="105" w:type="dxa"/>
          <w:left w:w="810" w:type="dxa"/>
          <w:bottom w:w="105" w:type="dxa"/>
          <w:right w:w="810" w:type="dxa"/>
        </w:tblCellMar>
        <w:tblLook w:val="04A0" w:firstRow="1" w:lastRow="0" w:firstColumn="1" w:lastColumn="0" w:noHBand="0" w:noVBand="1"/>
      </w:tblPr>
      <w:tblGrid>
        <w:gridCol w:w="4289"/>
        <w:gridCol w:w="4385"/>
      </w:tblGrid>
      <w:tr w:rsidR="007F4D46" w:rsidRPr="00ED0FF7" w:rsidTr="00DF6D54">
        <w:trPr>
          <w:tblCellSpacing w:w="15" w:type="dxa"/>
          <w:jc w:val="center"/>
        </w:trPr>
        <w:tc>
          <w:tcPr>
            <w:tcW w:w="2500" w:type="pct"/>
            <w:shd w:val="clear" w:color="auto" w:fill="FFFFFF"/>
            <w:tcMar>
              <w:top w:w="0" w:type="dxa"/>
              <w:left w:w="0" w:type="dxa"/>
              <w:bottom w:w="0" w:type="dxa"/>
              <w:right w:w="0" w:type="dxa"/>
            </w:tcMar>
            <w:vAlign w:val="center"/>
            <w:hideMark/>
          </w:tcPr>
          <w:p w:rsidR="007F4D46" w:rsidRPr="00ED0FF7" w:rsidRDefault="007F4D46" w:rsidP="00DF6D54">
            <w:pPr>
              <w:spacing w:after="0" w:line="360" w:lineRule="atLeast"/>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"___" ____________ 20__ р.  </w:t>
            </w:r>
          </w:p>
        </w:tc>
        <w:tc>
          <w:tcPr>
            <w:tcW w:w="2500" w:type="pct"/>
            <w:shd w:val="clear" w:color="auto" w:fill="FFFFFF"/>
            <w:tcMar>
              <w:top w:w="0" w:type="dxa"/>
              <w:left w:w="0" w:type="dxa"/>
              <w:bottom w:w="0" w:type="dxa"/>
              <w:right w:w="0" w:type="dxa"/>
            </w:tcMar>
            <w:vAlign w:val="center"/>
            <w:hideMark/>
          </w:tcPr>
          <w:p w:rsidR="007F4D46" w:rsidRPr="00ED0FF7" w:rsidRDefault="007F4D46" w:rsidP="00DF6D54">
            <w:pPr>
              <w:spacing w:after="0" w:line="360" w:lineRule="atLeast"/>
              <w:jc w:val="center"/>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_______________________________</w:t>
            </w:r>
            <w:r w:rsidRPr="00ED0FF7">
              <w:rPr>
                <w:rFonts w:ascii="Times New Roman" w:eastAsia="Times New Roman" w:hAnsi="Times New Roman"/>
                <w:color w:val="2A2928"/>
                <w:sz w:val="28"/>
                <w:szCs w:val="28"/>
                <w:lang w:eastAsia="ru-RU"/>
              </w:rPr>
              <w:br/>
              <w:t>(населений пункт) </w:t>
            </w:r>
          </w:p>
        </w:tc>
      </w:tr>
    </w:tbl>
    <w:p w:rsidR="007F4D46" w:rsidRPr="00C6770D" w:rsidRDefault="007F4D46" w:rsidP="007F4D46">
      <w:pPr>
        <w:shd w:val="clear" w:color="auto" w:fill="FFFFFF"/>
        <w:spacing w:after="0" w:line="360" w:lineRule="atLeast"/>
        <w:jc w:val="both"/>
        <w:rPr>
          <w:rFonts w:ascii="Times New Roman" w:eastAsia="Times New Roman" w:hAnsi="Times New Roman"/>
          <w:color w:val="2A2928"/>
          <w:sz w:val="24"/>
          <w:szCs w:val="24"/>
          <w:lang w:val="uk-UA" w:eastAsia="ru-RU"/>
        </w:rPr>
      </w:pPr>
      <w:r w:rsidRPr="00ED0FF7">
        <w:rPr>
          <w:rFonts w:ascii="Times New Roman" w:eastAsia="Times New Roman" w:hAnsi="Times New Roman"/>
          <w:b/>
          <w:bCs/>
          <w:color w:val="2A2928"/>
          <w:sz w:val="28"/>
          <w:szCs w:val="28"/>
          <w:lang w:eastAsia="ru-RU"/>
        </w:rPr>
        <w:t>______________________________________________________________</w:t>
      </w:r>
      <w:r w:rsidRPr="00ED0FF7">
        <w:rPr>
          <w:rFonts w:ascii="Times New Roman" w:eastAsia="Times New Roman" w:hAnsi="Times New Roman"/>
          <w:color w:val="2A2928"/>
          <w:sz w:val="24"/>
          <w:szCs w:val="24"/>
          <w:lang w:eastAsia="ru-RU"/>
        </w:rPr>
        <w:t xml:space="preserve"> (найменування підприємства (організації) з обслуговування житлового фонду</w:t>
      </w:r>
      <w:r>
        <w:rPr>
          <w:rFonts w:ascii="Times New Roman" w:eastAsia="Times New Roman" w:hAnsi="Times New Roman"/>
          <w:color w:val="2A2928"/>
          <w:sz w:val="24"/>
          <w:szCs w:val="24"/>
          <w:lang w:val="uk-UA" w:eastAsia="ru-RU"/>
        </w:rPr>
        <w:t>, балансоутримувач</w:t>
      </w:r>
      <w:r w:rsidRPr="00ED0FF7">
        <w:rPr>
          <w:rFonts w:ascii="Times New Roman" w:eastAsia="Times New Roman" w:hAnsi="Times New Roman"/>
          <w:color w:val="2A2928"/>
          <w:sz w:val="24"/>
          <w:szCs w:val="24"/>
          <w:lang w:eastAsia="ru-RU"/>
        </w:rPr>
        <w:t>)</w:t>
      </w:r>
    </w:p>
    <w:p w:rsidR="007F4D46" w:rsidRPr="00ED0FF7" w:rsidRDefault="007F4D46" w:rsidP="007F4D46">
      <w:pPr>
        <w:shd w:val="clear" w:color="auto" w:fill="FFFFFF"/>
        <w:spacing w:after="0" w:line="360" w:lineRule="atLeast"/>
        <w:jc w:val="both"/>
        <w:rPr>
          <w:rFonts w:ascii="Times New Roman" w:eastAsia="Times New Roman" w:hAnsi="Times New Roman"/>
          <w:color w:val="2A2928"/>
          <w:sz w:val="28"/>
          <w:szCs w:val="28"/>
          <w:lang w:val="uk-UA" w:eastAsia="ru-RU"/>
        </w:rPr>
      </w:pPr>
      <w:r>
        <w:rPr>
          <w:rFonts w:ascii="Times New Roman" w:eastAsia="Times New Roman" w:hAnsi="Times New Roman"/>
          <w:color w:val="2A2928"/>
          <w:sz w:val="28"/>
          <w:szCs w:val="28"/>
          <w:lang w:val="uk-UA" w:eastAsia="ru-RU"/>
        </w:rPr>
        <w:t xml:space="preserve"> </w:t>
      </w:r>
      <w:r w:rsidRPr="00ED0FF7">
        <w:rPr>
          <w:rFonts w:ascii="Times New Roman" w:eastAsia="Times New Roman" w:hAnsi="Times New Roman"/>
          <w:color w:val="2A2928"/>
          <w:sz w:val="28"/>
          <w:szCs w:val="28"/>
          <w:lang w:val="uk-UA" w:eastAsia="ru-RU"/>
        </w:rPr>
        <w:t>в особі керівника, ______________________________________________,</w:t>
      </w:r>
      <w:r w:rsidRPr="00ED0FF7">
        <w:rPr>
          <w:rFonts w:ascii="Times New Roman" w:eastAsia="Times New Roman" w:hAnsi="Times New Roman"/>
          <w:color w:val="2A2928"/>
          <w:sz w:val="28"/>
          <w:szCs w:val="28"/>
          <w:lang w:eastAsia="ru-RU"/>
        </w:rPr>
        <w:t> </w:t>
      </w:r>
      <w:r w:rsidRPr="00ED0FF7">
        <w:rPr>
          <w:rFonts w:ascii="Times New Roman" w:eastAsia="Times New Roman" w:hAnsi="Times New Roman"/>
          <w:color w:val="2A2928"/>
          <w:sz w:val="28"/>
          <w:szCs w:val="28"/>
          <w:lang w:val="uk-UA" w:eastAsia="ru-RU"/>
        </w:rPr>
        <w:t xml:space="preserve"> </w:t>
      </w:r>
      <w:r w:rsidRPr="00ED0FF7">
        <w:rPr>
          <w:rFonts w:ascii="Times New Roman" w:eastAsia="Times New Roman" w:hAnsi="Times New Roman"/>
          <w:color w:val="2A2928"/>
          <w:sz w:val="28"/>
          <w:szCs w:val="28"/>
          <w:lang w:eastAsia="ru-RU"/>
        </w:rPr>
        <w:t> </w:t>
      </w:r>
      <w:r w:rsidRPr="00ED0FF7">
        <w:rPr>
          <w:rFonts w:ascii="Times New Roman" w:eastAsia="Times New Roman" w:hAnsi="Times New Roman"/>
          <w:color w:val="2A2928"/>
          <w:sz w:val="28"/>
          <w:szCs w:val="28"/>
          <w:lang w:val="uk-UA" w:eastAsia="ru-RU"/>
        </w:rPr>
        <w:t xml:space="preserve"> </w:t>
      </w:r>
      <w:r w:rsidRPr="00ED0FF7">
        <w:rPr>
          <w:rFonts w:ascii="Times New Roman" w:eastAsia="Times New Roman" w:hAnsi="Times New Roman"/>
          <w:color w:val="2A2928"/>
          <w:sz w:val="28"/>
          <w:szCs w:val="28"/>
          <w:lang w:eastAsia="ru-RU"/>
        </w:rPr>
        <w:t> </w:t>
      </w:r>
      <w:r w:rsidRPr="00ED0FF7">
        <w:rPr>
          <w:rFonts w:ascii="Times New Roman" w:eastAsia="Times New Roman" w:hAnsi="Times New Roman"/>
          <w:color w:val="2A2928"/>
          <w:sz w:val="28"/>
          <w:szCs w:val="28"/>
          <w:lang w:val="uk-UA" w:eastAsia="ru-RU"/>
        </w:rPr>
        <w:t xml:space="preserve"> </w:t>
      </w:r>
      <w:r w:rsidRPr="00ED0FF7">
        <w:rPr>
          <w:rFonts w:ascii="Times New Roman" w:eastAsia="Times New Roman" w:hAnsi="Times New Roman"/>
          <w:color w:val="2A2928"/>
          <w:sz w:val="28"/>
          <w:szCs w:val="28"/>
          <w:lang w:val="uk-UA" w:eastAsia="ru-RU"/>
        </w:rPr>
        <w:tab/>
      </w:r>
      <w:r w:rsidRPr="00ED0FF7">
        <w:rPr>
          <w:rFonts w:ascii="Times New Roman" w:eastAsia="Times New Roman" w:hAnsi="Times New Roman"/>
          <w:color w:val="2A2928"/>
          <w:sz w:val="28"/>
          <w:szCs w:val="28"/>
          <w:lang w:val="uk-UA" w:eastAsia="ru-RU"/>
        </w:rPr>
        <w:tab/>
      </w:r>
      <w:r w:rsidRPr="00ED0FF7">
        <w:rPr>
          <w:rFonts w:ascii="Times New Roman" w:eastAsia="Times New Roman" w:hAnsi="Times New Roman"/>
          <w:color w:val="2A2928"/>
          <w:sz w:val="28"/>
          <w:szCs w:val="28"/>
          <w:lang w:val="uk-UA" w:eastAsia="ru-RU"/>
        </w:rPr>
        <w:tab/>
      </w:r>
      <w:r w:rsidRPr="00ED0FF7">
        <w:rPr>
          <w:rFonts w:ascii="Times New Roman" w:eastAsia="Times New Roman" w:hAnsi="Times New Roman"/>
          <w:color w:val="2A2928"/>
          <w:sz w:val="24"/>
          <w:szCs w:val="24"/>
          <w:lang w:val="uk-UA" w:eastAsia="ru-RU"/>
        </w:rPr>
        <w:t>(прізвище, ім'я, по батькові)</w:t>
      </w:r>
    </w:p>
    <w:p w:rsidR="007F4D46" w:rsidRPr="00ED0FF7" w:rsidRDefault="007F4D46" w:rsidP="007F4D46">
      <w:pPr>
        <w:shd w:val="clear" w:color="auto" w:fill="FFFFFF"/>
        <w:spacing w:after="0" w:line="360" w:lineRule="atLeast"/>
        <w:jc w:val="both"/>
        <w:rPr>
          <w:rFonts w:ascii="Times New Roman" w:eastAsia="Times New Roman" w:hAnsi="Times New Roman"/>
          <w:color w:val="2A2928"/>
          <w:sz w:val="28"/>
          <w:szCs w:val="28"/>
          <w:lang w:val="uk-UA" w:eastAsia="ru-RU"/>
        </w:rPr>
      </w:pPr>
      <w:r w:rsidRPr="00ED0FF7">
        <w:rPr>
          <w:rFonts w:ascii="Times New Roman" w:eastAsia="Times New Roman" w:hAnsi="Times New Roman"/>
          <w:color w:val="2A2928"/>
          <w:sz w:val="28"/>
          <w:szCs w:val="28"/>
          <w:lang w:val="uk-UA" w:eastAsia="ru-RU"/>
        </w:rPr>
        <w:t>що діє на підставі _____________ (далі - наймодавець), з однієї сторони, і</w:t>
      </w:r>
      <w:r>
        <w:rPr>
          <w:rFonts w:ascii="Times New Roman" w:eastAsia="Times New Roman" w:hAnsi="Times New Roman"/>
          <w:color w:val="2A2928"/>
          <w:sz w:val="28"/>
          <w:szCs w:val="28"/>
          <w:lang w:val="uk-UA" w:eastAsia="ru-RU"/>
        </w:rPr>
        <w:t xml:space="preserve"> </w:t>
      </w:r>
      <w:r w:rsidRPr="00ED0FF7">
        <w:rPr>
          <w:rFonts w:ascii="Times New Roman" w:eastAsia="Times New Roman" w:hAnsi="Times New Roman"/>
          <w:color w:val="2A2928"/>
          <w:sz w:val="28"/>
          <w:szCs w:val="28"/>
          <w:lang w:val="uk-UA" w:eastAsia="ru-RU"/>
        </w:rPr>
        <w:t>громадянин ______________________________________ (далі - наймач),</w:t>
      </w:r>
    </w:p>
    <w:p w:rsidR="007F4D46" w:rsidRDefault="007F4D46" w:rsidP="007F4D46">
      <w:pPr>
        <w:shd w:val="clear" w:color="auto" w:fill="FFFFFF"/>
        <w:spacing w:after="0" w:line="360" w:lineRule="atLeast"/>
        <w:jc w:val="both"/>
        <w:rPr>
          <w:rFonts w:ascii="Times New Roman" w:eastAsia="Times New Roman" w:hAnsi="Times New Roman"/>
          <w:color w:val="2A2928"/>
          <w:sz w:val="28"/>
          <w:szCs w:val="28"/>
          <w:lang w:val="uk-UA" w:eastAsia="ru-RU"/>
        </w:rPr>
      </w:pPr>
      <w:r w:rsidRPr="00ED0FF7">
        <w:rPr>
          <w:rFonts w:ascii="Times New Roman" w:eastAsia="Times New Roman" w:hAnsi="Times New Roman"/>
          <w:color w:val="2A2928"/>
          <w:sz w:val="24"/>
          <w:szCs w:val="24"/>
          <w:lang w:val="uk-UA" w:eastAsia="ru-RU"/>
        </w:rPr>
        <w:t xml:space="preserve"> </w:t>
      </w:r>
      <w:r w:rsidRPr="00ED0FF7">
        <w:rPr>
          <w:rFonts w:ascii="Times New Roman" w:eastAsia="Times New Roman" w:hAnsi="Times New Roman"/>
          <w:color w:val="2A2928"/>
          <w:sz w:val="24"/>
          <w:szCs w:val="24"/>
          <w:lang w:eastAsia="ru-RU"/>
        </w:rPr>
        <w:t> </w:t>
      </w:r>
      <w:r w:rsidRPr="00ED0FF7">
        <w:rPr>
          <w:rFonts w:ascii="Times New Roman" w:eastAsia="Times New Roman" w:hAnsi="Times New Roman"/>
          <w:color w:val="2A2928"/>
          <w:sz w:val="24"/>
          <w:szCs w:val="24"/>
          <w:lang w:val="uk-UA" w:eastAsia="ru-RU"/>
        </w:rPr>
        <w:t xml:space="preserve"> </w:t>
      </w:r>
      <w:r w:rsidRPr="00ED0FF7">
        <w:rPr>
          <w:rFonts w:ascii="Times New Roman" w:eastAsia="Times New Roman" w:hAnsi="Times New Roman"/>
          <w:color w:val="2A2928"/>
          <w:sz w:val="24"/>
          <w:szCs w:val="24"/>
          <w:lang w:eastAsia="ru-RU"/>
        </w:rPr>
        <w:t> </w:t>
      </w:r>
      <w:r w:rsidRPr="00ED0FF7">
        <w:rPr>
          <w:rFonts w:ascii="Times New Roman" w:eastAsia="Times New Roman" w:hAnsi="Times New Roman"/>
          <w:color w:val="2A2928"/>
          <w:sz w:val="24"/>
          <w:szCs w:val="24"/>
          <w:lang w:val="uk-UA" w:eastAsia="ru-RU"/>
        </w:rPr>
        <w:t xml:space="preserve"> </w:t>
      </w:r>
      <w:r w:rsidRPr="00ED0FF7">
        <w:rPr>
          <w:rFonts w:ascii="Times New Roman" w:eastAsia="Times New Roman" w:hAnsi="Times New Roman"/>
          <w:color w:val="2A2928"/>
          <w:sz w:val="24"/>
          <w:szCs w:val="24"/>
          <w:lang w:eastAsia="ru-RU"/>
        </w:rPr>
        <w:t> </w:t>
      </w:r>
      <w:r w:rsidRPr="00ED0FF7">
        <w:rPr>
          <w:rFonts w:ascii="Times New Roman" w:eastAsia="Times New Roman" w:hAnsi="Times New Roman"/>
          <w:color w:val="2A2928"/>
          <w:sz w:val="24"/>
          <w:szCs w:val="24"/>
          <w:lang w:val="uk-UA" w:eastAsia="ru-RU"/>
        </w:rPr>
        <w:t xml:space="preserve"> </w:t>
      </w:r>
      <w:r w:rsidRPr="00ED0FF7">
        <w:rPr>
          <w:rFonts w:ascii="Times New Roman" w:eastAsia="Times New Roman" w:hAnsi="Times New Roman"/>
          <w:color w:val="2A2928"/>
          <w:sz w:val="24"/>
          <w:szCs w:val="24"/>
          <w:lang w:eastAsia="ru-RU"/>
        </w:rPr>
        <w:t> </w:t>
      </w:r>
      <w:r w:rsidRPr="00ED0FF7">
        <w:rPr>
          <w:rFonts w:ascii="Times New Roman" w:eastAsia="Times New Roman" w:hAnsi="Times New Roman"/>
          <w:color w:val="2A2928"/>
          <w:sz w:val="24"/>
          <w:szCs w:val="24"/>
          <w:lang w:val="uk-UA" w:eastAsia="ru-RU"/>
        </w:rPr>
        <w:t xml:space="preserve"> </w:t>
      </w:r>
      <w:r w:rsidRPr="00ED0FF7">
        <w:rPr>
          <w:rFonts w:ascii="Times New Roman" w:eastAsia="Times New Roman" w:hAnsi="Times New Roman"/>
          <w:color w:val="2A2928"/>
          <w:sz w:val="24"/>
          <w:szCs w:val="24"/>
          <w:lang w:eastAsia="ru-RU"/>
        </w:rPr>
        <w:t> </w:t>
      </w:r>
      <w:r w:rsidRPr="00ED0FF7">
        <w:rPr>
          <w:rFonts w:ascii="Times New Roman" w:eastAsia="Times New Roman" w:hAnsi="Times New Roman"/>
          <w:color w:val="2A2928"/>
          <w:sz w:val="24"/>
          <w:szCs w:val="24"/>
          <w:lang w:val="uk-UA" w:eastAsia="ru-RU"/>
        </w:rPr>
        <w:t xml:space="preserve"> </w:t>
      </w:r>
      <w:r w:rsidRPr="00ED0FF7">
        <w:rPr>
          <w:rFonts w:ascii="Times New Roman" w:eastAsia="Times New Roman" w:hAnsi="Times New Roman"/>
          <w:color w:val="2A2928"/>
          <w:sz w:val="24"/>
          <w:szCs w:val="24"/>
          <w:lang w:eastAsia="ru-RU"/>
        </w:rPr>
        <w:t> </w:t>
      </w:r>
      <w:r w:rsidRPr="00ED0FF7">
        <w:rPr>
          <w:rFonts w:ascii="Times New Roman" w:eastAsia="Times New Roman" w:hAnsi="Times New Roman"/>
          <w:color w:val="2A2928"/>
          <w:sz w:val="24"/>
          <w:szCs w:val="24"/>
          <w:lang w:val="uk-UA" w:eastAsia="ru-RU"/>
        </w:rPr>
        <w:t xml:space="preserve"> </w:t>
      </w:r>
      <w:r w:rsidRPr="00ED0FF7">
        <w:rPr>
          <w:rFonts w:ascii="Times New Roman" w:eastAsia="Times New Roman" w:hAnsi="Times New Roman"/>
          <w:color w:val="2A2928"/>
          <w:sz w:val="24"/>
          <w:szCs w:val="24"/>
          <w:lang w:eastAsia="ru-RU"/>
        </w:rPr>
        <w:t> </w:t>
      </w:r>
      <w:r w:rsidRPr="00ED0FF7">
        <w:rPr>
          <w:rFonts w:ascii="Times New Roman" w:eastAsia="Times New Roman" w:hAnsi="Times New Roman"/>
          <w:color w:val="2A2928"/>
          <w:sz w:val="24"/>
          <w:szCs w:val="24"/>
          <w:lang w:val="uk-UA" w:eastAsia="ru-RU"/>
        </w:rPr>
        <w:t xml:space="preserve"> </w:t>
      </w:r>
      <w:r>
        <w:rPr>
          <w:rFonts w:ascii="Times New Roman" w:eastAsia="Times New Roman" w:hAnsi="Times New Roman"/>
          <w:color w:val="2A2928"/>
          <w:sz w:val="24"/>
          <w:szCs w:val="24"/>
          <w:lang w:val="uk-UA" w:eastAsia="ru-RU"/>
        </w:rPr>
        <w:tab/>
      </w:r>
      <w:r>
        <w:rPr>
          <w:rFonts w:ascii="Times New Roman" w:eastAsia="Times New Roman" w:hAnsi="Times New Roman"/>
          <w:color w:val="2A2928"/>
          <w:sz w:val="24"/>
          <w:szCs w:val="24"/>
          <w:lang w:val="uk-UA" w:eastAsia="ru-RU"/>
        </w:rPr>
        <w:tab/>
      </w:r>
      <w:r>
        <w:rPr>
          <w:rFonts w:ascii="Times New Roman" w:eastAsia="Times New Roman" w:hAnsi="Times New Roman"/>
          <w:color w:val="2A2928"/>
          <w:sz w:val="24"/>
          <w:szCs w:val="24"/>
          <w:lang w:val="uk-UA" w:eastAsia="ru-RU"/>
        </w:rPr>
        <w:tab/>
      </w:r>
      <w:r w:rsidRPr="00ED0FF7">
        <w:rPr>
          <w:rFonts w:ascii="Times New Roman" w:eastAsia="Times New Roman" w:hAnsi="Times New Roman"/>
          <w:color w:val="2A2928"/>
          <w:sz w:val="24"/>
          <w:szCs w:val="24"/>
          <w:lang w:eastAsia="ru-RU"/>
        </w:rPr>
        <w:t>(прізвище, ім'я, по батькові)</w:t>
      </w:r>
    </w:p>
    <w:p w:rsidR="007F4D46" w:rsidRDefault="007F4D46" w:rsidP="007F4D46">
      <w:pPr>
        <w:shd w:val="clear" w:color="auto" w:fill="FFFFFF"/>
        <w:spacing w:after="0" w:line="360" w:lineRule="atLeast"/>
        <w:jc w:val="both"/>
        <w:rPr>
          <w:rFonts w:ascii="Times New Roman" w:eastAsia="Times New Roman" w:hAnsi="Times New Roman"/>
          <w:color w:val="2A2928"/>
          <w:sz w:val="28"/>
          <w:szCs w:val="28"/>
          <w:lang w:val="uk-UA" w:eastAsia="ru-RU"/>
        </w:rPr>
      </w:pPr>
      <w:r w:rsidRPr="00ED0FF7">
        <w:rPr>
          <w:rFonts w:ascii="Times New Roman" w:eastAsia="Times New Roman" w:hAnsi="Times New Roman"/>
          <w:color w:val="2A2928"/>
          <w:sz w:val="28"/>
          <w:szCs w:val="28"/>
          <w:lang w:eastAsia="ru-RU"/>
        </w:rPr>
        <w:t>з іншої сторони, на підставі _________________________</w:t>
      </w:r>
      <w:r>
        <w:rPr>
          <w:rFonts w:ascii="Times New Roman" w:eastAsia="Times New Roman" w:hAnsi="Times New Roman"/>
          <w:color w:val="2A2928"/>
          <w:sz w:val="28"/>
          <w:szCs w:val="28"/>
          <w:lang w:val="uk-UA" w:eastAsia="ru-RU"/>
        </w:rPr>
        <w:t>_________________</w:t>
      </w:r>
      <w:r w:rsidRPr="00ED0FF7">
        <w:rPr>
          <w:rFonts w:ascii="Times New Roman" w:eastAsia="Times New Roman" w:hAnsi="Times New Roman"/>
          <w:color w:val="2A2928"/>
          <w:sz w:val="28"/>
          <w:szCs w:val="28"/>
          <w:lang w:eastAsia="ru-RU"/>
        </w:rPr>
        <w:t xml:space="preserve"> (далі - сторони)</w:t>
      </w:r>
    </w:p>
    <w:p w:rsidR="007F4D46" w:rsidRDefault="007F4D46" w:rsidP="007F4D46">
      <w:pPr>
        <w:shd w:val="clear" w:color="auto" w:fill="FFFFFF"/>
        <w:spacing w:after="0" w:line="360" w:lineRule="atLeast"/>
        <w:jc w:val="both"/>
        <w:rPr>
          <w:rFonts w:ascii="Times New Roman" w:eastAsia="Times New Roman" w:hAnsi="Times New Roman"/>
          <w:color w:val="2A2928"/>
          <w:sz w:val="24"/>
          <w:szCs w:val="24"/>
          <w:lang w:val="uk-UA" w:eastAsia="ru-RU"/>
        </w:rPr>
      </w:pPr>
      <w:r w:rsidRPr="00ED0FF7">
        <w:rPr>
          <w:rFonts w:ascii="Times New Roman" w:eastAsia="Times New Roman" w:hAnsi="Times New Roman"/>
          <w:color w:val="2A2928"/>
          <w:sz w:val="24"/>
          <w:szCs w:val="24"/>
          <w:lang w:eastAsia="ru-RU"/>
        </w:rPr>
        <w:t>  (назва документа на право поселення)</w:t>
      </w:r>
    </w:p>
    <w:p w:rsidR="007F4D46" w:rsidRPr="00ED0FF7" w:rsidRDefault="007F4D46" w:rsidP="007F4D46">
      <w:pPr>
        <w:shd w:val="clear" w:color="auto" w:fill="FFFFFF"/>
        <w:spacing w:after="0" w:line="360" w:lineRule="atLeast"/>
        <w:jc w:val="both"/>
        <w:rPr>
          <w:rFonts w:ascii="Times New Roman" w:eastAsia="Times New Roman" w:hAnsi="Times New Roman"/>
          <w:color w:val="2A2928"/>
          <w:sz w:val="28"/>
          <w:szCs w:val="28"/>
          <w:lang w:val="uk-UA" w:eastAsia="ru-RU"/>
        </w:rPr>
      </w:pPr>
      <w:r w:rsidRPr="00ED0FF7">
        <w:rPr>
          <w:rFonts w:ascii="Times New Roman" w:eastAsia="Times New Roman" w:hAnsi="Times New Roman"/>
          <w:color w:val="2A2928"/>
          <w:sz w:val="28"/>
          <w:szCs w:val="28"/>
          <w:lang w:eastAsia="ru-RU"/>
        </w:rPr>
        <w:t>уклали цей договір про таке:</w:t>
      </w:r>
    </w:p>
    <w:p w:rsidR="007F4D46" w:rsidRPr="00ED0FF7" w:rsidRDefault="007F4D46" w:rsidP="007F4D46">
      <w:pPr>
        <w:shd w:val="clear" w:color="auto" w:fill="FFFFFF"/>
        <w:spacing w:after="0" w:line="360" w:lineRule="atLeast"/>
        <w:jc w:val="both"/>
        <w:rPr>
          <w:rFonts w:ascii="Times New Roman" w:eastAsia="Times New Roman" w:hAnsi="Times New Roman"/>
          <w:color w:val="2A2928"/>
          <w:sz w:val="28"/>
          <w:szCs w:val="28"/>
          <w:lang w:eastAsia="ru-RU"/>
        </w:rPr>
      </w:pPr>
      <w:r w:rsidRPr="00ED0FF7">
        <w:rPr>
          <w:rFonts w:ascii="Times New Roman" w:eastAsia="Times New Roman" w:hAnsi="Times New Roman"/>
          <w:b/>
          <w:bCs/>
          <w:color w:val="2A2928"/>
          <w:sz w:val="28"/>
          <w:szCs w:val="28"/>
          <w:lang w:eastAsia="ru-RU"/>
        </w:rPr>
        <w:t>1. Предмет договору та зобов'язання сторін.</w:t>
      </w:r>
    </w:p>
    <w:p w:rsidR="007F4D46" w:rsidRDefault="007F4D46" w:rsidP="007F4D46">
      <w:pPr>
        <w:shd w:val="clear" w:color="auto" w:fill="FFFFFF"/>
        <w:spacing w:after="0" w:line="360" w:lineRule="atLeast"/>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1.1. Наймодавець надає наймачу і членам його сім'ї_________________________________________________________________________________________________________________________________</w:t>
      </w:r>
    </w:p>
    <w:p w:rsidR="007F4D46" w:rsidRPr="007C0B5D" w:rsidRDefault="007F4D46" w:rsidP="007F4D46">
      <w:pPr>
        <w:shd w:val="clear" w:color="auto" w:fill="FFFFFF"/>
        <w:spacing w:after="0" w:line="360" w:lineRule="atLeast"/>
        <w:jc w:val="both"/>
        <w:rPr>
          <w:rFonts w:ascii="Times New Roman" w:eastAsia="Times New Roman" w:hAnsi="Times New Roman"/>
          <w:color w:val="2A2928"/>
          <w:sz w:val="24"/>
          <w:szCs w:val="24"/>
          <w:lang w:val="uk-UA" w:eastAsia="ru-RU"/>
        </w:rPr>
      </w:pPr>
      <w:r>
        <w:rPr>
          <w:rFonts w:ascii="Times New Roman" w:eastAsia="Times New Roman" w:hAnsi="Times New Roman"/>
          <w:color w:val="2A2928"/>
          <w:sz w:val="24"/>
          <w:szCs w:val="24"/>
          <w:lang w:val="uk-UA" w:eastAsia="ru-RU"/>
        </w:rPr>
        <w:t xml:space="preserve"> </w:t>
      </w:r>
      <w:r w:rsidRPr="007C0B5D">
        <w:rPr>
          <w:rFonts w:ascii="Times New Roman" w:eastAsia="Times New Roman" w:hAnsi="Times New Roman"/>
          <w:color w:val="2A2928"/>
          <w:sz w:val="24"/>
          <w:szCs w:val="24"/>
          <w:lang w:eastAsia="ru-RU"/>
        </w:rPr>
        <w:t>(прізвища, ім'я та по батькові членів сім'ї)</w:t>
      </w:r>
    </w:p>
    <w:p w:rsidR="007F4D46" w:rsidRDefault="007F4D46" w:rsidP="007F4D46">
      <w:pPr>
        <w:shd w:val="clear" w:color="auto" w:fill="FFFFFF"/>
        <w:spacing w:after="0" w:line="360" w:lineRule="atLeast"/>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у тимчасове користування житло на строк до "___" ____________ 20__ року______________________________________________________________</w:t>
      </w:r>
      <w:r>
        <w:rPr>
          <w:rFonts w:ascii="Times New Roman" w:eastAsia="Times New Roman" w:hAnsi="Times New Roman"/>
          <w:color w:val="2A2928"/>
          <w:sz w:val="28"/>
          <w:szCs w:val="28"/>
          <w:lang w:val="uk-UA" w:eastAsia="ru-RU"/>
        </w:rPr>
        <w:t xml:space="preserve"> </w:t>
      </w:r>
      <w:r w:rsidRPr="00ED0FF7">
        <w:rPr>
          <w:rFonts w:ascii="Times New Roman" w:eastAsia="Times New Roman" w:hAnsi="Times New Roman"/>
          <w:color w:val="2A2928"/>
          <w:sz w:val="28"/>
          <w:szCs w:val="28"/>
          <w:lang w:eastAsia="ru-RU"/>
        </w:rPr>
        <w:t xml:space="preserve">(одноквартирний будинок, ізольована квартира, частина будинку чи кімната укомунальній квартирі, житлове </w:t>
      </w:r>
      <w:proofErr w:type="gramStart"/>
      <w:r w:rsidRPr="00ED0FF7">
        <w:rPr>
          <w:rFonts w:ascii="Times New Roman" w:eastAsia="Times New Roman" w:hAnsi="Times New Roman"/>
          <w:color w:val="2A2928"/>
          <w:sz w:val="28"/>
          <w:szCs w:val="28"/>
          <w:lang w:eastAsia="ru-RU"/>
        </w:rPr>
        <w:t>приміщення)за</w:t>
      </w:r>
      <w:proofErr w:type="gramEnd"/>
      <w:r w:rsidRPr="00ED0FF7">
        <w:rPr>
          <w:rFonts w:ascii="Times New Roman" w:eastAsia="Times New Roman" w:hAnsi="Times New Roman"/>
          <w:color w:val="2A2928"/>
          <w:sz w:val="28"/>
          <w:szCs w:val="28"/>
          <w:lang w:eastAsia="ru-RU"/>
        </w:rPr>
        <w:t xml:space="preserve"> адресою ____________________________________________________</w:t>
      </w:r>
      <w:r>
        <w:rPr>
          <w:rFonts w:ascii="Times New Roman" w:eastAsia="Times New Roman" w:hAnsi="Times New Roman"/>
          <w:color w:val="2A2928"/>
          <w:sz w:val="28"/>
          <w:szCs w:val="28"/>
          <w:lang w:val="uk-UA" w:eastAsia="ru-RU"/>
        </w:rPr>
        <w:t xml:space="preserve"> </w:t>
      </w:r>
      <w:r w:rsidRPr="00ED0FF7">
        <w:rPr>
          <w:rFonts w:ascii="Times New Roman" w:eastAsia="Times New Roman" w:hAnsi="Times New Roman"/>
          <w:color w:val="2A2928"/>
          <w:sz w:val="28"/>
          <w:szCs w:val="28"/>
          <w:lang w:eastAsia="ru-RU"/>
        </w:rPr>
        <w:t xml:space="preserve">загальною площею _________________ кв. м, </w:t>
      </w:r>
    </w:p>
    <w:p w:rsidR="007F4D46" w:rsidRDefault="007F4D46" w:rsidP="007F4D46">
      <w:pPr>
        <w:shd w:val="clear" w:color="auto" w:fill="FFFFFF"/>
        <w:spacing w:after="0" w:line="360" w:lineRule="atLeast"/>
        <w:rPr>
          <w:rFonts w:ascii="Times New Roman" w:eastAsia="Times New Roman" w:hAnsi="Times New Roman"/>
          <w:color w:val="2A2928"/>
          <w:sz w:val="28"/>
          <w:szCs w:val="28"/>
          <w:lang w:val="uk-UA" w:eastAsia="ru-RU"/>
        </w:rPr>
      </w:pPr>
      <w:r w:rsidRPr="00ED0FF7">
        <w:rPr>
          <w:rFonts w:ascii="Times New Roman" w:eastAsia="Times New Roman" w:hAnsi="Times New Roman"/>
          <w:color w:val="2A2928"/>
          <w:sz w:val="28"/>
          <w:szCs w:val="28"/>
          <w:lang w:eastAsia="ru-RU"/>
        </w:rPr>
        <w:t>що складається:</w:t>
      </w:r>
      <w:r>
        <w:rPr>
          <w:rFonts w:ascii="Times New Roman" w:eastAsia="Times New Roman" w:hAnsi="Times New Roman"/>
          <w:color w:val="2A2928"/>
          <w:sz w:val="28"/>
          <w:szCs w:val="28"/>
          <w:lang w:val="uk-UA" w:eastAsia="ru-RU"/>
        </w:rPr>
        <w:t xml:space="preserve"> </w:t>
      </w:r>
      <w:r w:rsidRPr="00ED0FF7">
        <w:rPr>
          <w:rFonts w:ascii="Times New Roman" w:eastAsia="Times New Roman" w:hAnsi="Times New Roman"/>
          <w:color w:val="2A2928"/>
          <w:sz w:val="28"/>
          <w:szCs w:val="28"/>
          <w:lang w:eastAsia="ru-RU"/>
        </w:rPr>
        <w:br/>
        <w:t>з _____ кімнат житловою площею _______ кв. м, у тому числі:</w:t>
      </w:r>
      <w:r>
        <w:rPr>
          <w:rFonts w:ascii="Times New Roman" w:eastAsia="Times New Roman" w:hAnsi="Times New Roman"/>
          <w:color w:val="2A2928"/>
          <w:sz w:val="28"/>
          <w:szCs w:val="28"/>
          <w:lang w:val="uk-UA" w:eastAsia="ru-RU"/>
        </w:rPr>
        <w:t xml:space="preserve"> </w:t>
      </w:r>
      <w:r w:rsidRPr="00ED0FF7">
        <w:rPr>
          <w:rFonts w:ascii="Times New Roman" w:eastAsia="Times New Roman" w:hAnsi="Times New Roman"/>
          <w:color w:val="2A2928"/>
          <w:sz w:val="28"/>
          <w:szCs w:val="28"/>
          <w:lang w:eastAsia="ru-RU"/>
        </w:rPr>
        <w:t>кімната ______________ кв. м, кімната ______________ кв. м,</w:t>
      </w:r>
      <w:r>
        <w:rPr>
          <w:rFonts w:ascii="Times New Roman" w:eastAsia="Times New Roman" w:hAnsi="Times New Roman"/>
          <w:color w:val="2A2928"/>
          <w:sz w:val="28"/>
          <w:szCs w:val="28"/>
          <w:lang w:val="uk-UA" w:eastAsia="ru-RU"/>
        </w:rPr>
        <w:t xml:space="preserve"> </w:t>
      </w:r>
      <w:r w:rsidRPr="00ED0FF7">
        <w:rPr>
          <w:rFonts w:ascii="Times New Roman" w:eastAsia="Times New Roman" w:hAnsi="Times New Roman"/>
          <w:color w:val="2A2928"/>
          <w:sz w:val="28"/>
          <w:szCs w:val="28"/>
          <w:lang w:eastAsia="ru-RU"/>
        </w:rPr>
        <w:t>кімната ______________ кв. м, кімната ______________ кв. м,</w:t>
      </w:r>
      <w:r>
        <w:rPr>
          <w:rFonts w:ascii="Times New Roman" w:eastAsia="Times New Roman" w:hAnsi="Times New Roman"/>
          <w:color w:val="2A2928"/>
          <w:sz w:val="28"/>
          <w:szCs w:val="28"/>
          <w:lang w:val="uk-UA" w:eastAsia="ru-RU"/>
        </w:rPr>
        <w:t xml:space="preserve"> </w:t>
      </w:r>
      <w:r w:rsidRPr="00ED0FF7">
        <w:rPr>
          <w:rFonts w:ascii="Times New Roman" w:eastAsia="Times New Roman" w:hAnsi="Times New Roman"/>
          <w:color w:val="2A2928"/>
          <w:sz w:val="28"/>
          <w:szCs w:val="28"/>
          <w:lang w:eastAsia="ru-RU"/>
        </w:rPr>
        <w:t>кімната ______________ кв. м, кімната ______________ кв. м;</w:t>
      </w:r>
      <w:r>
        <w:rPr>
          <w:rFonts w:ascii="Times New Roman" w:eastAsia="Times New Roman" w:hAnsi="Times New Roman"/>
          <w:color w:val="2A2928"/>
          <w:sz w:val="28"/>
          <w:szCs w:val="28"/>
          <w:lang w:val="uk-UA" w:eastAsia="ru-RU"/>
        </w:rPr>
        <w:t xml:space="preserve"> </w:t>
      </w:r>
      <w:r w:rsidRPr="00ED0FF7">
        <w:rPr>
          <w:rFonts w:ascii="Times New Roman" w:eastAsia="Times New Roman" w:hAnsi="Times New Roman"/>
          <w:color w:val="2A2928"/>
          <w:sz w:val="28"/>
          <w:szCs w:val="28"/>
          <w:lang w:eastAsia="ru-RU"/>
        </w:rPr>
        <w:t>кухні площею ____________ кв. м, обладнаної ______________________</w:t>
      </w:r>
      <w:r>
        <w:rPr>
          <w:rFonts w:ascii="Times New Roman" w:eastAsia="Times New Roman" w:hAnsi="Times New Roman"/>
          <w:color w:val="2A2928"/>
          <w:sz w:val="28"/>
          <w:szCs w:val="28"/>
          <w:lang w:val="uk-UA" w:eastAsia="ru-RU"/>
        </w:rPr>
        <w:t xml:space="preserve"> </w:t>
      </w:r>
    </w:p>
    <w:p w:rsidR="007F4D46" w:rsidRDefault="007F4D46" w:rsidP="007F4D46">
      <w:pPr>
        <w:shd w:val="clear" w:color="auto" w:fill="FFFFFF"/>
        <w:spacing w:after="0" w:line="360" w:lineRule="atLeast"/>
        <w:jc w:val="center"/>
        <w:rPr>
          <w:rFonts w:ascii="Times New Roman" w:eastAsia="Times New Roman" w:hAnsi="Times New Roman"/>
          <w:color w:val="2A2928"/>
          <w:sz w:val="28"/>
          <w:szCs w:val="28"/>
          <w:lang w:val="uk-UA" w:eastAsia="ru-RU"/>
        </w:rPr>
      </w:pPr>
      <w:r>
        <w:rPr>
          <w:rFonts w:ascii="Times New Roman" w:eastAsia="Times New Roman" w:hAnsi="Times New Roman"/>
          <w:color w:val="2A2928"/>
          <w:sz w:val="28"/>
          <w:szCs w:val="28"/>
          <w:lang w:val="uk-UA" w:eastAsia="ru-RU"/>
        </w:rPr>
        <w:t>2</w:t>
      </w:r>
    </w:p>
    <w:p w:rsidR="007F4D46" w:rsidRDefault="007F4D46" w:rsidP="007F4D46">
      <w:pPr>
        <w:shd w:val="clear" w:color="auto" w:fill="FFFFFF"/>
        <w:spacing w:after="0" w:line="360" w:lineRule="atLeast"/>
        <w:jc w:val="right"/>
        <w:rPr>
          <w:rFonts w:ascii="Times New Roman" w:eastAsia="Times New Roman" w:hAnsi="Times New Roman"/>
          <w:color w:val="2A2928"/>
          <w:sz w:val="28"/>
          <w:szCs w:val="28"/>
          <w:lang w:val="uk-UA" w:eastAsia="ru-RU"/>
        </w:rPr>
      </w:pPr>
      <w:r>
        <w:rPr>
          <w:rFonts w:ascii="Times New Roman" w:eastAsia="Times New Roman" w:hAnsi="Times New Roman"/>
          <w:color w:val="2A2928"/>
          <w:sz w:val="28"/>
          <w:szCs w:val="28"/>
          <w:lang w:val="uk-UA" w:eastAsia="ru-RU"/>
        </w:rPr>
        <w:tab/>
      </w:r>
      <w:r>
        <w:rPr>
          <w:rFonts w:ascii="Times New Roman" w:eastAsia="Times New Roman" w:hAnsi="Times New Roman"/>
          <w:color w:val="2A2928"/>
          <w:sz w:val="28"/>
          <w:szCs w:val="28"/>
          <w:lang w:val="uk-UA" w:eastAsia="ru-RU"/>
        </w:rPr>
        <w:tab/>
      </w:r>
      <w:r>
        <w:rPr>
          <w:rFonts w:ascii="Times New Roman" w:eastAsia="Times New Roman" w:hAnsi="Times New Roman"/>
          <w:color w:val="2A2928"/>
          <w:sz w:val="28"/>
          <w:szCs w:val="28"/>
          <w:lang w:val="uk-UA" w:eastAsia="ru-RU"/>
        </w:rPr>
        <w:tab/>
        <w:t>Продовження додатка 4</w:t>
      </w:r>
    </w:p>
    <w:p w:rsidR="007F4D46" w:rsidRDefault="007F4D46" w:rsidP="007F4D46">
      <w:pPr>
        <w:shd w:val="clear" w:color="auto" w:fill="FFFFFF"/>
        <w:spacing w:after="0" w:line="360" w:lineRule="atLeast"/>
        <w:rPr>
          <w:rFonts w:ascii="Times New Roman" w:eastAsia="Times New Roman" w:hAnsi="Times New Roman"/>
          <w:color w:val="2A2928"/>
          <w:sz w:val="24"/>
          <w:szCs w:val="24"/>
          <w:lang w:val="uk-UA" w:eastAsia="ru-RU"/>
        </w:rPr>
      </w:pPr>
      <w:r w:rsidRPr="00ED0FF7">
        <w:rPr>
          <w:rFonts w:ascii="Times New Roman" w:eastAsia="Times New Roman" w:hAnsi="Times New Roman"/>
          <w:color w:val="2A2928"/>
          <w:sz w:val="28"/>
          <w:szCs w:val="28"/>
          <w:lang w:eastAsia="ru-RU"/>
        </w:rPr>
        <w:t> </w:t>
      </w:r>
      <w:r w:rsidRPr="007C0B5D">
        <w:rPr>
          <w:rFonts w:ascii="Times New Roman" w:eastAsia="Times New Roman" w:hAnsi="Times New Roman"/>
          <w:color w:val="2A2928"/>
          <w:sz w:val="24"/>
          <w:szCs w:val="24"/>
          <w:lang w:eastAsia="ru-RU"/>
        </w:rPr>
        <w:t>(загальна, окре</w:t>
      </w:r>
      <w:r w:rsidRPr="007C0B5D">
        <w:rPr>
          <w:rFonts w:ascii="Times New Roman" w:eastAsia="Times New Roman" w:hAnsi="Times New Roman"/>
          <w:color w:val="2A2928"/>
          <w:sz w:val="24"/>
          <w:szCs w:val="24"/>
          <w:lang w:val="uk-UA" w:eastAsia="ru-RU"/>
        </w:rPr>
        <w:t>мо)</w:t>
      </w:r>
      <w:r>
        <w:rPr>
          <w:rFonts w:ascii="Times New Roman" w:eastAsia="Times New Roman" w:hAnsi="Times New Roman"/>
          <w:color w:val="2A2928"/>
          <w:sz w:val="24"/>
          <w:szCs w:val="24"/>
          <w:lang w:val="uk-UA" w:eastAsia="ru-RU"/>
        </w:rPr>
        <w:t xml:space="preserve"> </w:t>
      </w:r>
      <w:r w:rsidRPr="007C0B5D">
        <w:rPr>
          <w:rFonts w:ascii="Times New Roman" w:eastAsia="Times New Roman" w:hAnsi="Times New Roman"/>
          <w:color w:val="2A2928"/>
          <w:sz w:val="24"/>
          <w:szCs w:val="24"/>
          <w:lang w:eastAsia="ru-RU"/>
        </w:rPr>
        <w:t> (перелічити обладнання,</w:t>
      </w:r>
      <w:r>
        <w:rPr>
          <w:rFonts w:ascii="Times New Roman" w:eastAsia="Times New Roman" w:hAnsi="Times New Roman"/>
          <w:color w:val="2A2928"/>
          <w:sz w:val="24"/>
          <w:szCs w:val="24"/>
          <w:lang w:val="uk-UA" w:eastAsia="ru-RU"/>
        </w:rPr>
        <w:t xml:space="preserve"> </w:t>
      </w:r>
      <w:r w:rsidRPr="00ED0FF7">
        <w:rPr>
          <w:rFonts w:ascii="Times New Roman" w:eastAsia="Times New Roman" w:hAnsi="Times New Roman"/>
          <w:color w:val="2A2928"/>
          <w:sz w:val="24"/>
          <w:szCs w:val="24"/>
          <w:lang w:eastAsia="ru-RU"/>
        </w:rPr>
        <w:t>_____</w:t>
      </w:r>
      <w:r w:rsidRPr="00ED0FF7">
        <w:rPr>
          <w:rFonts w:ascii="Times New Roman" w:eastAsia="Times New Roman" w:hAnsi="Times New Roman"/>
          <w:color w:val="2A2928"/>
          <w:sz w:val="28"/>
          <w:szCs w:val="28"/>
          <w:lang w:eastAsia="ru-RU"/>
        </w:rPr>
        <w:t>__________________________</w:t>
      </w:r>
      <w:r>
        <w:rPr>
          <w:rFonts w:ascii="Times New Roman" w:eastAsia="Times New Roman" w:hAnsi="Times New Roman"/>
          <w:color w:val="2A2928"/>
          <w:sz w:val="28"/>
          <w:szCs w:val="28"/>
          <w:lang w:eastAsia="ru-RU"/>
        </w:rPr>
        <w:t>___________________________</w:t>
      </w:r>
      <w:r w:rsidRPr="00ED0FF7">
        <w:rPr>
          <w:rFonts w:ascii="Times New Roman" w:eastAsia="Times New Roman" w:hAnsi="Times New Roman"/>
          <w:color w:val="2A2928"/>
          <w:sz w:val="28"/>
          <w:szCs w:val="28"/>
          <w:lang w:eastAsia="ru-RU"/>
        </w:rPr>
        <w:t>вказавши його стан - технічно несправне, потребує ремонту, заміни)</w:t>
      </w:r>
      <w:r w:rsidRPr="00ED0FF7">
        <w:rPr>
          <w:rFonts w:ascii="Times New Roman" w:eastAsia="Times New Roman" w:hAnsi="Times New Roman"/>
          <w:color w:val="2A2928"/>
          <w:sz w:val="28"/>
          <w:szCs w:val="28"/>
          <w:lang w:eastAsia="ru-RU"/>
        </w:rPr>
        <w:br/>
        <w:t>вбиральні (сполученої) площею _______ кв. м., обладнаної ____________</w:t>
      </w:r>
      <w:r w:rsidRPr="00ED0FF7">
        <w:rPr>
          <w:rFonts w:ascii="Times New Roman" w:eastAsia="Times New Roman" w:hAnsi="Times New Roman"/>
          <w:color w:val="2A2928"/>
          <w:sz w:val="28"/>
          <w:szCs w:val="28"/>
          <w:lang w:eastAsia="ru-RU"/>
        </w:rPr>
        <w:br/>
        <w:t>______________________________________________________________,</w:t>
      </w:r>
      <w:r w:rsidRPr="00ED0FF7">
        <w:rPr>
          <w:rFonts w:ascii="Times New Roman" w:eastAsia="Times New Roman" w:hAnsi="Times New Roman"/>
          <w:color w:val="2A2928"/>
          <w:sz w:val="28"/>
          <w:szCs w:val="28"/>
          <w:lang w:eastAsia="ru-RU"/>
        </w:rPr>
        <w:br/>
        <w:t>(перелічити обладнання, вказавши його стан - технічно несправне, потребує ремонту, заміни)</w:t>
      </w:r>
      <w:r w:rsidRPr="00ED0FF7">
        <w:rPr>
          <w:rFonts w:ascii="Times New Roman" w:eastAsia="Times New Roman" w:hAnsi="Times New Roman"/>
          <w:color w:val="2A2928"/>
          <w:sz w:val="28"/>
          <w:szCs w:val="28"/>
          <w:lang w:eastAsia="ru-RU"/>
        </w:rPr>
        <w:br/>
        <w:t>ванної кімнати площею _______ кв. м, обладнаної __________________</w:t>
      </w:r>
      <w:r w:rsidRPr="00ED0FF7">
        <w:rPr>
          <w:rFonts w:ascii="Times New Roman" w:eastAsia="Times New Roman" w:hAnsi="Times New Roman"/>
          <w:color w:val="2A2928"/>
          <w:sz w:val="28"/>
          <w:szCs w:val="28"/>
          <w:lang w:eastAsia="ru-RU"/>
        </w:rPr>
        <w:br/>
        <w:t>______________________________________________________________,</w:t>
      </w:r>
      <w:r w:rsidRPr="00ED0FF7">
        <w:rPr>
          <w:rFonts w:ascii="Times New Roman" w:eastAsia="Times New Roman" w:hAnsi="Times New Roman"/>
          <w:color w:val="2A2928"/>
          <w:sz w:val="28"/>
          <w:szCs w:val="28"/>
          <w:lang w:eastAsia="ru-RU"/>
        </w:rPr>
        <w:br/>
      </w:r>
      <w:r w:rsidRPr="007C0B5D">
        <w:rPr>
          <w:rFonts w:ascii="Times New Roman" w:eastAsia="Times New Roman" w:hAnsi="Times New Roman"/>
          <w:color w:val="2A2928"/>
          <w:sz w:val="24"/>
          <w:szCs w:val="24"/>
          <w:lang w:eastAsia="ru-RU"/>
        </w:rPr>
        <w:t>(перелічити обладнання, вказавши його стан - технічно несправне, потребує ремонту, заміни)</w:t>
      </w:r>
    </w:p>
    <w:p w:rsidR="007F4D46" w:rsidRPr="00ED0FF7" w:rsidRDefault="007F4D46" w:rsidP="007F4D46">
      <w:pPr>
        <w:shd w:val="clear" w:color="auto" w:fill="FFFFFF"/>
        <w:spacing w:after="0" w:line="360" w:lineRule="atLeast"/>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коридору площею _______ кв. м, передпокою площею ________ кв. м,</w:t>
      </w:r>
      <w:r w:rsidRPr="00ED0FF7">
        <w:rPr>
          <w:rFonts w:ascii="Times New Roman" w:eastAsia="Times New Roman" w:hAnsi="Times New Roman"/>
          <w:color w:val="2A2928"/>
          <w:sz w:val="28"/>
          <w:szCs w:val="28"/>
          <w:lang w:eastAsia="ru-RU"/>
        </w:rPr>
        <w:br/>
        <w:t>лоджії площею _______ кв. м, балкону площею ______ кв. м,</w:t>
      </w:r>
      <w:r w:rsidRPr="00ED0FF7">
        <w:rPr>
          <w:rFonts w:ascii="Times New Roman" w:eastAsia="Times New Roman" w:hAnsi="Times New Roman"/>
          <w:color w:val="2A2928"/>
          <w:sz w:val="28"/>
          <w:szCs w:val="28"/>
          <w:lang w:eastAsia="ru-RU"/>
        </w:rPr>
        <w:br/>
        <w:t>веранди площею _______ кв. м, комори площею ______ кв. м,</w:t>
      </w:r>
      <w:r w:rsidRPr="00ED0FF7">
        <w:rPr>
          <w:rFonts w:ascii="Times New Roman" w:eastAsia="Times New Roman" w:hAnsi="Times New Roman"/>
          <w:color w:val="2A2928"/>
          <w:sz w:val="28"/>
          <w:szCs w:val="28"/>
          <w:lang w:eastAsia="ru-RU"/>
        </w:rPr>
        <w:br/>
        <w:t>антресолі площею _____ кв. м, вбудованої шафи площею _____ кв. м.</w:t>
      </w:r>
    </w:p>
    <w:p w:rsidR="007F4D46" w:rsidRPr="00ED0FF7" w:rsidRDefault="007F4D46" w:rsidP="007F4D46">
      <w:pPr>
        <w:shd w:val="clear" w:color="auto" w:fill="FFFFFF"/>
        <w:spacing w:after="0" w:line="360" w:lineRule="atLeast"/>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Житлове приміщення обладнане: _________________________________</w:t>
      </w:r>
      <w:r w:rsidRPr="00ED0FF7">
        <w:rPr>
          <w:rFonts w:ascii="Times New Roman" w:eastAsia="Times New Roman" w:hAnsi="Times New Roman"/>
          <w:color w:val="2A2928"/>
          <w:sz w:val="28"/>
          <w:szCs w:val="28"/>
          <w:lang w:eastAsia="ru-RU"/>
        </w:rPr>
        <w:br/>
        <w:t>(водопроводом (холодним, гарячим), опаленням</w:t>
      </w:r>
      <w:r w:rsidRPr="00ED0FF7">
        <w:rPr>
          <w:rFonts w:ascii="Times New Roman" w:eastAsia="Times New Roman" w:hAnsi="Times New Roman"/>
          <w:color w:val="2A2928"/>
          <w:sz w:val="28"/>
          <w:szCs w:val="28"/>
          <w:lang w:eastAsia="ru-RU"/>
        </w:rPr>
        <w:br/>
        <w:t>______________________________________________________________</w:t>
      </w:r>
      <w:r w:rsidRPr="00ED0FF7">
        <w:rPr>
          <w:rFonts w:ascii="Times New Roman" w:eastAsia="Times New Roman" w:hAnsi="Times New Roman"/>
          <w:color w:val="2A2928"/>
          <w:sz w:val="28"/>
          <w:szCs w:val="28"/>
          <w:lang w:eastAsia="ru-RU"/>
        </w:rPr>
        <w:br/>
        <w:t>(центральним, індивідуальним, пічним), каналізацією, сміттєпроводом,</w:t>
      </w:r>
      <w:r w:rsidRPr="00ED0FF7">
        <w:rPr>
          <w:rFonts w:ascii="Times New Roman" w:eastAsia="Times New Roman" w:hAnsi="Times New Roman"/>
          <w:color w:val="2A2928"/>
          <w:sz w:val="28"/>
          <w:szCs w:val="28"/>
          <w:lang w:eastAsia="ru-RU"/>
        </w:rPr>
        <w:br/>
        <w:t> газопостачанням, електроосвітленням)</w:t>
      </w:r>
    </w:p>
    <w:p w:rsidR="007F4D46" w:rsidRPr="00ED0FF7" w:rsidRDefault="007F4D46" w:rsidP="007F4D46">
      <w:pPr>
        <w:shd w:val="clear" w:color="auto" w:fill="FFFFFF"/>
        <w:spacing w:after="0" w:line="360" w:lineRule="atLeast"/>
        <w:jc w:val="both"/>
        <w:rPr>
          <w:rFonts w:ascii="Times New Roman" w:eastAsia="Times New Roman" w:hAnsi="Times New Roman"/>
          <w:color w:val="2A2928"/>
          <w:sz w:val="24"/>
          <w:szCs w:val="24"/>
          <w:lang w:eastAsia="ru-RU"/>
        </w:rPr>
      </w:pPr>
      <w:r w:rsidRPr="00ED0FF7">
        <w:rPr>
          <w:rFonts w:ascii="Times New Roman" w:eastAsia="Times New Roman" w:hAnsi="Times New Roman"/>
          <w:color w:val="2A2928"/>
          <w:sz w:val="28"/>
          <w:szCs w:val="28"/>
          <w:lang w:eastAsia="ru-RU"/>
        </w:rPr>
        <w:t>У квартирі є:</w:t>
      </w:r>
      <w:r>
        <w:rPr>
          <w:rFonts w:ascii="Times New Roman" w:eastAsia="Times New Roman" w:hAnsi="Times New Roman"/>
          <w:color w:val="2A2928"/>
          <w:sz w:val="28"/>
          <w:szCs w:val="28"/>
          <w:lang w:val="uk-UA" w:eastAsia="ru-RU"/>
        </w:rPr>
        <w:t xml:space="preserve"> </w:t>
      </w:r>
      <w:r w:rsidRPr="00ED0FF7">
        <w:rPr>
          <w:rFonts w:ascii="Times New Roman" w:eastAsia="Times New Roman" w:hAnsi="Times New Roman"/>
          <w:color w:val="2A2928"/>
          <w:sz w:val="28"/>
          <w:szCs w:val="28"/>
          <w:lang w:eastAsia="ru-RU"/>
        </w:rPr>
        <w:t>____________________________________________</w:t>
      </w:r>
      <w:r w:rsidRPr="00ED0FF7">
        <w:rPr>
          <w:rFonts w:ascii="Times New Roman" w:eastAsia="Times New Roman" w:hAnsi="Times New Roman"/>
          <w:color w:val="2A2928"/>
          <w:sz w:val="28"/>
          <w:szCs w:val="28"/>
          <w:lang w:eastAsia="ru-RU"/>
        </w:rPr>
        <w:br/>
        <w:t>   </w:t>
      </w:r>
      <w:r w:rsidRPr="0088731E">
        <w:rPr>
          <w:rFonts w:ascii="Times New Roman" w:eastAsia="Times New Roman" w:hAnsi="Times New Roman"/>
          <w:color w:val="2A2928"/>
          <w:sz w:val="24"/>
          <w:szCs w:val="24"/>
          <w:lang w:eastAsia="ru-RU"/>
        </w:rPr>
        <w:t>(телефон, радіотрансляційна мережа, телевізійна антена колективного користування) </w:t>
      </w:r>
    </w:p>
    <w:p w:rsidR="007F4D46" w:rsidRPr="00ED0FF7" w:rsidRDefault="007F4D46" w:rsidP="007F4D46">
      <w:pPr>
        <w:shd w:val="clear" w:color="auto" w:fill="FFFFFF"/>
        <w:spacing w:after="0" w:line="360" w:lineRule="atLeast"/>
        <w:jc w:val="center"/>
        <w:rPr>
          <w:rFonts w:ascii="Times New Roman" w:eastAsia="Times New Roman" w:hAnsi="Times New Roman"/>
          <w:b/>
          <w:color w:val="2A2928"/>
          <w:sz w:val="28"/>
          <w:szCs w:val="28"/>
          <w:lang w:eastAsia="ru-RU"/>
        </w:rPr>
      </w:pPr>
      <w:r w:rsidRPr="00ED0FF7">
        <w:rPr>
          <w:rFonts w:ascii="Times New Roman" w:eastAsia="Times New Roman" w:hAnsi="Times New Roman"/>
          <w:b/>
          <w:color w:val="2A2928"/>
          <w:sz w:val="28"/>
          <w:szCs w:val="28"/>
          <w:lang w:eastAsia="ru-RU"/>
        </w:rPr>
        <w:t>1.2.</w:t>
      </w:r>
      <w:r w:rsidRPr="00ED0FF7">
        <w:rPr>
          <w:rFonts w:ascii="Times New Roman" w:eastAsia="Times New Roman" w:hAnsi="Times New Roman"/>
          <w:color w:val="2A2928"/>
          <w:sz w:val="28"/>
          <w:szCs w:val="28"/>
          <w:lang w:eastAsia="ru-RU"/>
        </w:rPr>
        <w:t xml:space="preserve"> </w:t>
      </w:r>
      <w:r w:rsidRPr="00ED0FF7">
        <w:rPr>
          <w:rFonts w:ascii="Times New Roman" w:eastAsia="Times New Roman" w:hAnsi="Times New Roman"/>
          <w:b/>
          <w:color w:val="2A2928"/>
          <w:sz w:val="28"/>
          <w:szCs w:val="28"/>
          <w:lang w:eastAsia="ru-RU"/>
        </w:rPr>
        <w:t>Наймодавець зобов'язується:</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1.2.1. Здійснювати обслуговування будинку, забезпечувати роботу технічного обладнання відповідно до вимог законодавства.</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1.2.2. Забезпечувати надання комунальних послуг.</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1.2.3. Своєчасно проводити підготовку житлового будинку і його технічного обладнання до експлуатації в осінньо-зимовий період.</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1.2.4. Доводити до відома наймача встановлені тарифи на житлово-комунальні послуги та розміри щомісячних платежів за них.</w:t>
      </w:r>
    </w:p>
    <w:p w:rsidR="007F4D46" w:rsidRPr="00ED0FF7" w:rsidRDefault="007F4D46" w:rsidP="007F4D46">
      <w:pPr>
        <w:shd w:val="clear" w:color="auto" w:fill="FFFFFF"/>
        <w:spacing w:after="0" w:line="360" w:lineRule="atLeast"/>
        <w:jc w:val="center"/>
        <w:rPr>
          <w:rFonts w:ascii="Times New Roman" w:eastAsia="Times New Roman" w:hAnsi="Times New Roman"/>
          <w:b/>
          <w:color w:val="2A2928"/>
          <w:sz w:val="28"/>
          <w:szCs w:val="28"/>
          <w:lang w:eastAsia="ru-RU"/>
        </w:rPr>
      </w:pPr>
      <w:r w:rsidRPr="00ED0FF7">
        <w:rPr>
          <w:rFonts w:ascii="Times New Roman" w:eastAsia="Times New Roman" w:hAnsi="Times New Roman"/>
          <w:b/>
          <w:color w:val="2A2928"/>
          <w:sz w:val="28"/>
          <w:szCs w:val="28"/>
          <w:lang w:eastAsia="ru-RU"/>
        </w:rPr>
        <w:t>1.3. Наймач зобов'язується:</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1.3.1. Використовувати житло за призначенням.</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1.3.2. Дотримуватись Правил користування приміщеннями житлових будинків і прибудинковими територіями, затверджених </w:t>
      </w:r>
      <w:hyperlink r:id="rId11" w:tgtFrame="_top" w:history="1">
        <w:r w:rsidRPr="002E7DEA">
          <w:rPr>
            <w:rFonts w:ascii="Times New Roman" w:eastAsia="Times New Roman" w:hAnsi="Times New Roman"/>
            <w:color w:val="2A2928"/>
            <w:sz w:val="28"/>
            <w:szCs w:val="28"/>
            <w:lang w:eastAsia="ru-RU"/>
          </w:rPr>
          <w:t>постановою Кабінету Міністрів України від 08.10.92 N 572</w:t>
        </w:r>
      </w:hyperlink>
      <w:r w:rsidRPr="00ED0FF7">
        <w:rPr>
          <w:rFonts w:ascii="Times New Roman" w:eastAsia="Times New Roman" w:hAnsi="Times New Roman"/>
          <w:color w:val="2A2928"/>
          <w:sz w:val="28"/>
          <w:szCs w:val="28"/>
          <w:lang w:eastAsia="ru-RU"/>
        </w:rPr>
        <w:t> (далі - Правила), своєчасно вживати заходів до усунення виявлених у квартирі несправностей.</w:t>
      </w:r>
    </w:p>
    <w:p w:rsidR="007F4D46" w:rsidRDefault="007F4D46" w:rsidP="007F4D46">
      <w:pPr>
        <w:shd w:val="clear" w:color="auto" w:fill="FFFFFF"/>
        <w:spacing w:after="0" w:line="360" w:lineRule="atLeast"/>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Не допускати самовільного перепланування квартир, руйнування конструкцій будинку, заміни та перестановки технічного обладнання в квартирі.</w:t>
      </w:r>
    </w:p>
    <w:p w:rsidR="007F4D46" w:rsidRDefault="007F4D46" w:rsidP="007F4D46">
      <w:pPr>
        <w:shd w:val="clear" w:color="auto" w:fill="FFFFFF"/>
        <w:spacing w:after="0" w:line="360" w:lineRule="atLeast"/>
        <w:jc w:val="center"/>
        <w:rPr>
          <w:rFonts w:ascii="Times New Roman" w:eastAsia="Times New Roman" w:hAnsi="Times New Roman"/>
          <w:color w:val="2A2928"/>
          <w:sz w:val="28"/>
          <w:szCs w:val="28"/>
          <w:lang w:val="uk-UA" w:eastAsia="ru-RU"/>
        </w:rPr>
      </w:pPr>
    </w:p>
    <w:p w:rsidR="007F4D46" w:rsidRDefault="007F4D46" w:rsidP="007F4D46">
      <w:pPr>
        <w:shd w:val="clear" w:color="auto" w:fill="FFFFFF"/>
        <w:spacing w:after="0" w:line="360" w:lineRule="atLeast"/>
        <w:jc w:val="center"/>
        <w:rPr>
          <w:rFonts w:ascii="Times New Roman" w:eastAsia="Times New Roman" w:hAnsi="Times New Roman"/>
          <w:color w:val="2A2928"/>
          <w:sz w:val="28"/>
          <w:szCs w:val="28"/>
          <w:lang w:val="uk-UA" w:eastAsia="ru-RU"/>
        </w:rPr>
      </w:pPr>
    </w:p>
    <w:p w:rsidR="007F4D46" w:rsidRDefault="007F4D46" w:rsidP="007F4D46">
      <w:pPr>
        <w:shd w:val="clear" w:color="auto" w:fill="FFFFFF"/>
        <w:spacing w:after="0" w:line="360" w:lineRule="atLeast"/>
        <w:jc w:val="center"/>
        <w:rPr>
          <w:rFonts w:ascii="Times New Roman" w:eastAsia="Times New Roman" w:hAnsi="Times New Roman"/>
          <w:color w:val="2A2928"/>
          <w:sz w:val="28"/>
          <w:szCs w:val="28"/>
          <w:lang w:val="uk-UA" w:eastAsia="ru-RU"/>
        </w:rPr>
      </w:pPr>
      <w:r>
        <w:rPr>
          <w:rFonts w:ascii="Times New Roman" w:eastAsia="Times New Roman" w:hAnsi="Times New Roman"/>
          <w:color w:val="2A2928"/>
          <w:sz w:val="28"/>
          <w:szCs w:val="28"/>
          <w:lang w:val="uk-UA" w:eastAsia="ru-RU"/>
        </w:rPr>
        <w:t>3</w:t>
      </w:r>
    </w:p>
    <w:p w:rsidR="007F4D46" w:rsidRDefault="007F4D46" w:rsidP="007F4D46">
      <w:pPr>
        <w:shd w:val="clear" w:color="auto" w:fill="FFFFFF"/>
        <w:spacing w:after="0" w:line="360" w:lineRule="atLeast"/>
        <w:jc w:val="right"/>
        <w:rPr>
          <w:rFonts w:ascii="Times New Roman" w:eastAsia="Times New Roman" w:hAnsi="Times New Roman"/>
          <w:color w:val="2A2928"/>
          <w:sz w:val="28"/>
          <w:szCs w:val="28"/>
          <w:lang w:val="uk-UA" w:eastAsia="ru-RU"/>
        </w:rPr>
      </w:pPr>
      <w:r>
        <w:rPr>
          <w:rFonts w:ascii="Times New Roman" w:eastAsia="Times New Roman" w:hAnsi="Times New Roman"/>
          <w:color w:val="2A2928"/>
          <w:sz w:val="28"/>
          <w:szCs w:val="28"/>
          <w:lang w:val="uk-UA" w:eastAsia="ru-RU"/>
        </w:rPr>
        <w:t>Продовження додатка 4</w:t>
      </w:r>
    </w:p>
    <w:p w:rsidR="007F4D46" w:rsidRPr="00404D60" w:rsidRDefault="007F4D46" w:rsidP="007F4D46">
      <w:pPr>
        <w:shd w:val="clear" w:color="auto" w:fill="FFFFFF"/>
        <w:spacing w:after="0" w:line="360" w:lineRule="atLeast"/>
        <w:jc w:val="right"/>
        <w:rPr>
          <w:rFonts w:ascii="Times New Roman" w:eastAsia="Times New Roman" w:hAnsi="Times New Roman"/>
          <w:color w:val="2A2928"/>
          <w:sz w:val="28"/>
          <w:szCs w:val="28"/>
          <w:lang w:val="uk-UA" w:eastAsia="ru-RU"/>
        </w:rPr>
      </w:pPr>
    </w:p>
    <w:p w:rsidR="007F4D46" w:rsidRPr="00ED0FF7" w:rsidRDefault="007F4D46" w:rsidP="007F4D46">
      <w:pPr>
        <w:shd w:val="clear" w:color="auto" w:fill="FFFFFF"/>
        <w:spacing w:after="0" w:line="360" w:lineRule="atLeast"/>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 xml:space="preserve">Забезпечувати цілісність пломб приладів обліку води, тепла та газу, не допускати самовільного втручання </w:t>
      </w:r>
      <w:proofErr w:type="gramStart"/>
      <w:r w:rsidRPr="00ED0FF7">
        <w:rPr>
          <w:rFonts w:ascii="Times New Roman" w:eastAsia="Times New Roman" w:hAnsi="Times New Roman"/>
          <w:color w:val="2A2928"/>
          <w:sz w:val="28"/>
          <w:szCs w:val="28"/>
          <w:lang w:eastAsia="ru-RU"/>
        </w:rPr>
        <w:t>в роботу</w:t>
      </w:r>
      <w:proofErr w:type="gramEnd"/>
      <w:r w:rsidRPr="00ED0FF7">
        <w:rPr>
          <w:rFonts w:ascii="Times New Roman" w:eastAsia="Times New Roman" w:hAnsi="Times New Roman"/>
          <w:color w:val="2A2928"/>
          <w:sz w:val="28"/>
          <w:szCs w:val="28"/>
          <w:lang w:eastAsia="ru-RU"/>
        </w:rPr>
        <w:t xml:space="preserve"> цих приладів.</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1.3.3. У встановлені терміни своєчасно вносити плату за користування житлом, комунальні та інші послуги, економно використовувати воду, газ, електричну і теплову енергію.</w:t>
      </w:r>
    </w:p>
    <w:p w:rsidR="007F4D46"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val="uk-UA" w:eastAsia="ru-RU"/>
        </w:rPr>
      </w:pPr>
      <w:r w:rsidRPr="002E7DEA">
        <w:rPr>
          <w:rFonts w:ascii="Times New Roman" w:eastAsia="Times New Roman" w:hAnsi="Times New Roman"/>
          <w:color w:val="2A2928"/>
          <w:sz w:val="28"/>
          <w:szCs w:val="28"/>
          <w:lang w:eastAsia="ru-RU"/>
        </w:rPr>
        <w:t>1.3.4. Дотримуватися правил пожежної безпеки та Правил безпеки систем газопостачання України, затверджених </w:t>
      </w:r>
      <w:hyperlink r:id="rId12" w:tgtFrame="_top" w:history="1">
        <w:r w:rsidRPr="002E7DEA">
          <w:rPr>
            <w:rFonts w:ascii="Times New Roman" w:eastAsia="Times New Roman" w:hAnsi="Times New Roman"/>
            <w:color w:val="2A2928"/>
            <w:sz w:val="28"/>
            <w:szCs w:val="28"/>
            <w:lang w:eastAsia="ru-RU"/>
          </w:rPr>
          <w:t>наказом Держнаглядохоронпраці України від 01.10.97 N 254</w:t>
        </w:r>
      </w:hyperlink>
      <w:r w:rsidRPr="002E7DEA">
        <w:rPr>
          <w:rFonts w:ascii="Times New Roman" w:eastAsia="Times New Roman" w:hAnsi="Times New Roman"/>
          <w:color w:val="2A2928"/>
          <w:sz w:val="28"/>
          <w:szCs w:val="28"/>
          <w:lang w:eastAsia="ru-RU"/>
        </w:rPr>
        <w:t xml:space="preserve"> та зареєстрованих у Мін'юсті України 15.05.98 за N 318/2758. </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1.3.5. Допускати у квартиру (приватний будинок) та інші зайняті наймачем приміщення працівників виконавця послуг або підприємств водо-, теплопостачання і водовідведення при наявності у них відповідного посвідчення згідно з Правилами надання населенню послуг з водо-, теплопостачання та водовідведення, затвердженими </w:t>
      </w:r>
      <w:hyperlink r:id="rId13" w:tgtFrame="_top" w:history="1">
        <w:r w:rsidRPr="002E7DEA">
          <w:rPr>
            <w:rFonts w:ascii="Times New Roman" w:eastAsia="Times New Roman" w:hAnsi="Times New Roman"/>
            <w:color w:val="2A2928"/>
            <w:sz w:val="28"/>
            <w:szCs w:val="28"/>
            <w:lang w:eastAsia="ru-RU"/>
          </w:rPr>
          <w:t>постановою Кабінету Міністрів України від 30.12.97 N 1497</w:t>
        </w:r>
      </w:hyperlink>
      <w:r w:rsidRPr="00ED0FF7">
        <w:rPr>
          <w:rFonts w:ascii="Times New Roman" w:eastAsia="Times New Roman" w:hAnsi="Times New Roman"/>
          <w:color w:val="2A2928"/>
          <w:sz w:val="28"/>
          <w:szCs w:val="28"/>
          <w:lang w:eastAsia="ru-RU"/>
        </w:rPr>
        <w:t> зі змінами і доповненнями.</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1.3.6. При виїзді разом з членами сім'ї з житла звільнити і здати його наймодавцю в належному технічному і санітарному стані.</w:t>
      </w:r>
    </w:p>
    <w:p w:rsidR="007F4D46"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val="uk-UA" w:eastAsia="ru-RU"/>
        </w:rPr>
      </w:pPr>
      <w:r w:rsidRPr="00ED0FF7">
        <w:rPr>
          <w:rFonts w:ascii="Times New Roman" w:eastAsia="Times New Roman" w:hAnsi="Times New Roman"/>
          <w:color w:val="2A2928"/>
          <w:sz w:val="28"/>
          <w:szCs w:val="28"/>
          <w:lang w:eastAsia="ru-RU"/>
        </w:rPr>
        <w:t>1.3.7. Відшкодовувати збитки, завдані житловому приміщенню або майну інших мешканців будинку ним або членами його сім'ї.</w:t>
      </w:r>
    </w:p>
    <w:p w:rsidR="007F4D46" w:rsidRPr="002E7DEA" w:rsidRDefault="007F4D46" w:rsidP="007F4D46">
      <w:pPr>
        <w:shd w:val="clear" w:color="auto" w:fill="FFFFFF"/>
        <w:spacing w:after="0" w:line="360" w:lineRule="atLeast"/>
        <w:ind w:firstLine="708"/>
        <w:rPr>
          <w:rFonts w:ascii="Times New Roman" w:eastAsia="Times New Roman" w:hAnsi="Times New Roman"/>
          <w:color w:val="2A2928"/>
          <w:sz w:val="28"/>
          <w:szCs w:val="28"/>
          <w:lang w:eastAsia="ru-RU"/>
        </w:rPr>
      </w:pPr>
      <w:r w:rsidRPr="002E7DEA">
        <w:rPr>
          <w:rFonts w:ascii="Times New Roman" w:eastAsia="Times New Roman" w:hAnsi="Times New Roman"/>
          <w:color w:val="2A2928"/>
          <w:sz w:val="28"/>
          <w:szCs w:val="28"/>
          <w:lang w:eastAsia="ru-RU"/>
        </w:rPr>
        <w:t xml:space="preserve">1.3.8. Не вчиняти </w:t>
      </w:r>
      <w:proofErr w:type="gramStart"/>
      <w:r w:rsidRPr="002E7DEA">
        <w:rPr>
          <w:rFonts w:ascii="Times New Roman" w:eastAsia="Times New Roman" w:hAnsi="Times New Roman"/>
          <w:color w:val="2A2928"/>
          <w:sz w:val="28"/>
          <w:szCs w:val="28"/>
          <w:lang w:eastAsia="ru-RU"/>
        </w:rPr>
        <w:t>дій ,</w:t>
      </w:r>
      <w:proofErr w:type="gramEnd"/>
      <w:r w:rsidRPr="002E7DEA">
        <w:rPr>
          <w:rFonts w:ascii="Times New Roman" w:eastAsia="Times New Roman" w:hAnsi="Times New Roman"/>
          <w:color w:val="2A2928"/>
          <w:sz w:val="28"/>
          <w:szCs w:val="28"/>
          <w:lang w:eastAsia="ru-RU"/>
        </w:rPr>
        <w:t xml:space="preserve"> що порушують права та зачипають інтереси інших мешканців будинку.</w:t>
      </w:r>
    </w:p>
    <w:p w:rsidR="007F4D46" w:rsidRPr="00ED0FF7" w:rsidRDefault="007F4D46" w:rsidP="007F4D46">
      <w:pPr>
        <w:shd w:val="clear" w:color="auto" w:fill="FFFFFF"/>
        <w:spacing w:after="0" w:line="360" w:lineRule="atLeast"/>
        <w:jc w:val="center"/>
        <w:rPr>
          <w:rFonts w:ascii="Times New Roman" w:eastAsia="Times New Roman" w:hAnsi="Times New Roman"/>
          <w:color w:val="2A2928"/>
          <w:sz w:val="28"/>
          <w:szCs w:val="28"/>
          <w:lang w:eastAsia="ru-RU"/>
        </w:rPr>
      </w:pPr>
      <w:r w:rsidRPr="00ED0FF7">
        <w:rPr>
          <w:rFonts w:ascii="Times New Roman" w:eastAsia="Times New Roman" w:hAnsi="Times New Roman"/>
          <w:b/>
          <w:bCs/>
          <w:color w:val="2A2928"/>
          <w:sz w:val="28"/>
          <w:szCs w:val="28"/>
          <w:lang w:eastAsia="ru-RU"/>
        </w:rPr>
        <w:t>2. Права сторін</w:t>
      </w:r>
    </w:p>
    <w:p w:rsidR="007F4D46" w:rsidRPr="00ED0FF7" w:rsidRDefault="007F4D46" w:rsidP="007F4D46">
      <w:pPr>
        <w:shd w:val="clear" w:color="auto" w:fill="FFFFFF"/>
        <w:spacing w:after="0" w:line="360" w:lineRule="atLeast"/>
        <w:jc w:val="center"/>
        <w:rPr>
          <w:rFonts w:ascii="Times New Roman" w:eastAsia="Times New Roman" w:hAnsi="Times New Roman"/>
          <w:b/>
          <w:color w:val="2A2928"/>
          <w:sz w:val="28"/>
          <w:szCs w:val="28"/>
          <w:lang w:eastAsia="ru-RU"/>
        </w:rPr>
      </w:pPr>
      <w:r w:rsidRPr="00ED0FF7">
        <w:rPr>
          <w:rFonts w:ascii="Times New Roman" w:eastAsia="Times New Roman" w:hAnsi="Times New Roman"/>
          <w:b/>
          <w:color w:val="2A2928"/>
          <w:sz w:val="28"/>
          <w:szCs w:val="28"/>
          <w:lang w:eastAsia="ru-RU"/>
        </w:rPr>
        <w:t>2.1. Наймодавець має право:</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2.1.1. Вимагати від наймача дотримання </w:t>
      </w:r>
      <w:hyperlink r:id="rId14" w:tgtFrame="_top" w:history="1">
        <w:r w:rsidRPr="002E7DEA">
          <w:rPr>
            <w:rFonts w:ascii="Times New Roman" w:eastAsia="Times New Roman" w:hAnsi="Times New Roman"/>
            <w:color w:val="2A2928"/>
            <w:sz w:val="28"/>
            <w:szCs w:val="28"/>
            <w:lang w:eastAsia="ru-RU"/>
          </w:rPr>
          <w:t>Правил</w:t>
        </w:r>
      </w:hyperlink>
      <w:r w:rsidRPr="00ED0FF7">
        <w:rPr>
          <w:rFonts w:ascii="Times New Roman" w:eastAsia="Times New Roman" w:hAnsi="Times New Roman"/>
          <w:color w:val="2A2928"/>
          <w:sz w:val="28"/>
          <w:szCs w:val="28"/>
          <w:lang w:eastAsia="ru-RU"/>
        </w:rPr>
        <w:t> та своєчасного внесення ним плати за житлово-комунальні послуги.</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2.1.2. У разі відмови наймача від звільнення приміщення у встановлений термін ініціювати його виселення за рішенням суду.</w:t>
      </w:r>
    </w:p>
    <w:p w:rsidR="007F4D46" w:rsidRPr="002E7DEA" w:rsidRDefault="007F4D46" w:rsidP="007F4D46">
      <w:pPr>
        <w:shd w:val="clear" w:color="auto" w:fill="FFFFFF"/>
        <w:spacing w:after="0" w:line="360" w:lineRule="atLeast"/>
        <w:ind w:left="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2.1.3. Уживати необхідних заходів для відселення наймача та членів його сім'ї, якщо будинок (житлове приміщення) загрожує обвалом, відповідно до </w:t>
      </w:r>
      <w:hyperlink r:id="rId15" w:tgtFrame="_top" w:history="1">
        <w:r w:rsidRPr="002E7DEA">
          <w:rPr>
            <w:rFonts w:ascii="Times New Roman" w:eastAsia="Times New Roman" w:hAnsi="Times New Roman"/>
            <w:color w:val="2A2928"/>
            <w:sz w:val="28"/>
            <w:szCs w:val="28"/>
            <w:lang w:eastAsia="ru-RU"/>
          </w:rPr>
          <w:t>статей 112, 113 Житлового кодексу Української РСР</w:t>
        </w:r>
      </w:hyperlink>
      <w:r w:rsidRPr="00ED0FF7">
        <w:rPr>
          <w:rFonts w:ascii="Times New Roman" w:eastAsia="Times New Roman" w:hAnsi="Times New Roman"/>
          <w:color w:val="2A2928"/>
          <w:sz w:val="28"/>
          <w:szCs w:val="28"/>
          <w:lang w:eastAsia="ru-RU"/>
        </w:rPr>
        <w:t>.</w:t>
      </w:r>
      <w:r w:rsidRPr="002E7DEA">
        <w:rPr>
          <w:rFonts w:ascii="Times New Roman" w:eastAsia="Times New Roman" w:hAnsi="Times New Roman"/>
          <w:color w:val="2A2928"/>
          <w:sz w:val="28"/>
          <w:szCs w:val="28"/>
          <w:lang w:eastAsia="ru-RU"/>
        </w:rPr>
        <w:t xml:space="preserve">, </w:t>
      </w:r>
    </w:p>
    <w:p w:rsidR="007F4D46" w:rsidRPr="002E7DEA"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2E7DEA">
        <w:rPr>
          <w:rFonts w:ascii="Times New Roman" w:eastAsia="Times New Roman" w:hAnsi="Times New Roman"/>
          <w:color w:val="2A2928"/>
          <w:sz w:val="28"/>
          <w:szCs w:val="28"/>
          <w:lang w:eastAsia="ru-RU"/>
        </w:rPr>
        <w:t>2.1.4. своєчасно вживати заходів до усунення недоліків пов’язаних з наданням житлово –</w:t>
      </w:r>
      <w:proofErr w:type="gramStart"/>
      <w:r w:rsidRPr="002E7DEA">
        <w:rPr>
          <w:rFonts w:ascii="Times New Roman" w:eastAsia="Times New Roman" w:hAnsi="Times New Roman"/>
          <w:color w:val="2A2928"/>
          <w:sz w:val="28"/>
          <w:szCs w:val="28"/>
          <w:lang w:eastAsia="ru-RU"/>
        </w:rPr>
        <w:t>комунальних  послуг</w:t>
      </w:r>
      <w:proofErr w:type="gramEnd"/>
      <w:r w:rsidRPr="002E7DEA">
        <w:rPr>
          <w:rFonts w:ascii="Times New Roman" w:eastAsia="Times New Roman" w:hAnsi="Times New Roman"/>
          <w:color w:val="2A2928"/>
          <w:sz w:val="28"/>
          <w:szCs w:val="28"/>
          <w:lang w:eastAsia="ru-RU"/>
        </w:rPr>
        <w:t>, що виникли з вини наймача;</w:t>
      </w:r>
    </w:p>
    <w:p w:rsidR="007F4D46" w:rsidRPr="002E7DEA"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2E7DEA">
        <w:rPr>
          <w:rFonts w:ascii="Times New Roman" w:eastAsia="Times New Roman" w:hAnsi="Times New Roman"/>
          <w:color w:val="2A2928"/>
          <w:sz w:val="28"/>
          <w:szCs w:val="28"/>
          <w:lang w:eastAsia="ru-RU"/>
        </w:rPr>
        <w:t xml:space="preserve">2.1.5. звільнити житлове приміщення у разі розірвання цього договору протягом трьох робочих днів. </w:t>
      </w:r>
    </w:p>
    <w:p w:rsidR="007F4D46" w:rsidRDefault="007F4D46" w:rsidP="007F4D46">
      <w:pPr>
        <w:shd w:val="clear" w:color="auto" w:fill="FFFFFF"/>
        <w:spacing w:after="0" w:line="360" w:lineRule="atLeast"/>
        <w:ind w:firstLine="708"/>
        <w:jc w:val="both"/>
        <w:rPr>
          <w:rFonts w:ascii="Times New Roman" w:eastAsia="Times New Roman" w:hAnsi="Times New Roman"/>
          <w:sz w:val="28"/>
          <w:szCs w:val="28"/>
          <w:lang w:val="uk-UA" w:eastAsia="ru-RU"/>
        </w:rPr>
      </w:pPr>
      <w:r w:rsidRPr="002E7DEA">
        <w:rPr>
          <w:rFonts w:ascii="Times New Roman" w:eastAsia="Times New Roman" w:hAnsi="Times New Roman"/>
          <w:color w:val="2A2928"/>
          <w:sz w:val="28"/>
          <w:szCs w:val="28"/>
          <w:lang w:eastAsia="ru-RU"/>
        </w:rPr>
        <w:t xml:space="preserve">2.1.6. зменшувати в установленому порядку розмір плати за комунальні послуги за період </w:t>
      </w:r>
      <w:proofErr w:type="gramStart"/>
      <w:r w:rsidRPr="002E7DEA">
        <w:rPr>
          <w:rFonts w:ascii="Times New Roman" w:eastAsia="Times New Roman" w:hAnsi="Times New Roman"/>
          <w:color w:val="2A2928"/>
          <w:sz w:val="28"/>
          <w:szCs w:val="28"/>
          <w:lang w:eastAsia="ru-RU"/>
        </w:rPr>
        <w:t>тимчасової  відсутності</w:t>
      </w:r>
      <w:proofErr w:type="gramEnd"/>
      <w:r w:rsidRPr="002E7DEA">
        <w:rPr>
          <w:rFonts w:ascii="Times New Roman" w:eastAsia="Times New Roman" w:hAnsi="Times New Roman"/>
          <w:color w:val="2A2928"/>
          <w:sz w:val="28"/>
          <w:szCs w:val="28"/>
          <w:lang w:eastAsia="ru-RU"/>
        </w:rPr>
        <w:t xml:space="preserve"> наймача на підставі відповідної заяви ( за виключенням плати за опалення).</w:t>
      </w:r>
      <w:r>
        <w:rPr>
          <w:rFonts w:ascii="Times New Roman" w:eastAsia="Times New Roman" w:hAnsi="Times New Roman"/>
          <w:sz w:val="28"/>
          <w:szCs w:val="28"/>
          <w:lang w:val="uk-UA" w:eastAsia="ru-RU"/>
        </w:rPr>
        <w:t xml:space="preserve">  </w:t>
      </w:r>
    </w:p>
    <w:p w:rsidR="007F4D46" w:rsidRDefault="007F4D46" w:rsidP="007F4D46">
      <w:pPr>
        <w:shd w:val="clear" w:color="auto" w:fill="FFFFFF"/>
        <w:spacing w:after="0" w:line="360" w:lineRule="atLeast"/>
        <w:ind w:firstLine="708"/>
        <w:jc w:val="both"/>
        <w:rPr>
          <w:rFonts w:ascii="Times New Roman" w:eastAsia="Times New Roman" w:hAnsi="Times New Roman"/>
          <w:sz w:val="28"/>
          <w:szCs w:val="28"/>
          <w:lang w:val="uk-UA" w:eastAsia="ru-RU"/>
        </w:rPr>
      </w:pPr>
    </w:p>
    <w:p w:rsidR="007F4D46" w:rsidRPr="00F27D93" w:rsidRDefault="007F4D46" w:rsidP="007F4D46">
      <w:pPr>
        <w:shd w:val="clear" w:color="auto" w:fill="FFFFFF"/>
        <w:spacing w:after="0" w:line="360" w:lineRule="atLeast"/>
        <w:ind w:firstLine="708"/>
        <w:jc w:val="both"/>
        <w:rPr>
          <w:rFonts w:ascii="Times New Roman" w:eastAsia="Times New Roman" w:hAnsi="Times New Roman"/>
          <w:sz w:val="28"/>
          <w:szCs w:val="28"/>
          <w:lang w:val="uk-UA" w:eastAsia="ru-RU"/>
        </w:rPr>
      </w:pPr>
    </w:p>
    <w:p w:rsidR="007F4D46" w:rsidRPr="00404D60" w:rsidRDefault="007F4D46" w:rsidP="007F4D46">
      <w:pPr>
        <w:shd w:val="clear" w:color="auto" w:fill="FFFFFF"/>
        <w:spacing w:after="0" w:line="360" w:lineRule="atLeast"/>
        <w:jc w:val="center"/>
        <w:rPr>
          <w:rFonts w:ascii="Times New Roman" w:eastAsia="Times New Roman" w:hAnsi="Times New Roman"/>
          <w:color w:val="2A2928"/>
          <w:sz w:val="28"/>
          <w:szCs w:val="28"/>
          <w:lang w:val="uk-UA" w:eastAsia="ru-RU"/>
        </w:rPr>
      </w:pPr>
      <w:r w:rsidRPr="00404D60">
        <w:rPr>
          <w:rFonts w:ascii="Times New Roman" w:eastAsia="Times New Roman" w:hAnsi="Times New Roman"/>
          <w:color w:val="2A2928"/>
          <w:sz w:val="28"/>
          <w:szCs w:val="28"/>
          <w:lang w:val="uk-UA" w:eastAsia="ru-RU"/>
        </w:rPr>
        <w:t>4</w:t>
      </w:r>
    </w:p>
    <w:p w:rsidR="007F4D46" w:rsidRPr="00404D60" w:rsidRDefault="007F4D46" w:rsidP="007F4D46">
      <w:pPr>
        <w:shd w:val="clear" w:color="auto" w:fill="FFFFFF"/>
        <w:spacing w:after="0" w:line="360" w:lineRule="atLeast"/>
        <w:jc w:val="right"/>
        <w:rPr>
          <w:rFonts w:ascii="Times New Roman" w:eastAsia="Times New Roman" w:hAnsi="Times New Roman"/>
          <w:color w:val="2A2928"/>
          <w:sz w:val="28"/>
          <w:szCs w:val="28"/>
          <w:lang w:val="uk-UA" w:eastAsia="ru-RU"/>
        </w:rPr>
      </w:pPr>
      <w:r w:rsidRPr="00404D60">
        <w:rPr>
          <w:rFonts w:ascii="Times New Roman" w:eastAsia="Times New Roman" w:hAnsi="Times New Roman"/>
          <w:color w:val="2A2928"/>
          <w:sz w:val="28"/>
          <w:szCs w:val="28"/>
          <w:lang w:val="uk-UA" w:eastAsia="ru-RU"/>
        </w:rPr>
        <w:t>Продовження додатка 4</w:t>
      </w:r>
    </w:p>
    <w:p w:rsidR="007F4D46" w:rsidRPr="00F27D93" w:rsidRDefault="007F4D46" w:rsidP="007F4D46">
      <w:pPr>
        <w:shd w:val="clear" w:color="auto" w:fill="FFFFFF"/>
        <w:spacing w:after="0" w:line="360" w:lineRule="atLeast"/>
        <w:jc w:val="center"/>
        <w:rPr>
          <w:rFonts w:ascii="Times New Roman" w:eastAsia="Times New Roman" w:hAnsi="Times New Roman"/>
          <w:b/>
          <w:color w:val="2A2928"/>
          <w:sz w:val="28"/>
          <w:szCs w:val="28"/>
          <w:lang w:val="uk-UA" w:eastAsia="ru-RU"/>
        </w:rPr>
      </w:pPr>
      <w:r w:rsidRPr="00ED0FF7">
        <w:rPr>
          <w:rFonts w:ascii="Times New Roman" w:eastAsia="Times New Roman" w:hAnsi="Times New Roman"/>
          <w:b/>
          <w:color w:val="2A2928"/>
          <w:sz w:val="28"/>
          <w:szCs w:val="28"/>
          <w:lang w:eastAsia="ru-RU"/>
        </w:rPr>
        <w:t>2.2. Наймач має право:</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2.2.1. Вимагати від наймодавця згідно із законодавством та цим договором виконання покладених на нього обов'язків.</w:t>
      </w:r>
    </w:p>
    <w:p w:rsidR="007F4D46" w:rsidRPr="00ED0FF7" w:rsidRDefault="007F4D46" w:rsidP="007F4D46">
      <w:pPr>
        <w:shd w:val="clear" w:color="auto" w:fill="FFFFFF"/>
        <w:spacing w:after="0" w:line="360" w:lineRule="atLeast"/>
        <w:jc w:val="center"/>
        <w:rPr>
          <w:rFonts w:ascii="Times New Roman" w:eastAsia="Times New Roman" w:hAnsi="Times New Roman"/>
          <w:color w:val="2A2928"/>
          <w:sz w:val="28"/>
          <w:szCs w:val="28"/>
          <w:lang w:eastAsia="ru-RU"/>
        </w:rPr>
      </w:pPr>
      <w:r w:rsidRPr="00ED0FF7">
        <w:rPr>
          <w:rFonts w:ascii="Times New Roman" w:eastAsia="Times New Roman" w:hAnsi="Times New Roman"/>
          <w:b/>
          <w:bCs/>
          <w:color w:val="2A2928"/>
          <w:sz w:val="28"/>
          <w:szCs w:val="28"/>
          <w:lang w:eastAsia="ru-RU"/>
        </w:rPr>
        <w:t>3. Відповідальність сторін</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 xml:space="preserve">3.1. Наймодавець відшкодовує наймачу матеріальні збитки, завдані невиконанням обов'язків, передбачених </w:t>
      </w:r>
      <w:proofErr w:type="gramStart"/>
      <w:r w:rsidRPr="00ED0FF7">
        <w:rPr>
          <w:rFonts w:ascii="Times New Roman" w:eastAsia="Times New Roman" w:hAnsi="Times New Roman"/>
          <w:color w:val="2A2928"/>
          <w:sz w:val="28"/>
          <w:szCs w:val="28"/>
          <w:lang w:eastAsia="ru-RU"/>
        </w:rPr>
        <w:t>у пунктах</w:t>
      </w:r>
      <w:proofErr w:type="gramEnd"/>
      <w:r w:rsidRPr="00ED0FF7">
        <w:rPr>
          <w:rFonts w:ascii="Times New Roman" w:eastAsia="Times New Roman" w:hAnsi="Times New Roman"/>
          <w:color w:val="2A2928"/>
          <w:sz w:val="28"/>
          <w:szCs w:val="28"/>
          <w:lang w:eastAsia="ru-RU"/>
        </w:rPr>
        <w:t xml:space="preserve"> 1.2.1 - 1.2.4 цього договору, згідно із законодавством.</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3.2. Наймодавець, наймач та члени його сім'ї за порушення умов цього договору несуть відповідальність згідно із законодавством.</w:t>
      </w:r>
    </w:p>
    <w:p w:rsidR="007F4D46" w:rsidRPr="00ED0FF7" w:rsidRDefault="007F4D46" w:rsidP="007F4D46">
      <w:pPr>
        <w:shd w:val="clear" w:color="auto" w:fill="FFFFFF"/>
        <w:spacing w:after="0" w:line="360" w:lineRule="atLeast"/>
        <w:jc w:val="center"/>
        <w:rPr>
          <w:rFonts w:ascii="Times New Roman" w:eastAsia="Times New Roman" w:hAnsi="Times New Roman"/>
          <w:color w:val="2A2928"/>
          <w:sz w:val="28"/>
          <w:szCs w:val="28"/>
          <w:lang w:eastAsia="ru-RU"/>
        </w:rPr>
      </w:pPr>
      <w:r w:rsidRPr="00ED0FF7">
        <w:rPr>
          <w:rFonts w:ascii="Times New Roman" w:eastAsia="Times New Roman" w:hAnsi="Times New Roman"/>
          <w:b/>
          <w:bCs/>
          <w:color w:val="2A2928"/>
          <w:sz w:val="28"/>
          <w:szCs w:val="28"/>
          <w:lang w:eastAsia="ru-RU"/>
        </w:rPr>
        <w:t>4. Інші умови</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 xml:space="preserve">4.1. Цей договір може бути розірвано з ініціативи будь-якої сторони за наявності умов і </w:t>
      </w:r>
      <w:proofErr w:type="gramStart"/>
      <w:r w:rsidRPr="00ED0FF7">
        <w:rPr>
          <w:rFonts w:ascii="Times New Roman" w:eastAsia="Times New Roman" w:hAnsi="Times New Roman"/>
          <w:color w:val="2A2928"/>
          <w:sz w:val="28"/>
          <w:szCs w:val="28"/>
          <w:lang w:eastAsia="ru-RU"/>
        </w:rPr>
        <w:t>в порядку</w:t>
      </w:r>
      <w:proofErr w:type="gramEnd"/>
      <w:r w:rsidRPr="00ED0FF7">
        <w:rPr>
          <w:rFonts w:ascii="Times New Roman" w:eastAsia="Times New Roman" w:hAnsi="Times New Roman"/>
          <w:color w:val="2A2928"/>
          <w:sz w:val="28"/>
          <w:szCs w:val="28"/>
          <w:lang w:eastAsia="ru-RU"/>
        </w:rPr>
        <w:t>, передбачених законодавством.</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 xml:space="preserve">4.2. Спори та розбіжності, що можуть виникати між сторонами під час виконання умов договору, якщо вони не будуть вирішені за згодою сторін, вирішуються </w:t>
      </w:r>
      <w:proofErr w:type="gramStart"/>
      <w:r w:rsidRPr="00ED0FF7">
        <w:rPr>
          <w:rFonts w:ascii="Times New Roman" w:eastAsia="Times New Roman" w:hAnsi="Times New Roman"/>
          <w:color w:val="2A2928"/>
          <w:sz w:val="28"/>
          <w:szCs w:val="28"/>
          <w:lang w:eastAsia="ru-RU"/>
        </w:rPr>
        <w:t>в судовому порядку</w:t>
      </w:r>
      <w:proofErr w:type="gramEnd"/>
      <w:r w:rsidRPr="00ED0FF7">
        <w:rPr>
          <w:rFonts w:ascii="Times New Roman" w:eastAsia="Times New Roman" w:hAnsi="Times New Roman"/>
          <w:color w:val="2A2928"/>
          <w:sz w:val="28"/>
          <w:szCs w:val="28"/>
          <w:lang w:eastAsia="ru-RU"/>
        </w:rPr>
        <w:t>.</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4.3. Наймач не має права надане житлове приміщення з фондів житла для тимчасового проживання</w:t>
      </w:r>
      <w:r>
        <w:rPr>
          <w:rFonts w:ascii="Times New Roman" w:eastAsia="Times New Roman" w:hAnsi="Times New Roman"/>
          <w:color w:val="2A2928"/>
          <w:sz w:val="28"/>
          <w:szCs w:val="28"/>
          <w:lang w:val="uk-UA" w:eastAsia="ru-RU"/>
        </w:rPr>
        <w:t xml:space="preserve"> для внутрішньо переміщених осіб</w:t>
      </w:r>
      <w:r w:rsidRPr="00ED0FF7">
        <w:rPr>
          <w:rFonts w:ascii="Times New Roman" w:eastAsia="Times New Roman" w:hAnsi="Times New Roman"/>
          <w:color w:val="2A2928"/>
          <w:sz w:val="28"/>
          <w:szCs w:val="28"/>
          <w:lang w:eastAsia="ru-RU"/>
        </w:rPr>
        <w:t xml:space="preserve"> приватизувати, обмінювати та здійснювати поділ цього житлового приміщення, здавати його в піднайм або вселяти в нього інших громадян.</w:t>
      </w:r>
    </w:p>
    <w:p w:rsidR="007F4D46" w:rsidRPr="00ED0FF7" w:rsidRDefault="007F4D46" w:rsidP="007F4D46">
      <w:pPr>
        <w:shd w:val="clear" w:color="auto" w:fill="FFFFFF"/>
        <w:spacing w:after="0" w:line="360" w:lineRule="atLeast"/>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Після закінчення встановленого терміну тимчасового проживання наймач зобов'язаний звільнити надане житлове приміщення аб</w:t>
      </w:r>
      <w:r>
        <w:rPr>
          <w:rFonts w:ascii="Times New Roman" w:eastAsia="Times New Roman" w:hAnsi="Times New Roman"/>
          <w:color w:val="2A2928"/>
          <w:sz w:val="28"/>
          <w:szCs w:val="28"/>
          <w:lang w:eastAsia="ru-RU"/>
        </w:rPr>
        <w:t>о продовжити термін дії договор</w:t>
      </w:r>
      <w:r>
        <w:rPr>
          <w:rFonts w:ascii="Times New Roman" w:eastAsia="Times New Roman" w:hAnsi="Times New Roman"/>
          <w:color w:val="2A2928"/>
          <w:sz w:val="28"/>
          <w:szCs w:val="28"/>
          <w:lang w:val="uk-UA" w:eastAsia="ru-RU"/>
        </w:rPr>
        <w:t>у</w:t>
      </w:r>
      <w:r w:rsidRPr="00ED0FF7">
        <w:rPr>
          <w:rFonts w:ascii="Times New Roman" w:eastAsia="Times New Roman" w:hAnsi="Times New Roman"/>
          <w:color w:val="2A2928"/>
          <w:sz w:val="28"/>
          <w:szCs w:val="28"/>
          <w:lang w:eastAsia="ru-RU"/>
        </w:rPr>
        <w:t>.</w:t>
      </w: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4.4. Підставами для дострокового припинення права громадянина на користування житловими приміщеннями з фондів житла для тимчасового проживання відповідно до </w:t>
      </w:r>
      <w:hyperlink r:id="rId16" w:tgtFrame="_top" w:history="1">
        <w:r w:rsidRPr="002E7DEA">
          <w:rPr>
            <w:rFonts w:ascii="Times New Roman" w:eastAsia="Times New Roman" w:hAnsi="Times New Roman"/>
            <w:color w:val="2A2928"/>
            <w:sz w:val="28"/>
            <w:szCs w:val="28"/>
            <w:lang w:eastAsia="ru-RU"/>
          </w:rPr>
          <w:t>статті 1322 Житлового кодексу Української РСР</w:t>
        </w:r>
      </w:hyperlink>
      <w:r w:rsidRPr="00ED0FF7">
        <w:rPr>
          <w:rFonts w:ascii="Times New Roman" w:eastAsia="Times New Roman" w:hAnsi="Times New Roman"/>
          <w:color w:val="2A2928"/>
          <w:sz w:val="28"/>
          <w:szCs w:val="28"/>
          <w:lang w:eastAsia="ru-RU"/>
        </w:rPr>
        <w:t> є:</w:t>
      </w:r>
    </w:p>
    <w:p w:rsidR="007F4D46" w:rsidRPr="00ED0FF7" w:rsidRDefault="007F4D46" w:rsidP="007F4D46">
      <w:pPr>
        <w:shd w:val="clear" w:color="auto" w:fill="FFFFFF"/>
        <w:spacing w:after="0" w:line="360" w:lineRule="atLeast"/>
        <w:jc w:val="both"/>
        <w:rPr>
          <w:rFonts w:ascii="Times New Roman" w:eastAsia="Times New Roman" w:hAnsi="Times New Roman"/>
          <w:color w:val="2A2928"/>
          <w:sz w:val="28"/>
          <w:szCs w:val="28"/>
          <w:lang w:eastAsia="ru-RU"/>
        </w:rPr>
      </w:pPr>
      <w:r w:rsidRPr="002E7DEA">
        <w:rPr>
          <w:rFonts w:ascii="Times New Roman" w:eastAsia="Times New Roman" w:hAnsi="Times New Roman"/>
          <w:color w:val="2A2928"/>
          <w:sz w:val="28"/>
          <w:szCs w:val="28"/>
          <w:lang w:eastAsia="ru-RU"/>
        </w:rPr>
        <w:tab/>
      </w:r>
      <w:r w:rsidRPr="00ED0FF7">
        <w:rPr>
          <w:rFonts w:ascii="Times New Roman" w:eastAsia="Times New Roman" w:hAnsi="Times New Roman"/>
          <w:color w:val="2A2928"/>
          <w:sz w:val="28"/>
          <w:szCs w:val="28"/>
          <w:lang w:eastAsia="ru-RU"/>
        </w:rPr>
        <w:t>надання громадянину або придбання ним іншого житлового приміщення;</w:t>
      </w:r>
    </w:p>
    <w:p w:rsidR="007F4D46" w:rsidRPr="00ED0FF7" w:rsidRDefault="007F4D46" w:rsidP="007F4D46">
      <w:pPr>
        <w:shd w:val="clear" w:color="auto" w:fill="FFFFFF"/>
        <w:spacing w:after="0" w:line="360" w:lineRule="atLeast"/>
        <w:jc w:val="both"/>
        <w:rPr>
          <w:rFonts w:ascii="Times New Roman" w:eastAsia="Times New Roman" w:hAnsi="Times New Roman"/>
          <w:color w:val="2A2928"/>
          <w:sz w:val="28"/>
          <w:szCs w:val="28"/>
          <w:lang w:eastAsia="ru-RU"/>
        </w:rPr>
      </w:pPr>
      <w:r>
        <w:rPr>
          <w:rFonts w:ascii="Times New Roman" w:eastAsia="Times New Roman" w:hAnsi="Times New Roman"/>
          <w:color w:val="2A2928"/>
          <w:sz w:val="28"/>
          <w:szCs w:val="28"/>
          <w:lang w:val="uk-UA" w:eastAsia="ru-RU"/>
        </w:rPr>
        <w:tab/>
      </w:r>
      <w:r w:rsidRPr="00ED0FF7">
        <w:rPr>
          <w:rFonts w:ascii="Times New Roman" w:eastAsia="Times New Roman" w:hAnsi="Times New Roman"/>
          <w:color w:val="2A2928"/>
          <w:sz w:val="28"/>
          <w:szCs w:val="28"/>
          <w:lang w:eastAsia="ru-RU"/>
        </w:rPr>
        <w:t>підвищення доходів громадянина до рівня, який дозволяє йому укласти договір найму іншого житлового приміщення;</w:t>
      </w:r>
    </w:p>
    <w:p w:rsidR="007F4D46" w:rsidRPr="00ED0FF7" w:rsidRDefault="007F4D46" w:rsidP="007F4D46">
      <w:pPr>
        <w:shd w:val="clear" w:color="auto" w:fill="FFFFFF"/>
        <w:spacing w:after="0" w:line="360" w:lineRule="atLeast"/>
        <w:jc w:val="both"/>
        <w:rPr>
          <w:rFonts w:ascii="Times New Roman" w:eastAsia="Times New Roman" w:hAnsi="Times New Roman"/>
          <w:color w:val="2A2928"/>
          <w:sz w:val="28"/>
          <w:szCs w:val="28"/>
          <w:lang w:eastAsia="ru-RU"/>
        </w:rPr>
      </w:pPr>
      <w:r>
        <w:rPr>
          <w:rFonts w:ascii="Times New Roman" w:eastAsia="Times New Roman" w:hAnsi="Times New Roman"/>
          <w:color w:val="2A2928"/>
          <w:sz w:val="28"/>
          <w:szCs w:val="28"/>
          <w:lang w:val="uk-UA" w:eastAsia="ru-RU"/>
        </w:rPr>
        <w:tab/>
      </w:r>
      <w:r w:rsidRPr="00ED0FF7">
        <w:rPr>
          <w:rFonts w:ascii="Times New Roman" w:eastAsia="Times New Roman" w:hAnsi="Times New Roman"/>
          <w:color w:val="2A2928"/>
          <w:sz w:val="28"/>
          <w:szCs w:val="28"/>
          <w:lang w:eastAsia="ru-RU"/>
        </w:rPr>
        <w:t>порушення громадянином правил користування житловим приміщенням з фондів житла для тимчасового проживання</w:t>
      </w:r>
      <w:r>
        <w:rPr>
          <w:rFonts w:ascii="Times New Roman" w:eastAsia="Times New Roman" w:hAnsi="Times New Roman"/>
          <w:color w:val="2A2928"/>
          <w:sz w:val="28"/>
          <w:szCs w:val="28"/>
          <w:lang w:val="uk-UA" w:eastAsia="ru-RU"/>
        </w:rPr>
        <w:t xml:space="preserve"> внутрішньо переміщених осіб</w:t>
      </w:r>
      <w:r w:rsidRPr="00ED0FF7">
        <w:rPr>
          <w:rFonts w:ascii="Times New Roman" w:eastAsia="Times New Roman" w:hAnsi="Times New Roman"/>
          <w:color w:val="2A2928"/>
          <w:sz w:val="28"/>
          <w:szCs w:val="28"/>
          <w:lang w:eastAsia="ru-RU"/>
        </w:rPr>
        <w:t>;</w:t>
      </w:r>
    </w:p>
    <w:p w:rsidR="007F4D46" w:rsidRPr="002E7DEA" w:rsidRDefault="007F4D46" w:rsidP="007F4D46">
      <w:pPr>
        <w:shd w:val="clear" w:color="auto" w:fill="FFFFFF"/>
        <w:spacing w:after="0" w:line="360" w:lineRule="atLeast"/>
        <w:jc w:val="both"/>
        <w:rPr>
          <w:rFonts w:ascii="Times New Roman" w:eastAsia="Times New Roman" w:hAnsi="Times New Roman"/>
          <w:color w:val="2A2928"/>
          <w:sz w:val="28"/>
          <w:szCs w:val="28"/>
          <w:lang w:eastAsia="ru-RU"/>
        </w:rPr>
      </w:pPr>
      <w:r>
        <w:rPr>
          <w:rFonts w:ascii="Times New Roman" w:eastAsia="Times New Roman" w:hAnsi="Times New Roman"/>
          <w:color w:val="2A2928"/>
          <w:sz w:val="28"/>
          <w:szCs w:val="28"/>
          <w:lang w:val="uk-UA" w:eastAsia="ru-RU"/>
        </w:rPr>
        <w:tab/>
      </w:r>
      <w:r w:rsidRPr="00ED0FF7">
        <w:rPr>
          <w:rFonts w:ascii="Times New Roman" w:eastAsia="Times New Roman" w:hAnsi="Times New Roman"/>
          <w:color w:val="2A2928"/>
          <w:sz w:val="28"/>
          <w:szCs w:val="28"/>
          <w:lang w:eastAsia="ru-RU"/>
        </w:rPr>
        <w:t xml:space="preserve">приведення мешканцем житлового приміщення з фондів житла для тимчасового проживання </w:t>
      </w:r>
      <w:r>
        <w:rPr>
          <w:rFonts w:ascii="Times New Roman" w:eastAsia="Times New Roman" w:hAnsi="Times New Roman"/>
          <w:color w:val="2A2928"/>
          <w:sz w:val="28"/>
          <w:szCs w:val="28"/>
          <w:lang w:val="uk-UA" w:eastAsia="ru-RU"/>
        </w:rPr>
        <w:t>внутрішньо переміщених осіб</w:t>
      </w:r>
      <w:r w:rsidRPr="00ED0FF7">
        <w:rPr>
          <w:rFonts w:ascii="Times New Roman" w:eastAsia="Times New Roman" w:hAnsi="Times New Roman"/>
          <w:color w:val="2A2928"/>
          <w:sz w:val="28"/>
          <w:szCs w:val="28"/>
          <w:lang w:eastAsia="ru-RU"/>
        </w:rPr>
        <w:t xml:space="preserve"> у непридатність для його використання;</w:t>
      </w:r>
    </w:p>
    <w:p w:rsidR="007F4D46" w:rsidRDefault="007F4D46" w:rsidP="007F4D46">
      <w:pPr>
        <w:shd w:val="clear" w:color="auto" w:fill="FFFFFF"/>
        <w:spacing w:after="0" w:line="360" w:lineRule="atLeast"/>
        <w:jc w:val="both"/>
        <w:rPr>
          <w:rFonts w:ascii="Times New Roman" w:eastAsia="Times New Roman" w:hAnsi="Times New Roman"/>
          <w:color w:val="2A2928"/>
          <w:sz w:val="28"/>
          <w:szCs w:val="28"/>
          <w:lang w:eastAsia="ru-RU"/>
        </w:rPr>
      </w:pPr>
      <w:r w:rsidRPr="002E7DEA">
        <w:rPr>
          <w:rFonts w:ascii="Times New Roman" w:eastAsia="Times New Roman" w:hAnsi="Times New Roman"/>
          <w:color w:val="2A2928"/>
          <w:sz w:val="28"/>
          <w:szCs w:val="28"/>
          <w:lang w:eastAsia="ru-RU"/>
        </w:rPr>
        <w:tab/>
      </w:r>
      <w:proofErr w:type="gramStart"/>
      <w:r w:rsidRPr="002E7DEA">
        <w:rPr>
          <w:rFonts w:ascii="Times New Roman" w:eastAsia="Times New Roman" w:hAnsi="Times New Roman"/>
          <w:color w:val="2A2928"/>
          <w:sz w:val="28"/>
          <w:szCs w:val="28"/>
          <w:lang w:eastAsia="ru-RU"/>
        </w:rPr>
        <w:t>заборгованість  протягом</w:t>
      </w:r>
      <w:proofErr w:type="gramEnd"/>
      <w:r w:rsidRPr="002E7DEA">
        <w:rPr>
          <w:rFonts w:ascii="Times New Roman" w:eastAsia="Times New Roman" w:hAnsi="Times New Roman"/>
          <w:color w:val="2A2928"/>
          <w:sz w:val="28"/>
          <w:szCs w:val="28"/>
          <w:lang w:eastAsia="ru-RU"/>
        </w:rPr>
        <w:t xml:space="preserve"> 2 місяців по оплаті за комунальні послуги;</w:t>
      </w:r>
      <w:r w:rsidRPr="00537B07">
        <w:rPr>
          <w:rFonts w:ascii="Times New Roman" w:eastAsia="Times New Roman" w:hAnsi="Times New Roman"/>
          <w:color w:val="C00000"/>
          <w:sz w:val="28"/>
          <w:szCs w:val="28"/>
          <w:lang w:val="uk-UA" w:eastAsia="ru-RU"/>
        </w:rPr>
        <w:t xml:space="preserve"> </w:t>
      </w:r>
      <w:r>
        <w:rPr>
          <w:rFonts w:ascii="Times New Roman" w:eastAsia="Times New Roman" w:hAnsi="Times New Roman"/>
          <w:color w:val="C00000"/>
          <w:sz w:val="28"/>
          <w:szCs w:val="28"/>
          <w:lang w:val="uk-UA" w:eastAsia="ru-RU"/>
        </w:rPr>
        <w:t xml:space="preserve"> </w:t>
      </w:r>
      <w:r w:rsidRPr="00ED0FF7">
        <w:rPr>
          <w:rFonts w:ascii="Times New Roman" w:eastAsia="Times New Roman" w:hAnsi="Times New Roman"/>
          <w:color w:val="2A2928"/>
          <w:sz w:val="28"/>
          <w:szCs w:val="28"/>
          <w:lang w:eastAsia="ru-RU"/>
        </w:rPr>
        <w:t>інші підстави, встановлені законом.</w:t>
      </w:r>
    </w:p>
    <w:p w:rsidR="007F4D46" w:rsidRPr="00ED0FF7" w:rsidRDefault="007F4D46" w:rsidP="007F4D46">
      <w:pPr>
        <w:shd w:val="clear" w:color="auto" w:fill="FFFFFF"/>
        <w:spacing w:after="0" w:line="360" w:lineRule="atLeast"/>
        <w:jc w:val="both"/>
        <w:rPr>
          <w:rFonts w:ascii="Times New Roman" w:eastAsia="Times New Roman" w:hAnsi="Times New Roman"/>
          <w:color w:val="2A2928"/>
          <w:sz w:val="28"/>
          <w:szCs w:val="28"/>
          <w:lang w:eastAsia="ru-RU"/>
        </w:rPr>
      </w:pPr>
    </w:p>
    <w:p w:rsidR="007F4D46" w:rsidRDefault="007F4D46" w:rsidP="007F4D46">
      <w:pPr>
        <w:shd w:val="clear" w:color="auto" w:fill="FFFFFF"/>
        <w:spacing w:after="0" w:line="360" w:lineRule="atLeast"/>
        <w:jc w:val="center"/>
        <w:rPr>
          <w:rFonts w:ascii="Times New Roman" w:eastAsia="Times New Roman" w:hAnsi="Times New Roman"/>
          <w:color w:val="2A2928"/>
          <w:sz w:val="28"/>
          <w:szCs w:val="28"/>
          <w:lang w:val="uk-UA" w:eastAsia="ru-RU"/>
        </w:rPr>
      </w:pPr>
    </w:p>
    <w:p w:rsidR="007F4D46" w:rsidRDefault="007F4D46" w:rsidP="007F4D46">
      <w:pPr>
        <w:shd w:val="clear" w:color="auto" w:fill="FFFFFF"/>
        <w:spacing w:after="0" w:line="360" w:lineRule="atLeast"/>
        <w:jc w:val="center"/>
        <w:rPr>
          <w:rFonts w:ascii="Times New Roman" w:eastAsia="Times New Roman" w:hAnsi="Times New Roman"/>
          <w:color w:val="2A2928"/>
          <w:sz w:val="28"/>
          <w:szCs w:val="28"/>
          <w:lang w:val="uk-UA" w:eastAsia="ru-RU"/>
        </w:rPr>
      </w:pPr>
    </w:p>
    <w:p w:rsidR="007F4D46" w:rsidRDefault="007F4D46" w:rsidP="007F4D46">
      <w:pPr>
        <w:shd w:val="clear" w:color="auto" w:fill="FFFFFF"/>
        <w:spacing w:after="0" w:line="360" w:lineRule="atLeast"/>
        <w:jc w:val="center"/>
        <w:rPr>
          <w:rFonts w:ascii="Times New Roman" w:eastAsia="Times New Roman" w:hAnsi="Times New Roman"/>
          <w:color w:val="2A2928"/>
          <w:sz w:val="28"/>
          <w:szCs w:val="28"/>
          <w:lang w:val="uk-UA" w:eastAsia="ru-RU"/>
        </w:rPr>
      </w:pPr>
    </w:p>
    <w:p w:rsidR="007F4D46" w:rsidRDefault="007F4D46" w:rsidP="007F4D46">
      <w:pPr>
        <w:shd w:val="clear" w:color="auto" w:fill="FFFFFF"/>
        <w:spacing w:after="0" w:line="360" w:lineRule="atLeast"/>
        <w:jc w:val="center"/>
        <w:rPr>
          <w:rFonts w:ascii="Times New Roman" w:eastAsia="Times New Roman" w:hAnsi="Times New Roman"/>
          <w:color w:val="2A2928"/>
          <w:sz w:val="28"/>
          <w:szCs w:val="28"/>
          <w:lang w:val="uk-UA" w:eastAsia="ru-RU"/>
        </w:rPr>
      </w:pPr>
    </w:p>
    <w:p w:rsidR="007F4D46" w:rsidRDefault="007F4D46" w:rsidP="007F4D46">
      <w:pPr>
        <w:shd w:val="clear" w:color="auto" w:fill="FFFFFF"/>
        <w:spacing w:after="0" w:line="360" w:lineRule="atLeast"/>
        <w:jc w:val="center"/>
        <w:rPr>
          <w:rFonts w:ascii="Times New Roman" w:eastAsia="Times New Roman" w:hAnsi="Times New Roman"/>
          <w:color w:val="2A2928"/>
          <w:sz w:val="28"/>
          <w:szCs w:val="28"/>
          <w:lang w:val="uk-UA" w:eastAsia="ru-RU"/>
        </w:rPr>
      </w:pPr>
      <w:r>
        <w:rPr>
          <w:rFonts w:ascii="Times New Roman" w:eastAsia="Times New Roman" w:hAnsi="Times New Roman"/>
          <w:color w:val="2A2928"/>
          <w:sz w:val="28"/>
          <w:szCs w:val="28"/>
          <w:lang w:val="uk-UA" w:eastAsia="ru-RU"/>
        </w:rPr>
        <w:t>5</w:t>
      </w:r>
    </w:p>
    <w:p w:rsidR="007F4D46" w:rsidRDefault="007F4D46" w:rsidP="007F4D46">
      <w:pPr>
        <w:shd w:val="clear" w:color="auto" w:fill="FFFFFF"/>
        <w:spacing w:after="0" w:line="360" w:lineRule="atLeast"/>
        <w:jc w:val="right"/>
        <w:rPr>
          <w:rFonts w:ascii="Times New Roman" w:eastAsia="Times New Roman" w:hAnsi="Times New Roman"/>
          <w:color w:val="2A2928"/>
          <w:sz w:val="28"/>
          <w:szCs w:val="28"/>
          <w:lang w:val="uk-UA" w:eastAsia="ru-RU"/>
        </w:rPr>
      </w:pPr>
      <w:r>
        <w:rPr>
          <w:rFonts w:ascii="Times New Roman" w:eastAsia="Times New Roman" w:hAnsi="Times New Roman"/>
          <w:color w:val="2A2928"/>
          <w:sz w:val="28"/>
          <w:szCs w:val="28"/>
          <w:lang w:val="uk-UA" w:eastAsia="ru-RU"/>
        </w:rPr>
        <w:t>Продовження додатка 4</w:t>
      </w:r>
    </w:p>
    <w:p w:rsidR="007F4D46" w:rsidRPr="00404D60" w:rsidRDefault="007F4D46" w:rsidP="007F4D46">
      <w:pPr>
        <w:shd w:val="clear" w:color="auto" w:fill="FFFFFF"/>
        <w:spacing w:after="0" w:line="360" w:lineRule="atLeast"/>
        <w:jc w:val="center"/>
        <w:rPr>
          <w:rFonts w:ascii="Times New Roman" w:eastAsia="Times New Roman" w:hAnsi="Times New Roman"/>
          <w:color w:val="2A2928"/>
          <w:sz w:val="28"/>
          <w:szCs w:val="28"/>
          <w:lang w:val="uk-UA" w:eastAsia="ru-RU"/>
        </w:rPr>
      </w:pPr>
    </w:p>
    <w:p w:rsidR="007F4D46" w:rsidRPr="00ED0FF7" w:rsidRDefault="007F4D46" w:rsidP="007F4D46">
      <w:pPr>
        <w:shd w:val="clear" w:color="auto" w:fill="FFFFFF"/>
        <w:spacing w:after="0" w:line="360" w:lineRule="atLeast"/>
        <w:ind w:firstLine="708"/>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4.5. Цей договір складено в двох примірниках, один з яких зберігається у наймодавця, а другий - у наймача. Примірники договору мають однакову юридичну силу. Договір набирає чинності з дня його підписання.</w:t>
      </w:r>
    </w:p>
    <w:p w:rsidR="007F4D46" w:rsidRPr="00ED0FF7" w:rsidRDefault="007F4D46" w:rsidP="007F4D46">
      <w:pPr>
        <w:shd w:val="clear" w:color="auto" w:fill="FFFFFF"/>
        <w:spacing w:after="0" w:line="360" w:lineRule="atLeast"/>
        <w:jc w:val="center"/>
        <w:rPr>
          <w:rFonts w:ascii="Times New Roman" w:eastAsia="Times New Roman" w:hAnsi="Times New Roman"/>
          <w:color w:val="2A2928"/>
          <w:sz w:val="28"/>
          <w:szCs w:val="28"/>
          <w:lang w:eastAsia="ru-RU"/>
        </w:rPr>
      </w:pPr>
      <w:r w:rsidRPr="00ED0FF7">
        <w:rPr>
          <w:rFonts w:ascii="Times New Roman" w:eastAsia="Times New Roman" w:hAnsi="Times New Roman"/>
          <w:b/>
          <w:bCs/>
          <w:color w:val="2A2928"/>
          <w:sz w:val="28"/>
          <w:szCs w:val="28"/>
          <w:lang w:eastAsia="ru-RU"/>
        </w:rPr>
        <w:t>5. Юридична адреса та підписи сторін</w:t>
      </w:r>
    </w:p>
    <w:tbl>
      <w:tblPr>
        <w:tblW w:w="4500" w:type="pct"/>
        <w:jc w:val="center"/>
        <w:tblCellSpacing w:w="15" w:type="dxa"/>
        <w:shd w:val="clear" w:color="auto" w:fill="FFFFFF"/>
        <w:tblCellMar>
          <w:top w:w="105" w:type="dxa"/>
          <w:left w:w="810" w:type="dxa"/>
          <w:bottom w:w="105" w:type="dxa"/>
          <w:right w:w="810" w:type="dxa"/>
        </w:tblCellMar>
        <w:tblLook w:val="04A0" w:firstRow="1" w:lastRow="0" w:firstColumn="1" w:lastColumn="0" w:noHBand="0" w:noVBand="1"/>
      </w:tblPr>
      <w:tblGrid>
        <w:gridCol w:w="4337"/>
        <w:gridCol w:w="4337"/>
      </w:tblGrid>
      <w:tr w:rsidR="007F4D46" w:rsidRPr="00ED0FF7" w:rsidTr="00DF6D54">
        <w:trPr>
          <w:tblCellSpacing w:w="15" w:type="dxa"/>
          <w:jc w:val="center"/>
        </w:trPr>
        <w:tc>
          <w:tcPr>
            <w:tcW w:w="2500" w:type="pct"/>
            <w:shd w:val="clear" w:color="auto" w:fill="FFFFFF"/>
            <w:tcMar>
              <w:top w:w="0" w:type="dxa"/>
              <w:left w:w="0" w:type="dxa"/>
              <w:bottom w:w="0" w:type="dxa"/>
              <w:right w:w="0" w:type="dxa"/>
            </w:tcMar>
            <w:vAlign w:val="center"/>
            <w:hideMark/>
          </w:tcPr>
          <w:p w:rsidR="007F4D46" w:rsidRPr="00ED0FF7" w:rsidRDefault="007F4D46" w:rsidP="00DF6D54">
            <w:pPr>
              <w:spacing w:after="0" w:line="360" w:lineRule="atLeast"/>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Наймодавець</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                            (посада)</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           (прізвище, ім'я, по батькові)</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         (юридична адреса, телефон)</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             (поточний рахунок)</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                   (код ЄДРПОУ) </w:t>
            </w:r>
          </w:p>
        </w:tc>
        <w:tc>
          <w:tcPr>
            <w:tcW w:w="2500" w:type="pct"/>
            <w:shd w:val="clear" w:color="auto" w:fill="FFFFFF"/>
            <w:tcMar>
              <w:top w:w="0" w:type="dxa"/>
              <w:left w:w="0" w:type="dxa"/>
              <w:bottom w:w="0" w:type="dxa"/>
              <w:right w:w="0" w:type="dxa"/>
            </w:tcMar>
            <w:vAlign w:val="center"/>
            <w:hideMark/>
          </w:tcPr>
          <w:p w:rsidR="007F4D46" w:rsidRPr="00ED0FF7" w:rsidRDefault="007F4D46" w:rsidP="00DF6D54">
            <w:pPr>
              <w:spacing w:after="0" w:line="360" w:lineRule="atLeast"/>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Наймач</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           (прізвище, ім'я, по батькові)</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                  (місце реєстрації)</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          (паспортні дані: серія, номер,</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                  ким і коли видано)</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                        (телефон)</w:t>
            </w:r>
            <w:r w:rsidRPr="00ED0FF7">
              <w:rPr>
                <w:rFonts w:ascii="Times New Roman" w:eastAsia="Times New Roman" w:hAnsi="Times New Roman"/>
                <w:color w:val="2A2928"/>
                <w:sz w:val="28"/>
                <w:szCs w:val="28"/>
                <w:lang w:eastAsia="ru-RU"/>
              </w:rPr>
              <w:br/>
              <w:t>___________________________</w:t>
            </w:r>
            <w:r w:rsidRPr="00ED0FF7">
              <w:rPr>
                <w:rFonts w:ascii="Times New Roman" w:eastAsia="Times New Roman" w:hAnsi="Times New Roman"/>
                <w:color w:val="2A2928"/>
                <w:sz w:val="28"/>
                <w:szCs w:val="28"/>
                <w:lang w:eastAsia="ru-RU"/>
              </w:rPr>
              <w:br/>
              <w:t>                          (підпис) </w:t>
            </w:r>
          </w:p>
        </w:tc>
      </w:tr>
      <w:tr w:rsidR="007F4D46" w:rsidRPr="00ED0FF7" w:rsidTr="00DF6D54">
        <w:trPr>
          <w:tblCellSpacing w:w="15" w:type="dxa"/>
          <w:jc w:val="center"/>
        </w:trPr>
        <w:tc>
          <w:tcPr>
            <w:tcW w:w="2500" w:type="pct"/>
            <w:shd w:val="clear" w:color="auto" w:fill="FFFFFF"/>
            <w:tcMar>
              <w:top w:w="0" w:type="dxa"/>
              <w:left w:w="0" w:type="dxa"/>
              <w:bottom w:w="0" w:type="dxa"/>
              <w:right w:w="0" w:type="dxa"/>
            </w:tcMar>
            <w:vAlign w:val="center"/>
            <w:hideMark/>
          </w:tcPr>
          <w:p w:rsidR="007F4D46" w:rsidRPr="00ED0FF7" w:rsidRDefault="007F4D46" w:rsidP="00DF6D54">
            <w:pPr>
              <w:spacing w:after="0" w:line="360" w:lineRule="atLeast"/>
              <w:jc w:val="center"/>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М. П. </w:t>
            </w:r>
          </w:p>
        </w:tc>
        <w:tc>
          <w:tcPr>
            <w:tcW w:w="2500" w:type="pct"/>
            <w:shd w:val="clear" w:color="auto" w:fill="FFFFFF"/>
            <w:tcMar>
              <w:top w:w="0" w:type="dxa"/>
              <w:left w:w="0" w:type="dxa"/>
              <w:bottom w:w="0" w:type="dxa"/>
              <w:right w:w="0" w:type="dxa"/>
            </w:tcMar>
            <w:vAlign w:val="center"/>
            <w:hideMark/>
          </w:tcPr>
          <w:p w:rsidR="007F4D46" w:rsidRPr="00ED0FF7" w:rsidRDefault="007F4D46" w:rsidP="00DF6D54">
            <w:pPr>
              <w:spacing w:after="0" w:line="360" w:lineRule="atLeast"/>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  </w:t>
            </w:r>
          </w:p>
        </w:tc>
      </w:tr>
    </w:tbl>
    <w:p w:rsidR="007F4D46" w:rsidRPr="00ED0FF7" w:rsidRDefault="007F4D46" w:rsidP="007F4D46">
      <w:pPr>
        <w:shd w:val="clear" w:color="auto" w:fill="FFFFFF"/>
        <w:spacing w:after="0" w:line="360" w:lineRule="atLeast"/>
        <w:jc w:val="both"/>
        <w:rPr>
          <w:rFonts w:ascii="Times New Roman" w:eastAsia="Times New Roman" w:hAnsi="Times New Roman"/>
          <w:color w:val="2A2928"/>
          <w:sz w:val="28"/>
          <w:szCs w:val="28"/>
          <w:lang w:eastAsia="ru-RU"/>
        </w:rPr>
      </w:pPr>
      <w:r w:rsidRPr="00ED0FF7">
        <w:rPr>
          <w:rFonts w:ascii="Times New Roman" w:eastAsia="Times New Roman" w:hAnsi="Times New Roman"/>
          <w:color w:val="2A2928"/>
          <w:sz w:val="28"/>
          <w:szCs w:val="28"/>
          <w:lang w:eastAsia="ru-RU"/>
        </w:rPr>
        <w:t> </w:t>
      </w:r>
    </w:p>
    <w:p w:rsidR="007F4D46" w:rsidRDefault="007F4D46" w:rsidP="007F4D46">
      <w:pPr>
        <w:pStyle w:val="af6"/>
        <w:jc w:val="center"/>
        <w:rPr>
          <w:rFonts w:ascii="Times New Roman" w:hAnsi="Times New Roman"/>
          <w:b/>
          <w:sz w:val="32"/>
          <w:szCs w:val="32"/>
        </w:rPr>
      </w:pPr>
    </w:p>
    <w:p w:rsidR="007F4D46" w:rsidRDefault="007F4D46" w:rsidP="007F4D46">
      <w:pPr>
        <w:pStyle w:val="af6"/>
        <w:jc w:val="center"/>
        <w:rPr>
          <w:rFonts w:ascii="Times New Roman" w:hAnsi="Times New Roman"/>
          <w:b/>
          <w:sz w:val="32"/>
          <w:szCs w:val="32"/>
        </w:rPr>
      </w:pPr>
    </w:p>
    <w:p w:rsidR="007F4D46" w:rsidRDefault="007F4D46" w:rsidP="007F4D46">
      <w:pPr>
        <w:pStyle w:val="af6"/>
        <w:jc w:val="center"/>
        <w:rPr>
          <w:rFonts w:ascii="Times New Roman" w:hAnsi="Times New Roman"/>
          <w:b/>
          <w:sz w:val="32"/>
          <w:szCs w:val="32"/>
        </w:rPr>
      </w:pPr>
    </w:p>
    <w:p w:rsidR="007F4D46" w:rsidRDefault="007F4D46" w:rsidP="007F4D46">
      <w:pPr>
        <w:pStyle w:val="af6"/>
        <w:jc w:val="center"/>
        <w:rPr>
          <w:rFonts w:ascii="Times New Roman" w:hAnsi="Times New Roman"/>
          <w:b/>
          <w:sz w:val="32"/>
          <w:szCs w:val="32"/>
        </w:rPr>
      </w:pPr>
    </w:p>
    <w:p w:rsidR="007F4D46" w:rsidRDefault="007F4D46" w:rsidP="007F4D46">
      <w:pPr>
        <w:pStyle w:val="af6"/>
        <w:jc w:val="center"/>
        <w:rPr>
          <w:rFonts w:ascii="Times New Roman" w:hAnsi="Times New Roman"/>
          <w:b/>
          <w:sz w:val="32"/>
          <w:szCs w:val="32"/>
        </w:rPr>
      </w:pPr>
    </w:p>
    <w:p w:rsidR="007F4D46" w:rsidRDefault="007F4D46" w:rsidP="007F4D46">
      <w:pPr>
        <w:pStyle w:val="af6"/>
        <w:jc w:val="center"/>
        <w:rPr>
          <w:rFonts w:ascii="Times New Roman" w:hAnsi="Times New Roman"/>
          <w:b/>
          <w:sz w:val="32"/>
          <w:szCs w:val="32"/>
        </w:rPr>
      </w:pPr>
    </w:p>
    <w:p w:rsidR="007F4D46" w:rsidRDefault="007F4D46" w:rsidP="007F4D46">
      <w:pPr>
        <w:pStyle w:val="af6"/>
        <w:jc w:val="center"/>
        <w:rPr>
          <w:rFonts w:ascii="Times New Roman" w:hAnsi="Times New Roman"/>
          <w:b/>
          <w:sz w:val="32"/>
          <w:szCs w:val="32"/>
        </w:rPr>
      </w:pPr>
    </w:p>
    <w:p w:rsidR="007F4D46" w:rsidRDefault="007F4D46" w:rsidP="007F4D46">
      <w:pPr>
        <w:pStyle w:val="af6"/>
        <w:jc w:val="center"/>
        <w:rPr>
          <w:rFonts w:ascii="Times New Roman" w:hAnsi="Times New Roman"/>
          <w:b/>
          <w:sz w:val="32"/>
          <w:szCs w:val="32"/>
        </w:rPr>
      </w:pPr>
    </w:p>
    <w:p w:rsidR="007F4D46" w:rsidRDefault="007F4D46" w:rsidP="007F4D46">
      <w:pPr>
        <w:pStyle w:val="af6"/>
        <w:jc w:val="center"/>
        <w:rPr>
          <w:rFonts w:ascii="Times New Roman" w:hAnsi="Times New Roman"/>
          <w:b/>
          <w:sz w:val="32"/>
          <w:szCs w:val="32"/>
        </w:rPr>
      </w:pPr>
    </w:p>
    <w:p w:rsidR="007F4D46" w:rsidRDefault="007F4D46" w:rsidP="007F4D46">
      <w:pPr>
        <w:pStyle w:val="af6"/>
        <w:jc w:val="center"/>
        <w:rPr>
          <w:rFonts w:ascii="Times New Roman" w:hAnsi="Times New Roman"/>
          <w:b/>
          <w:sz w:val="32"/>
          <w:szCs w:val="32"/>
        </w:rPr>
      </w:pPr>
    </w:p>
    <w:p w:rsidR="007F4D46" w:rsidRDefault="007F4D46" w:rsidP="007F4D46">
      <w:pPr>
        <w:pStyle w:val="af6"/>
        <w:jc w:val="center"/>
        <w:rPr>
          <w:rFonts w:ascii="Times New Roman" w:hAnsi="Times New Roman"/>
          <w:b/>
          <w:sz w:val="32"/>
          <w:szCs w:val="32"/>
        </w:rPr>
      </w:pPr>
    </w:p>
    <w:p w:rsidR="007F4D46" w:rsidRDefault="007F4D46" w:rsidP="007F4D46">
      <w:pPr>
        <w:pStyle w:val="af6"/>
        <w:jc w:val="center"/>
        <w:rPr>
          <w:rFonts w:ascii="Times New Roman" w:hAnsi="Times New Roman"/>
          <w:b/>
          <w:sz w:val="32"/>
          <w:szCs w:val="32"/>
        </w:rPr>
      </w:pPr>
    </w:p>
    <w:p w:rsidR="007F4D46" w:rsidRDefault="007F4D46" w:rsidP="007F4D46">
      <w:pPr>
        <w:pStyle w:val="af6"/>
        <w:jc w:val="center"/>
        <w:rPr>
          <w:rFonts w:ascii="Times New Roman" w:hAnsi="Times New Roman"/>
          <w:b/>
          <w:sz w:val="32"/>
          <w:szCs w:val="32"/>
        </w:rPr>
      </w:pPr>
    </w:p>
    <w:p w:rsidR="007F4D46" w:rsidRDefault="007F4D46" w:rsidP="007F4D46">
      <w:pPr>
        <w:pStyle w:val="af6"/>
        <w:ind w:firstLine="5387"/>
        <w:rPr>
          <w:rFonts w:ascii="Times New Roman" w:hAnsi="Times New Roman"/>
          <w:sz w:val="24"/>
          <w:szCs w:val="24"/>
        </w:rPr>
      </w:pPr>
    </w:p>
    <w:p w:rsidR="007F4D46" w:rsidRPr="00404D60" w:rsidRDefault="007F4D46" w:rsidP="007F4D46">
      <w:pPr>
        <w:pStyle w:val="af6"/>
        <w:ind w:firstLine="5387"/>
        <w:rPr>
          <w:rFonts w:ascii="Times New Roman" w:hAnsi="Times New Roman"/>
          <w:sz w:val="24"/>
          <w:szCs w:val="24"/>
        </w:rPr>
      </w:pPr>
      <w:r w:rsidRPr="00404D60">
        <w:rPr>
          <w:rFonts w:ascii="Times New Roman" w:hAnsi="Times New Roman"/>
          <w:sz w:val="24"/>
          <w:szCs w:val="24"/>
        </w:rPr>
        <w:t>Додаток 1</w:t>
      </w:r>
    </w:p>
    <w:p w:rsidR="007F4D46" w:rsidRPr="00404D60" w:rsidRDefault="007F4D46" w:rsidP="007F4D46">
      <w:pPr>
        <w:pStyle w:val="af6"/>
        <w:ind w:left="5387"/>
        <w:rPr>
          <w:rFonts w:ascii="Times New Roman" w:hAnsi="Times New Roman"/>
          <w:sz w:val="24"/>
          <w:szCs w:val="24"/>
        </w:rPr>
      </w:pPr>
      <w:r w:rsidRPr="00404D60">
        <w:rPr>
          <w:rFonts w:ascii="Times New Roman" w:hAnsi="Times New Roman"/>
          <w:sz w:val="24"/>
          <w:szCs w:val="24"/>
        </w:rPr>
        <w:t xml:space="preserve">до Договору </w:t>
      </w:r>
      <w:proofErr w:type="gramStart"/>
      <w:r w:rsidRPr="00404D60">
        <w:rPr>
          <w:rFonts w:ascii="Times New Roman" w:hAnsi="Times New Roman"/>
          <w:sz w:val="24"/>
          <w:szCs w:val="24"/>
        </w:rPr>
        <w:t>найму</w:t>
      </w:r>
      <w:r>
        <w:rPr>
          <w:rFonts w:ascii="Times New Roman" w:hAnsi="Times New Roman"/>
          <w:sz w:val="24"/>
          <w:szCs w:val="24"/>
        </w:rPr>
        <w:t xml:space="preserve">  </w:t>
      </w:r>
      <w:r w:rsidRPr="00404D60">
        <w:rPr>
          <w:rFonts w:ascii="Times New Roman" w:hAnsi="Times New Roman"/>
          <w:sz w:val="24"/>
          <w:szCs w:val="24"/>
        </w:rPr>
        <w:t>житлового</w:t>
      </w:r>
      <w:proofErr w:type="gramEnd"/>
      <w:r w:rsidRPr="00404D60">
        <w:rPr>
          <w:rFonts w:ascii="Times New Roman" w:hAnsi="Times New Roman"/>
          <w:sz w:val="24"/>
          <w:szCs w:val="24"/>
        </w:rPr>
        <w:t xml:space="preserve"> приміщення</w:t>
      </w:r>
      <w:r>
        <w:rPr>
          <w:rFonts w:ascii="Times New Roman" w:hAnsi="Times New Roman"/>
          <w:sz w:val="24"/>
          <w:szCs w:val="24"/>
        </w:rPr>
        <w:t xml:space="preserve"> </w:t>
      </w:r>
      <w:r w:rsidRPr="00404D60">
        <w:rPr>
          <w:rFonts w:ascii="Times New Roman" w:hAnsi="Times New Roman"/>
          <w:sz w:val="24"/>
          <w:szCs w:val="24"/>
        </w:rPr>
        <w:t>з фонду житла для</w:t>
      </w:r>
    </w:p>
    <w:p w:rsidR="007F4D46" w:rsidRPr="00404D60" w:rsidRDefault="007F4D46" w:rsidP="007F4D46">
      <w:pPr>
        <w:pStyle w:val="af6"/>
        <w:ind w:left="5387" w:firstLine="60"/>
        <w:rPr>
          <w:rFonts w:ascii="Times New Roman" w:hAnsi="Times New Roman"/>
          <w:sz w:val="24"/>
          <w:szCs w:val="24"/>
        </w:rPr>
      </w:pPr>
      <w:r w:rsidRPr="00404D60">
        <w:rPr>
          <w:rFonts w:ascii="Times New Roman" w:hAnsi="Times New Roman"/>
          <w:sz w:val="24"/>
          <w:szCs w:val="24"/>
        </w:rPr>
        <w:t>тимчасового проживання</w:t>
      </w:r>
      <w:r>
        <w:rPr>
          <w:rFonts w:ascii="Times New Roman" w:hAnsi="Times New Roman"/>
          <w:sz w:val="24"/>
          <w:szCs w:val="24"/>
        </w:rPr>
        <w:t xml:space="preserve"> </w:t>
      </w:r>
      <w:r w:rsidRPr="00404D60">
        <w:rPr>
          <w:rFonts w:ascii="Times New Roman" w:hAnsi="Times New Roman"/>
          <w:sz w:val="24"/>
          <w:szCs w:val="24"/>
        </w:rPr>
        <w:t>внутрішньо переміщених осіб</w:t>
      </w:r>
    </w:p>
    <w:p w:rsidR="007F4D46" w:rsidRPr="0046423F" w:rsidRDefault="007F4D46" w:rsidP="007F4D46">
      <w:pPr>
        <w:pStyle w:val="afe"/>
        <w:spacing w:before="360" w:after="240"/>
        <w:ind w:firstLine="0"/>
        <w:jc w:val="center"/>
        <w:rPr>
          <w:rFonts w:ascii="Times New Roman" w:hAnsi="Times New Roman"/>
          <w:b/>
          <w:sz w:val="28"/>
          <w:szCs w:val="28"/>
        </w:rPr>
      </w:pPr>
      <w:r w:rsidRPr="00404D60">
        <w:rPr>
          <w:rFonts w:ascii="Times New Roman" w:hAnsi="Times New Roman"/>
          <w:b/>
          <w:sz w:val="24"/>
          <w:szCs w:val="24"/>
        </w:rPr>
        <w:t>АКТ</w:t>
      </w:r>
      <w:r w:rsidRPr="00404D60">
        <w:rPr>
          <w:rFonts w:ascii="Times New Roman" w:hAnsi="Times New Roman"/>
          <w:b/>
          <w:sz w:val="24"/>
          <w:szCs w:val="24"/>
        </w:rPr>
        <w:br/>
      </w:r>
      <w:r w:rsidRPr="0046423F">
        <w:rPr>
          <w:rFonts w:ascii="Times New Roman" w:hAnsi="Times New Roman"/>
          <w:b/>
          <w:sz w:val="28"/>
          <w:szCs w:val="28"/>
        </w:rPr>
        <w:t>стану житлового приміщення та приймання-передачі житлового приміщення з фонду житла для тимчасового проживання внутрішньо переміщених осіб до договору наймання житлового приміщення з фонду житла для тимчасового проживання внутрішньо переміщених осіб</w:t>
      </w:r>
      <w:r w:rsidRPr="0046423F">
        <w:rPr>
          <w:rFonts w:ascii="Times New Roman" w:hAnsi="Times New Roman"/>
          <w:b/>
          <w:sz w:val="28"/>
          <w:szCs w:val="28"/>
        </w:rPr>
        <w:br/>
        <w:t>від ___ ______________ 20__ р. № ______</w:t>
      </w:r>
    </w:p>
    <w:p w:rsidR="007F4D46" w:rsidRPr="00C251A0" w:rsidRDefault="007F4D46" w:rsidP="007F4D46">
      <w:pPr>
        <w:pStyle w:val="afe"/>
        <w:jc w:val="both"/>
        <w:rPr>
          <w:rFonts w:ascii="Times New Roman" w:hAnsi="Times New Roman"/>
          <w:sz w:val="24"/>
          <w:szCs w:val="24"/>
        </w:rPr>
      </w:pPr>
    </w:p>
    <w:tbl>
      <w:tblPr>
        <w:tblW w:w="5000" w:type="pct"/>
        <w:tblLook w:val="04A0" w:firstRow="1" w:lastRow="0" w:firstColumn="1" w:lastColumn="0" w:noHBand="0" w:noVBand="1"/>
      </w:tblPr>
      <w:tblGrid>
        <w:gridCol w:w="4819"/>
        <w:gridCol w:w="4819"/>
      </w:tblGrid>
      <w:tr w:rsidR="007F4D46" w:rsidRPr="00C251A0" w:rsidTr="00DF6D54">
        <w:trPr>
          <w:trHeight w:val="767"/>
        </w:trPr>
        <w:tc>
          <w:tcPr>
            <w:tcW w:w="2500" w:type="pct"/>
            <w:hideMark/>
          </w:tcPr>
          <w:p w:rsidR="007F4D46" w:rsidRPr="00C251A0" w:rsidRDefault="007F4D46" w:rsidP="00DF6D54">
            <w:pPr>
              <w:pStyle w:val="afe"/>
              <w:ind w:firstLine="0"/>
              <w:rPr>
                <w:rFonts w:ascii="Times New Roman" w:eastAsia="Calibri" w:hAnsi="Times New Roman"/>
                <w:sz w:val="24"/>
                <w:szCs w:val="24"/>
              </w:rPr>
            </w:pPr>
            <w:r w:rsidRPr="00C251A0">
              <w:rPr>
                <w:rFonts w:ascii="Times New Roman" w:eastAsia="Calibri" w:hAnsi="Times New Roman"/>
                <w:sz w:val="24"/>
                <w:szCs w:val="24"/>
              </w:rPr>
              <w:t>___ ______________ 20__ р.</w:t>
            </w:r>
          </w:p>
        </w:tc>
        <w:tc>
          <w:tcPr>
            <w:tcW w:w="2500" w:type="pct"/>
          </w:tcPr>
          <w:p w:rsidR="007F4D46" w:rsidRPr="00862987" w:rsidRDefault="007F4D46" w:rsidP="00DF6D54">
            <w:pPr>
              <w:pStyle w:val="afe"/>
              <w:ind w:firstLine="0"/>
              <w:jc w:val="center"/>
              <w:rPr>
                <w:rFonts w:ascii="Times New Roman" w:eastAsia="Calibri" w:hAnsi="Times New Roman"/>
                <w:sz w:val="20"/>
              </w:rPr>
            </w:pPr>
            <w:r w:rsidRPr="00C251A0">
              <w:rPr>
                <w:rFonts w:ascii="Times New Roman" w:eastAsia="Calibri" w:hAnsi="Times New Roman"/>
                <w:sz w:val="24"/>
                <w:szCs w:val="24"/>
              </w:rPr>
              <w:t>__________________________</w:t>
            </w:r>
            <w:r>
              <w:rPr>
                <w:rFonts w:ascii="Times New Roman" w:eastAsia="Calibri" w:hAnsi="Times New Roman"/>
                <w:sz w:val="24"/>
                <w:szCs w:val="24"/>
              </w:rPr>
              <w:br/>
            </w:r>
            <w:r w:rsidRPr="00862987">
              <w:rPr>
                <w:rFonts w:ascii="Times New Roman" w:eastAsia="Calibri" w:hAnsi="Times New Roman"/>
                <w:sz w:val="20"/>
              </w:rPr>
              <w:t>(найменування населеного пункту)</w:t>
            </w:r>
          </w:p>
        </w:tc>
      </w:tr>
    </w:tbl>
    <w:p w:rsidR="007F4D46" w:rsidRDefault="007F4D46" w:rsidP="007F4D46">
      <w:pPr>
        <w:pStyle w:val="afe"/>
        <w:jc w:val="both"/>
        <w:rPr>
          <w:rFonts w:ascii="Times New Roman" w:hAnsi="Times New Roman"/>
          <w:sz w:val="24"/>
          <w:szCs w:val="24"/>
        </w:rPr>
      </w:pPr>
      <w:r w:rsidRPr="00C251A0">
        <w:rPr>
          <w:rFonts w:ascii="Times New Roman" w:hAnsi="Times New Roman"/>
          <w:sz w:val="24"/>
          <w:szCs w:val="24"/>
        </w:rPr>
        <w:t>Ми, що нижче підписалися, _________</w:t>
      </w:r>
      <w:r>
        <w:rPr>
          <w:rFonts w:ascii="Times New Roman" w:hAnsi="Times New Roman"/>
          <w:sz w:val="24"/>
          <w:szCs w:val="24"/>
        </w:rPr>
        <w:t>______________</w:t>
      </w:r>
      <w:r w:rsidRPr="00C251A0">
        <w:rPr>
          <w:rFonts w:ascii="Times New Roman" w:hAnsi="Times New Roman"/>
          <w:sz w:val="24"/>
          <w:szCs w:val="24"/>
        </w:rPr>
        <w:t>______________________________________________________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51A0">
        <w:rPr>
          <w:rFonts w:ascii="Times New Roman" w:hAnsi="Times New Roman"/>
          <w:sz w:val="24"/>
          <w:szCs w:val="24"/>
        </w:rPr>
        <w:t xml:space="preserve">(далі </w:t>
      </w:r>
      <w:r>
        <w:rPr>
          <w:rFonts w:ascii="Times New Roman" w:hAnsi="Times New Roman"/>
          <w:sz w:val="24"/>
          <w:szCs w:val="24"/>
        </w:rPr>
        <w:t>-</w:t>
      </w:r>
      <w:r w:rsidRPr="00C251A0">
        <w:rPr>
          <w:rFonts w:ascii="Times New Roman" w:hAnsi="Times New Roman"/>
          <w:sz w:val="24"/>
          <w:szCs w:val="24"/>
        </w:rPr>
        <w:t xml:space="preserve"> наймодавець), </w:t>
      </w:r>
    </w:p>
    <w:p w:rsidR="007F4D46" w:rsidRDefault="007F4D46" w:rsidP="007F4D46">
      <w:pPr>
        <w:pStyle w:val="afe"/>
        <w:jc w:val="both"/>
        <w:rPr>
          <w:rFonts w:ascii="Times New Roman" w:hAnsi="Times New Roman"/>
          <w:sz w:val="24"/>
          <w:szCs w:val="24"/>
        </w:rPr>
      </w:pPr>
      <w:r w:rsidRPr="00C251A0">
        <w:rPr>
          <w:rFonts w:ascii="Times New Roman" w:hAnsi="Times New Roman"/>
          <w:sz w:val="24"/>
          <w:szCs w:val="24"/>
        </w:rPr>
        <w:t>в особі _</w:t>
      </w:r>
      <w:r>
        <w:rPr>
          <w:rFonts w:ascii="Times New Roman" w:hAnsi="Times New Roman"/>
          <w:sz w:val="24"/>
          <w:szCs w:val="24"/>
        </w:rPr>
        <w:t>_________________</w:t>
      </w:r>
      <w:r w:rsidRPr="00C251A0">
        <w:rPr>
          <w:rFonts w:ascii="Times New Roman" w:hAnsi="Times New Roman"/>
          <w:sz w:val="24"/>
          <w:szCs w:val="24"/>
        </w:rPr>
        <w:t>_________________________________________________________________________</w:t>
      </w:r>
      <w:r>
        <w:rPr>
          <w:rFonts w:ascii="Times New Roman" w:hAnsi="Times New Roman"/>
          <w:sz w:val="24"/>
          <w:szCs w:val="24"/>
        </w:rPr>
        <w:t>______________</w:t>
      </w:r>
      <w:r w:rsidRPr="00C251A0">
        <w:rPr>
          <w:rFonts w:ascii="Times New Roman" w:hAnsi="Times New Roman"/>
          <w:sz w:val="24"/>
          <w:szCs w:val="24"/>
        </w:rPr>
        <w:t>_____________________________,</w:t>
      </w:r>
      <w:r>
        <w:rPr>
          <w:rFonts w:ascii="Times New Roman" w:hAnsi="Times New Roman"/>
          <w:sz w:val="24"/>
          <w:szCs w:val="24"/>
        </w:rPr>
        <w:t xml:space="preserve"> </w:t>
      </w:r>
      <w:r w:rsidRPr="00C251A0">
        <w:rPr>
          <w:rFonts w:ascii="Times New Roman" w:hAnsi="Times New Roman"/>
          <w:sz w:val="24"/>
          <w:szCs w:val="24"/>
        </w:rPr>
        <w:t>що діє на підставі _</w:t>
      </w:r>
      <w:r>
        <w:rPr>
          <w:rFonts w:ascii="Times New Roman" w:hAnsi="Times New Roman"/>
          <w:sz w:val="24"/>
          <w:szCs w:val="24"/>
        </w:rPr>
        <w:t>_</w:t>
      </w:r>
      <w:r w:rsidRPr="00C251A0">
        <w:rPr>
          <w:rFonts w:ascii="Times New Roman" w:hAnsi="Times New Roman"/>
          <w:sz w:val="24"/>
          <w:szCs w:val="24"/>
        </w:rPr>
        <w:t>_________________________</w:t>
      </w:r>
      <w:r>
        <w:rPr>
          <w:rFonts w:ascii="Times New Roman" w:hAnsi="Times New Roman"/>
          <w:sz w:val="24"/>
          <w:szCs w:val="24"/>
        </w:rPr>
        <w:t>_______________</w:t>
      </w:r>
      <w:r w:rsidRPr="00C251A0">
        <w:rPr>
          <w:rFonts w:ascii="Times New Roman" w:hAnsi="Times New Roman"/>
          <w:sz w:val="24"/>
          <w:szCs w:val="24"/>
        </w:rPr>
        <w:t>______________________,</w:t>
      </w:r>
      <w:r>
        <w:rPr>
          <w:rFonts w:ascii="Times New Roman" w:hAnsi="Times New Roman"/>
          <w:sz w:val="24"/>
          <w:szCs w:val="24"/>
        </w:rPr>
        <w:t xml:space="preserve"> </w:t>
      </w:r>
      <w:r w:rsidRPr="00C251A0">
        <w:rPr>
          <w:rFonts w:ascii="Times New Roman" w:hAnsi="Times New Roman"/>
          <w:sz w:val="24"/>
          <w:szCs w:val="24"/>
        </w:rPr>
        <w:t>та ______________</w:t>
      </w:r>
      <w:r>
        <w:rPr>
          <w:rFonts w:ascii="Times New Roman" w:hAnsi="Times New Roman"/>
          <w:sz w:val="24"/>
          <w:szCs w:val="24"/>
        </w:rPr>
        <w:t>__________________</w:t>
      </w:r>
      <w:r w:rsidRPr="00C251A0">
        <w:rPr>
          <w:rFonts w:ascii="Times New Roman" w:hAnsi="Times New Roman"/>
          <w:sz w:val="24"/>
          <w:szCs w:val="24"/>
        </w:rPr>
        <w:t xml:space="preserve"> (далі </w:t>
      </w:r>
      <w:r>
        <w:rPr>
          <w:rFonts w:ascii="Times New Roman" w:hAnsi="Times New Roman"/>
          <w:sz w:val="24"/>
          <w:szCs w:val="24"/>
        </w:rPr>
        <w:t>-</w:t>
      </w:r>
      <w:r w:rsidRPr="00C251A0">
        <w:rPr>
          <w:rFonts w:ascii="Times New Roman" w:hAnsi="Times New Roman"/>
          <w:sz w:val="24"/>
          <w:szCs w:val="24"/>
        </w:rPr>
        <w:t xml:space="preserve"> наймач) склали цей акт про те, що наймодавець/наймач передав, а наймач/наймодавець прийняв житлове приміщення з фонду житла для тимчасового проживання внутрішньо п</w:t>
      </w:r>
      <w:r>
        <w:rPr>
          <w:rFonts w:ascii="Times New Roman" w:hAnsi="Times New Roman"/>
          <w:sz w:val="24"/>
          <w:szCs w:val="24"/>
        </w:rPr>
        <w:t>ереміщених осіб _______________</w:t>
      </w:r>
      <w:r w:rsidRPr="00C251A0">
        <w:rPr>
          <w:rFonts w:ascii="Times New Roman" w:hAnsi="Times New Roman"/>
          <w:sz w:val="24"/>
          <w:szCs w:val="24"/>
        </w:rPr>
        <w:t>________</w:t>
      </w:r>
      <w:r>
        <w:rPr>
          <w:rFonts w:ascii="Times New Roman" w:hAnsi="Times New Roman"/>
          <w:sz w:val="24"/>
          <w:szCs w:val="24"/>
        </w:rPr>
        <w:t>_______________</w:t>
      </w:r>
      <w:r w:rsidRPr="00C251A0">
        <w:rPr>
          <w:rFonts w:ascii="Times New Roman" w:hAnsi="Times New Roman"/>
          <w:sz w:val="24"/>
          <w:szCs w:val="24"/>
        </w:rPr>
        <w:t>__________________________________________________________</w:t>
      </w:r>
      <w:r>
        <w:rPr>
          <w:rFonts w:ascii="Times New Roman" w:hAnsi="Times New Roman"/>
          <w:sz w:val="24"/>
          <w:szCs w:val="24"/>
        </w:rPr>
        <w:t>_________________________________________________________</w:t>
      </w:r>
    </w:p>
    <w:p w:rsidR="007F4D46" w:rsidRPr="003F7C03" w:rsidRDefault="007F4D46" w:rsidP="007F4D46">
      <w:pPr>
        <w:pStyle w:val="afe"/>
        <w:spacing w:before="0"/>
        <w:jc w:val="center"/>
        <w:rPr>
          <w:rFonts w:ascii="Times New Roman" w:hAnsi="Times New Roman"/>
          <w:sz w:val="20"/>
        </w:rPr>
      </w:pPr>
      <w:r w:rsidRPr="003F7C03">
        <w:rPr>
          <w:rFonts w:ascii="Times New Roman" w:hAnsi="Times New Roman"/>
          <w:sz w:val="20"/>
        </w:rPr>
        <w:t>(одноквартирний будинок, ізольована квартира, частина будинку чи кімната</w:t>
      </w:r>
      <w:r>
        <w:rPr>
          <w:rFonts w:ascii="Times New Roman" w:hAnsi="Times New Roman"/>
          <w:sz w:val="20"/>
        </w:rPr>
        <w:t xml:space="preserve"> </w:t>
      </w:r>
      <w:r w:rsidRPr="003F7C03">
        <w:rPr>
          <w:rFonts w:ascii="Times New Roman" w:hAnsi="Times New Roman"/>
          <w:sz w:val="20"/>
        </w:rPr>
        <w:t>в комунальній квартирі,</w:t>
      </w:r>
      <w:r>
        <w:rPr>
          <w:rFonts w:ascii="Times New Roman" w:hAnsi="Times New Roman"/>
          <w:sz w:val="20"/>
        </w:rPr>
        <w:br/>
      </w:r>
      <w:r w:rsidRPr="003F7C03">
        <w:rPr>
          <w:rFonts w:ascii="Times New Roman" w:hAnsi="Times New Roman"/>
          <w:sz w:val="20"/>
        </w:rPr>
        <w:t>житлова площа (житлове приміщення) в гуртожитку)</w:t>
      </w:r>
    </w:p>
    <w:p w:rsidR="007F4D46" w:rsidRPr="00C251A0" w:rsidRDefault="007F4D46" w:rsidP="007F4D46">
      <w:pPr>
        <w:pStyle w:val="afe"/>
        <w:ind w:firstLine="0"/>
        <w:jc w:val="both"/>
        <w:rPr>
          <w:rFonts w:ascii="Times New Roman" w:hAnsi="Times New Roman"/>
          <w:sz w:val="24"/>
          <w:szCs w:val="24"/>
        </w:rPr>
      </w:pPr>
      <w:bookmarkStart w:id="105" w:name="o77"/>
      <w:bookmarkEnd w:id="105"/>
      <w:r w:rsidRPr="00C251A0">
        <w:rPr>
          <w:rFonts w:ascii="Times New Roman" w:hAnsi="Times New Roman"/>
          <w:sz w:val="24"/>
          <w:szCs w:val="24"/>
        </w:rPr>
        <w:t>загальною площею __________ кв. метрів, що складається з _____ кімнат житловою площею ______</w:t>
      </w:r>
      <w:r>
        <w:rPr>
          <w:rFonts w:ascii="Times New Roman" w:hAnsi="Times New Roman"/>
          <w:sz w:val="24"/>
          <w:szCs w:val="24"/>
        </w:rPr>
        <w:t>_____ кв. метрів, у тому числі:</w:t>
      </w:r>
    </w:p>
    <w:p w:rsidR="007F4D46" w:rsidRPr="00C251A0" w:rsidRDefault="007F4D46" w:rsidP="007F4D46">
      <w:pPr>
        <w:pStyle w:val="afe"/>
        <w:jc w:val="both"/>
        <w:rPr>
          <w:rFonts w:ascii="Times New Roman" w:hAnsi="Times New Roman"/>
          <w:sz w:val="24"/>
          <w:szCs w:val="24"/>
        </w:rPr>
      </w:pPr>
      <w:bookmarkStart w:id="106" w:name="o78"/>
      <w:bookmarkEnd w:id="106"/>
      <w:r w:rsidRPr="00C251A0">
        <w:rPr>
          <w:rFonts w:ascii="Times New Roman" w:hAnsi="Times New Roman"/>
          <w:sz w:val="24"/>
          <w:szCs w:val="24"/>
        </w:rPr>
        <w:t>кімната ________</w:t>
      </w:r>
      <w:r>
        <w:rPr>
          <w:rFonts w:ascii="Times New Roman" w:hAnsi="Times New Roman"/>
          <w:sz w:val="24"/>
          <w:szCs w:val="24"/>
        </w:rPr>
        <w:t>__</w:t>
      </w:r>
      <w:r w:rsidRPr="00C251A0">
        <w:rPr>
          <w:rFonts w:ascii="Times New Roman" w:hAnsi="Times New Roman"/>
          <w:sz w:val="24"/>
          <w:szCs w:val="24"/>
        </w:rPr>
        <w:t>_____ кв. метрів, кім</w:t>
      </w:r>
      <w:r>
        <w:rPr>
          <w:rFonts w:ascii="Times New Roman" w:hAnsi="Times New Roman"/>
          <w:sz w:val="24"/>
          <w:szCs w:val="24"/>
        </w:rPr>
        <w:t>ната ________________ кв. метрів,</w:t>
      </w:r>
    </w:p>
    <w:p w:rsidR="007F4D46" w:rsidRPr="00C251A0" w:rsidRDefault="007F4D46" w:rsidP="007F4D46">
      <w:pPr>
        <w:pStyle w:val="afe"/>
        <w:jc w:val="both"/>
        <w:rPr>
          <w:rFonts w:ascii="Times New Roman" w:hAnsi="Times New Roman"/>
          <w:sz w:val="24"/>
          <w:szCs w:val="24"/>
        </w:rPr>
      </w:pPr>
      <w:bookmarkStart w:id="107" w:name="o79"/>
      <w:bookmarkEnd w:id="107"/>
      <w:r w:rsidRPr="00C251A0">
        <w:rPr>
          <w:rFonts w:ascii="Times New Roman" w:hAnsi="Times New Roman"/>
          <w:sz w:val="24"/>
          <w:szCs w:val="24"/>
        </w:rPr>
        <w:t>кімната _______</w:t>
      </w:r>
      <w:r>
        <w:rPr>
          <w:rFonts w:ascii="Times New Roman" w:hAnsi="Times New Roman"/>
          <w:sz w:val="24"/>
          <w:szCs w:val="24"/>
        </w:rPr>
        <w:t>__</w:t>
      </w:r>
      <w:r w:rsidRPr="00C251A0">
        <w:rPr>
          <w:rFonts w:ascii="Times New Roman" w:hAnsi="Times New Roman"/>
          <w:sz w:val="24"/>
          <w:szCs w:val="24"/>
        </w:rPr>
        <w:t>______ кв. метрів, кім</w:t>
      </w:r>
      <w:r>
        <w:rPr>
          <w:rFonts w:ascii="Times New Roman" w:hAnsi="Times New Roman"/>
          <w:sz w:val="24"/>
          <w:szCs w:val="24"/>
        </w:rPr>
        <w:t>ната ________________ кв. метрів,</w:t>
      </w:r>
    </w:p>
    <w:p w:rsidR="007F4D46" w:rsidRPr="00C251A0" w:rsidRDefault="007F4D46" w:rsidP="007F4D46">
      <w:pPr>
        <w:pStyle w:val="afe"/>
        <w:jc w:val="both"/>
        <w:rPr>
          <w:rFonts w:ascii="Times New Roman" w:hAnsi="Times New Roman"/>
          <w:sz w:val="24"/>
          <w:szCs w:val="24"/>
        </w:rPr>
      </w:pPr>
      <w:bookmarkStart w:id="108" w:name="o80"/>
      <w:bookmarkEnd w:id="108"/>
      <w:r w:rsidRPr="00C251A0">
        <w:rPr>
          <w:rFonts w:ascii="Times New Roman" w:hAnsi="Times New Roman"/>
          <w:sz w:val="24"/>
          <w:szCs w:val="24"/>
        </w:rPr>
        <w:t>кімната _____</w:t>
      </w:r>
      <w:r>
        <w:rPr>
          <w:rFonts w:ascii="Times New Roman" w:hAnsi="Times New Roman"/>
          <w:sz w:val="24"/>
          <w:szCs w:val="24"/>
        </w:rPr>
        <w:t>__</w:t>
      </w:r>
      <w:r w:rsidRPr="00C251A0">
        <w:rPr>
          <w:rFonts w:ascii="Times New Roman" w:hAnsi="Times New Roman"/>
          <w:sz w:val="24"/>
          <w:szCs w:val="24"/>
        </w:rPr>
        <w:t>________ кв. метрів, кімната ________</w:t>
      </w:r>
      <w:r>
        <w:rPr>
          <w:rFonts w:ascii="Times New Roman" w:hAnsi="Times New Roman"/>
          <w:sz w:val="24"/>
          <w:szCs w:val="24"/>
        </w:rPr>
        <w:t>__</w:t>
      </w:r>
      <w:r w:rsidRPr="00C251A0">
        <w:rPr>
          <w:rFonts w:ascii="Times New Roman" w:hAnsi="Times New Roman"/>
          <w:sz w:val="24"/>
          <w:szCs w:val="24"/>
        </w:rPr>
        <w:t>______ кв. метрів;</w:t>
      </w:r>
    </w:p>
    <w:p w:rsidR="007F4D46" w:rsidRPr="00C251A0" w:rsidRDefault="007F4D46" w:rsidP="007F4D46">
      <w:pPr>
        <w:pStyle w:val="afe"/>
        <w:spacing w:before="240"/>
        <w:jc w:val="both"/>
        <w:rPr>
          <w:rFonts w:ascii="Times New Roman" w:hAnsi="Times New Roman"/>
          <w:sz w:val="24"/>
          <w:szCs w:val="24"/>
        </w:rPr>
      </w:pPr>
      <w:bookmarkStart w:id="109" w:name="o81"/>
      <w:bookmarkEnd w:id="109"/>
      <w:r w:rsidRPr="00C251A0">
        <w:rPr>
          <w:rFonts w:ascii="Times New Roman" w:hAnsi="Times New Roman"/>
          <w:sz w:val="24"/>
          <w:szCs w:val="24"/>
        </w:rPr>
        <w:t>кухні площею ___________________</w:t>
      </w:r>
      <w:r>
        <w:rPr>
          <w:rFonts w:ascii="Times New Roman" w:hAnsi="Times New Roman"/>
          <w:sz w:val="24"/>
          <w:szCs w:val="24"/>
        </w:rPr>
        <w:t>______ кв. метрів, обладнаної*:</w:t>
      </w:r>
    </w:p>
    <w:p w:rsidR="007F4D46" w:rsidRPr="00B37FCB" w:rsidRDefault="007F4D46" w:rsidP="007F4D46">
      <w:pPr>
        <w:pStyle w:val="afe"/>
        <w:spacing w:before="0" w:after="240"/>
        <w:rPr>
          <w:rFonts w:ascii="Times New Roman" w:hAnsi="Times New Roman"/>
          <w:sz w:val="20"/>
        </w:rPr>
      </w:pPr>
      <w:r>
        <w:rPr>
          <w:rFonts w:ascii="Times New Roman" w:hAnsi="Times New Roman"/>
          <w:sz w:val="20"/>
        </w:rPr>
        <w:t xml:space="preserve">                         </w:t>
      </w:r>
      <w:r w:rsidRPr="00B37FCB">
        <w:rPr>
          <w:rFonts w:ascii="Times New Roman" w:hAnsi="Times New Roman"/>
          <w:sz w:val="20"/>
        </w:rPr>
        <w:t xml:space="preserve">                     (загальна/окрема)</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69"/>
        <w:gridCol w:w="4154"/>
        <w:gridCol w:w="1324"/>
        <w:gridCol w:w="2691"/>
      </w:tblGrid>
      <w:tr w:rsidR="007F4D46" w:rsidRPr="00C251A0" w:rsidTr="00DF6D54">
        <w:tc>
          <w:tcPr>
            <w:tcW w:w="543" w:type="pct"/>
            <w:tcBorders>
              <w:top w:val="single" w:sz="4" w:space="0" w:color="auto"/>
              <w:left w:val="nil"/>
              <w:bottom w:val="single" w:sz="4" w:space="0" w:color="auto"/>
              <w:right w:val="single" w:sz="4" w:space="0" w:color="auto"/>
            </w:tcBorders>
            <w:vAlign w:val="center"/>
            <w:hideMark/>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 xml:space="preserve">Порядковий номер </w:t>
            </w:r>
          </w:p>
        </w:tc>
        <w:tc>
          <w:tcPr>
            <w:tcW w:w="2228" w:type="pct"/>
            <w:tcBorders>
              <w:top w:val="single" w:sz="4" w:space="0" w:color="auto"/>
              <w:left w:val="single" w:sz="4" w:space="0" w:color="auto"/>
              <w:bottom w:val="single" w:sz="4" w:space="0" w:color="auto"/>
              <w:right w:val="single" w:sz="4" w:space="0" w:color="auto"/>
            </w:tcBorders>
            <w:vAlign w:val="center"/>
            <w:hideMark/>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Найменування</w:t>
            </w:r>
          </w:p>
        </w:tc>
        <w:tc>
          <w:tcPr>
            <w:tcW w:w="760" w:type="pct"/>
            <w:tcBorders>
              <w:top w:val="single" w:sz="4" w:space="0" w:color="auto"/>
              <w:left w:val="single" w:sz="4" w:space="0" w:color="auto"/>
              <w:bottom w:val="single" w:sz="4" w:space="0" w:color="auto"/>
              <w:right w:val="single" w:sz="4" w:space="0" w:color="auto"/>
            </w:tcBorders>
            <w:vAlign w:val="center"/>
            <w:hideMark/>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Кількість</w:t>
            </w:r>
          </w:p>
        </w:tc>
        <w:tc>
          <w:tcPr>
            <w:tcW w:w="1469" w:type="pct"/>
            <w:tcBorders>
              <w:top w:val="single" w:sz="4" w:space="0" w:color="auto"/>
              <w:left w:val="single" w:sz="4" w:space="0" w:color="auto"/>
              <w:bottom w:val="single" w:sz="4" w:space="0" w:color="auto"/>
              <w:right w:val="nil"/>
            </w:tcBorders>
            <w:vAlign w:val="center"/>
            <w:hideMark/>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Стан</w:t>
            </w:r>
          </w:p>
        </w:tc>
      </w:tr>
    </w:tbl>
    <w:p w:rsidR="007F4D46" w:rsidRPr="00C251A0" w:rsidRDefault="007F4D46" w:rsidP="007F4D46">
      <w:pPr>
        <w:pStyle w:val="afe"/>
        <w:ind w:firstLine="0"/>
        <w:jc w:val="both"/>
        <w:rPr>
          <w:rFonts w:ascii="Times New Roman" w:hAnsi="Times New Roman"/>
          <w:sz w:val="24"/>
          <w:szCs w:val="24"/>
        </w:rPr>
      </w:pPr>
      <w:bookmarkStart w:id="110" w:name="o84"/>
      <w:bookmarkEnd w:id="110"/>
      <w:r w:rsidRPr="00C251A0">
        <w:rPr>
          <w:rFonts w:ascii="Times New Roman" w:hAnsi="Times New Roman"/>
          <w:sz w:val="24"/>
          <w:szCs w:val="24"/>
        </w:rPr>
        <w:t>вбиральні (сполученої) площею _</w:t>
      </w:r>
      <w:r>
        <w:rPr>
          <w:rFonts w:ascii="Times New Roman" w:hAnsi="Times New Roman"/>
          <w:sz w:val="24"/>
          <w:szCs w:val="24"/>
        </w:rPr>
        <w:t>______ кв. метрів, обладнаної*:</w:t>
      </w:r>
    </w:p>
    <w:p w:rsidR="007F4D46" w:rsidRPr="00C251A0" w:rsidRDefault="007F4D46" w:rsidP="007F4D46">
      <w:pPr>
        <w:pStyle w:val="afe"/>
        <w:jc w:val="both"/>
        <w:rPr>
          <w:rFonts w:ascii="Times New Roman" w:hAnsi="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69"/>
        <w:gridCol w:w="4154"/>
        <w:gridCol w:w="1324"/>
        <w:gridCol w:w="2691"/>
      </w:tblGrid>
      <w:tr w:rsidR="007F4D46" w:rsidRPr="00C251A0" w:rsidTr="00DF6D54">
        <w:tc>
          <w:tcPr>
            <w:tcW w:w="543" w:type="pct"/>
            <w:tcBorders>
              <w:top w:val="single" w:sz="4" w:space="0" w:color="auto"/>
              <w:left w:val="nil"/>
              <w:bottom w:val="single" w:sz="4" w:space="0" w:color="auto"/>
              <w:right w:val="single" w:sz="4" w:space="0" w:color="auto"/>
            </w:tcBorders>
            <w:vAlign w:val="center"/>
            <w:hideMark/>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Порядковий номер</w:t>
            </w:r>
          </w:p>
        </w:tc>
        <w:tc>
          <w:tcPr>
            <w:tcW w:w="2228" w:type="pct"/>
            <w:tcBorders>
              <w:top w:val="single" w:sz="4" w:space="0" w:color="auto"/>
              <w:left w:val="single" w:sz="4" w:space="0" w:color="auto"/>
              <w:bottom w:val="single" w:sz="4" w:space="0" w:color="auto"/>
              <w:right w:val="single" w:sz="4" w:space="0" w:color="auto"/>
            </w:tcBorders>
            <w:vAlign w:val="center"/>
            <w:hideMark/>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Найменування</w:t>
            </w:r>
          </w:p>
        </w:tc>
        <w:tc>
          <w:tcPr>
            <w:tcW w:w="760" w:type="pct"/>
            <w:tcBorders>
              <w:top w:val="single" w:sz="4" w:space="0" w:color="auto"/>
              <w:left w:val="single" w:sz="4" w:space="0" w:color="auto"/>
              <w:bottom w:val="single" w:sz="4" w:space="0" w:color="auto"/>
              <w:right w:val="single" w:sz="4" w:space="0" w:color="auto"/>
            </w:tcBorders>
            <w:vAlign w:val="center"/>
            <w:hideMark/>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Кількість</w:t>
            </w:r>
          </w:p>
        </w:tc>
        <w:tc>
          <w:tcPr>
            <w:tcW w:w="1469" w:type="pct"/>
            <w:tcBorders>
              <w:top w:val="single" w:sz="4" w:space="0" w:color="auto"/>
              <w:left w:val="single" w:sz="4" w:space="0" w:color="auto"/>
              <w:bottom w:val="single" w:sz="4" w:space="0" w:color="auto"/>
              <w:right w:val="nil"/>
            </w:tcBorders>
            <w:vAlign w:val="center"/>
            <w:hideMark/>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Стан</w:t>
            </w:r>
          </w:p>
        </w:tc>
      </w:tr>
    </w:tbl>
    <w:p w:rsidR="007F4D46" w:rsidRDefault="007F4D46" w:rsidP="007F4D46">
      <w:pPr>
        <w:pStyle w:val="afe"/>
        <w:spacing w:before="240" w:after="120"/>
        <w:jc w:val="both"/>
        <w:rPr>
          <w:rFonts w:ascii="Times New Roman" w:hAnsi="Times New Roman"/>
          <w:sz w:val="24"/>
          <w:szCs w:val="24"/>
        </w:rPr>
      </w:pPr>
      <w:r w:rsidRPr="00C251A0">
        <w:rPr>
          <w:rFonts w:ascii="Times New Roman" w:hAnsi="Times New Roman"/>
          <w:sz w:val="24"/>
          <w:szCs w:val="24"/>
        </w:rPr>
        <w:t>ванної кімнати площею _______ кв. метрів, обладнаної*:</w:t>
      </w:r>
    </w:p>
    <w:p w:rsidR="007F4D46" w:rsidRDefault="007F4D46" w:rsidP="007F4D46">
      <w:pPr>
        <w:pStyle w:val="af6"/>
        <w:ind w:left="5387" w:hanging="5387"/>
        <w:jc w:val="center"/>
        <w:rPr>
          <w:rFonts w:ascii="Times New Roman" w:hAnsi="Times New Roman"/>
          <w:sz w:val="24"/>
          <w:szCs w:val="24"/>
        </w:rPr>
      </w:pPr>
    </w:p>
    <w:p w:rsidR="007F4D46" w:rsidRDefault="007F4D46" w:rsidP="007F4D46">
      <w:pPr>
        <w:pStyle w:val="af6"/>
        <w:ind w:left="5387" w:hanging="5387"/>
        <w:jc w:val="center"/>
        <w:rPr>
          <w:rFonts w:ascii="Times New Roman" w:hAnsi="Times New Roman"/>
          <w:sz w:val="24"/>
          <w:szCs w:val="24"/>
        </w:rPr>
      </w:pPr>
    </w:p>
    <w:p w:rsidR="007F4D46" w:rsidRDefault="007F4D46" w:rsidP="007F4D46">
      <w:pPr>
        <w:pStyle w:val="af6"/>
        <w:ind w:left="5387" w:hanging="5387"/>
        <w:jc w:val="center"/>
        <w:rPr>
          <w:rFonts w:ascii="Times New Roman" w:hAnsi="Times New Roman"/>
          <w:sz w:val="24"/>
          <w:szCs w:val="24"/>
        </w:rPr>
      </w:pPr>
    </w:p>
    <w:p w:rsidR="007F4D46" w:rsidRDefault="007F4D46" w:rsidP="007F4D46">
      <w:pPr>
        <w:pStyle w:val="af6"/>
        <w:ind w:left="5387" w:hanging="5387"/>
        <w:jc w:val="center"/>
        <w:rPr>
          <w:rFonts w:ascii="Times New Roman" w:hAnsi="Times New Roman"/>
          <w:sz w:val="24"/>
          <w:szCs w:val="24"/>
        </w:rPr>
      </w:pPr>
      <w:r>
        <w:rPr>
          <w:rFonts w:ascii="Times New Roman" w:hAnsi="Times New Roman"/>
          <w:sz w:val="24"/>
          <w:szCs w:val="24"/>
        </w:rPr>
        <w:t>2</w:t>
      </w:r>
    </w:p>
    <w:p w:rsidR="007F4D46" w:rsidRPr="00404D60" w:rsidRDefault="007F4D46" w:rsidP="007F4D46">
      <w:pPr>
        <w:pStyle w:val="af6"/>
        <w:ind w:left="5387"/>
        <w:rPr>
          <w:rFonts w:ascii="Times New Roman" w:hAnsi="Times New Roman"/>
          <w:sz w:val="24"/>
          <w:szCs w:val="24"/>
        </w:rPr>
      </w:pPr>
      <w:r>
        <w:rPr>
          <w:rFonts w:ascii="Times New Roman" w:hAnsi="Times New Roman"/>
          <w:sz w:val="24"/>
          <w:szCs w:val="24"/>
        </w:rPr>
        <w:t xml:space="preserve">Продовження додатка 1 до Договору </w:t>
      </w:r>
      <w:proofErr w:type="gramStart"/>
      <w:r w:rsidRPr="00404D60">
        <w:rPr>
          <w:rFonts w:ascii="Times New Roman" w:hAnsi="Times New Roman"/>
          <w:sz w:val="24"/>
          <w:szCs w:val="24"/>
        </w:rPr>
        <w:t>найму</w:t>
      </w:r>
      <w:r>
        <w:rPr>
          <w:rFonts w:ascii="Times New Roman" w:hAnsi="Times New Roman"/>
          <w:sz w:val="24"/>
          <w:szCs w:val="24"/>
        </w:rPr>
        <w:t xml:space="preserve">  </w:t>
      </w:r>
      <w:r w:rsidRPr="00404D60">
        <w:rPr>
          <w:rFonts w:ascii="Times New Roman" w:hAnsi="Times New Roman"/>
          <w:sz w:val="24"/>
          <w:szCs w:val="24"/>
        </w:rPr>
        <w:t>житлового</w:t>
      </w:r>
      <w:proofErr w:type="gramEnd"/>
      <w:r w:rsidRPr="00404D60">
        <w:rPr>
          <w:rFonts w:ascii="Times New Roman" w:hAnsi="Times New Roman"/>
          <w:sz w:val="24"/>
          <w:szCs w:val="24"/>
        </w:rPr>
        <w:t xml:space="preserve"> приміщення</w:t>
      </w:r>
      <w:r>
        <w:rPr>
          <w:rFonts w:ascii="Times New Roman" w:hAnsi="Times New Roman"/>
          <w:sz w:val="24"/>
          <w:szCs w:val="24"/>
        </w:rPr>
        <w:t xml:space="preserve"> </w:t>
      </w:r>
      <w:r w:rsidRPr="00404D60">
        <w:rPr>
          <w:rFonts w:ascii="Times New Roman" w:hAnsi="Times New Roman"/>
          <w:sz w:val="24"/>
          <w:szCs w:val="24"/>
        </w:rPr>
        <w:t>з фонду житла для</w:t>
      </w:r>
    </w:p>
    <w:p w:rsidR="007F4D46" w:rsidRPr="00404D60" w:rsidRDefault="007F4D46" w:rsidP="007F4D46">
      <w:pPr>
        <w:pStyle w:val="af6"/>
        <w:ind w:left="5387" w:firstLine="60"/>
        <w:rPr>
          <w:rFonts w:ascii="Times New Roman" w:hAnsi="Times New Roman"/>
          <w:sz w:val="24"/>
          <w:szCs w:val="24"/>
        </w:rPr>
      </w:pPr>
      <w:r w:rsidRPr="00404D60">
        <w:rPr>
          <w:rFonts w:ascii="Times New Roman" w:hAnsi="Times New Roman"/>
          <w:sz w:val="24"/>
          <w:szCs w:val="24"/>
        </w:rPr>
        <w:t>тимчасового проживання</w:t>
      </w:r>
      <w:r>
        <w:rPr>
          <w:rFonts w:ascii="Times New Roman" w:hAnsi="Times New Roman"/>
          <w:sz w:val="24"/>
          <w:szCs w:val="24"/>
        </w:rPr>
        <w:t xml:space="preserve"> </w:t>
      </w:r>
      <w:r w:rsidRPr="00404D60">
        <w:rPr>
          <w:rFonts w:ascii="Times New Roman" w:hAnsi="Times New Roman"/>
          <w:sz w:val="24"/>
          <w:szCs w:val="24"/>
        </w:rPr>
        <w:t>внутрішньо переміщених осіб</w:t>
      </w:r>
    </w:p>
    <w:p w:rsidR="007F4D46" w:rsidRPr="00C251A0" w:rsidRDefault="007F4D46" w:rsidP="007F4D46">
      <w:pPr>
        <w:pStyle w:val="afe"/>
        <w:spacing w:before="240" w:after="120"/>
        <w:jc w:val="both"/>
        <w:rPr>
          <w:rFonts w:ascii="Times New Roman" w:hAnsi="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69"/>
        <w:gridCol w:w="4154"/>
        <w:gridCol w:w="1324"/>
        <w:gridCol w:w="2691"/>
      </w:tblGrid>
      <w:tr w:rsidR="007F4D46" w:rsidRPr="00C251A0" w:rsidTr="00DF6D54">
        <w:tc>
          <w:tcPr>
            <w:tcW w:w="543" w:type="pct"/>
            <w:tcBorders>
              <w:top w:val="single" w:sz="4" w:space="0" w:color="auto"/>
              <w:left w:val="nil"/>
              <w:bottom w:val="single" w:sz="4" w:space="0" w:color="auto"/>
              <w:right w:val="single" w:sz="4" w:space="0" w:color="auto"/>
            </w:tcBorders>
            <w:vAlign w:val="center"/>
            <w:hideMark/>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Порядковий номер</w:t>
            </w:r>
          </w:p>
        </w:tc>
        <w:tc>
          <w:tcPr>
            <w:tcW w:w="2228" w:type="pct"/>
            <w:tcBorders>
              <w:top w:val="single" w:sz="4" w:space="0" w:color="auto"/>
              <w:left w:val="single" w:sz="4" w:space="0" w:color="auto"/>
              <w:bottom w:val="single" w:sz="4" w:space="0" w:color="auto"/>
              <w:right w:val="single" w:sz="4" w:space="0" w:color="auto"/>
            </w:tcBorders>
            <w:vAlign w:val="center"/>
            <w:hideMark/>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Найменування</w:t>
            </w:r>
          </w:p>
        </w:tc>
        <w:tc>
          <w:tcPr>
            <w:tcW w:w="760" w:type="pct"/>
            <w:tcBorders>
              <w:top w:val="single" w:sz="4" w:space="0" w:color="auto"/>
              <w:left w:val="single" w:sz="4" w:space="0" w:color="auto"/>
              <w:bottom w:val="single" w:sz="4" w:space="0" w:color="auto"/>
              <w:right w:val="single" w:sz="4" w:space="0" w:color="auto"/>
            </w:tcBorders>
            <w:vAlign w:val="center"/>
            <w:hideMark/>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Кількість</w:t>
            </w:r>
          </w:p>
        </w:tc>
        <w:tc>
          <w:tcPr>
            <w:tcW w:w="1469" w:type="pct"/>
            <w:tcBorders>
              <w:top w:val="single" w:sz="4" w:space="0" w:color="auto"/>
              <w:left w:val="single" w:sz="4" w:space="0" w:color="auto"/>
              <w:bottom w:val="single" w:sz="4" w:space="0" w:color="auto"/>
              <w:right w:val="nil"/>
            </w:tcBorders>
            <w:vAlign w:val="center"/>
            <w:hideMark/>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Стан</w:t>
            </w:r>
          </w:p>
        </w:tc>
      </w:tr>
    </w:tbl>
    <w:p w:rsidR="007F4D46" w:rsidRPr="00C251A0" w:rsidRDefault="007F4D46" w:rsidP="007F4D46">
      <w:pPr>
        <w:pStyle w:val="afe"/>
        <w:spacing w:before="240"/>
        <w:ind w:firstLine="0"/>
        <w:jc w:val="both"/>
        <w:rPr>
          <w:rFonts w:ascii="Times New Roman" w:hAnsi="Times New Roman"/>
          <w:sz w:val="24"/>
          <w:szCs w:val="24"/>
        </w:rPr>
      </w:pPr>
      <w:r w:rsidRPr="00C251A0">
        <w:rPr>
          <w:rFonts w:ascii="Times New Roman" w:hAnsi="Times New Roman"/>
          <w:sz w:val="24"/>
          <w:szCs w:val="24"/>
        </w:rPr>
        <w:t>__________________________________________________</w:t>
      </w:r>
      <w:r>
        <w:rPr>
          <w:rFonts w:ascii="Times New Roman" w:hAnsi="Times New Roman"/>
          <w:sz w:val="24"/>
          <w:szCs w:val="24"/>
        </w:rPr>
        <w:t>___________________________</w:t>
      </w:r>
    </w:p>
    <w:p w:rsidR="007F4D46" w:rsidRPr="00C251A0" w:rsidRDefault="007F4D46" w:rsidP="007F4D46">
      <w:pPr>
        <w:pStyle w:val="afe"/>
        <w:ind w:firstLine="0"/>
        <w:jc w:val="both"/>
        <w:rPr>
          <w:rFonts w:ascii="Times New Roman" w:hAnsi="Times New Roman"/>
          <w:sz w:val="24"/>
          <w:szCs w:val="24"/>
        </w:rPr>
      </w:pPr>
      <w:bookmarkStart w:id="111" w:name="o90"/>
      <w:bookmarkEnd w:id="111"/>
      <w:r w:rsidRPr="00C251A0">
        <w:rPr>
          <w:rFonts w:ascii="Times New Roman" w:hAnsi="Times New Roman"/>
          <w:sz w:val="24"/>
          <w:szCs w:val="24"/>
        </w:rPr>
        <w:t>коридору площею __</w:t>
      </w:r>
      <w:r>
        <w:rPr>
          <w:rFonts w:ascii="Times New Roman" w:hAnsi="Times New Roman"/>
          <w:sz w:val="24"/>
          <w:szCs w:val="24"/>
        </w:rPr>
        <w:t>________</w:t>
      </w:r>
      <w:r w:rsidRPr="00C251A0">
        <w:rPr>
          <w:rFonts w:ascii="Times New Roman" w:hAnsi="Times New Roman"/>
          <w:sz w:val="24"/>
          <w:szCs w:val="24"/>
        </w:rPr>
        <w:t>___ кв. метрів, перед</w:t>
      </w:r>
      <w:r>
        <w:rPr>
          <w:rFonts w:ascii="Times New Roman" w:hAnsi="Times New Roman"/>
          <w:sz w:val="24"/>
          <w:szCs w:val="24"/>
        </w:rPr>
        <w:t>покою площею _____________ кв. метрів,</w:t>
      </w:r>
    </w:p>
    <w:p w:rsidR="007F4D46" w:rsidRPr="00C251A0" w:rsidRDefault="007F4D46" w:rsidP="007F4D46">
      <w:pPr>
        <w:pStyle w:val="afe"/>
        <w:ind w:firstLine="0"/>
        <w:jc w:val="both"/>
        <w:rPr>
          <w:rFonts w:ascii="Times New Roman" w:hAnsi="Times New Roman"/>
          <w:sz w:val="24"/>
          <w:szCs w:val="24"/>
        </w:rPr>
      </w:pPr>
      <w:bookmarkStart w:id="112" w:name="o91"/>
      <w:bookmarkEnd w:id="112"/>
      <w:r w:rsidRPr="00C251A0">
        <w:rPr>
          <w:rFonts w:ascii="Times New Roman" w:hAnsi="Times New Roman"/>
          <w:sz w:val="24"/>
          <w:szCs w:val="24"/>
        </w:rPr>
        <w:t>лоджії площею ____</w:t>
      </w:r>
      <w:r>
        <w:rPr>
          <w:rFonts w:ascii="Times New Roman" w:hAnsi="Times New Roman"/>
          <w:sz w:val="24"/>
          <w:szCs w:val="24"/>
        </w:rPr>
        <w:t>__________</w:t>
      </w:r>
      <w:r w:rsidRPr="00C251A0">
        <w:rPr>
          <w:rFonts w:ascii="Times New Roman" w:hAnsi="Times New Roman"/>
          <w:sz w:val="24"/>
          <w:szCs w:val="24"/>
        </w:rPr>
        <w:t>__ кв. метрів, балкону площею</w:t>
      </w:r>
      <w:r>
        <w:rPr>
          <w:rFonts w:ascii="Times New Roman" w:hAnsi="Times New Roman"/>
          <w:sz w:val="24"/>
          <w:szCs w:val="24"/>
        </w:rPr>
        <w:t xml:space="preserve"> ________________ кв. метрів,</w:t>
      </w:r>
    </w:p>
    <w:p w:rsidR="007F4D46" w:rsidRPr="00C251A0" w:rsidRDefault="007F4D46" w:rsidP="007F4D46">
      <w:pPr>
        <w:pStyle w:val="afe"/>
        <w:ind w:firstLine="0"/>
        <w:jc w:val="both"/>
        <w:rPr>
          <w:rFonts w:ascii="Times New Roman" w:hAnsi="Times New Roman"/>
          <w:sz w:val="24"/>
          <w:szCs w:val="24"/>
        </w:rPr>
      </w:pPr>
      <w:bookmarkStart w:id="113" w:name="o92"/>
      <w:bookmarkEnd w:id="113"/>
      <w:r w:rsidRPr="00C251A0">
        <w:rPr>
          <w:rFonts w:ascii="Times New Roman" w:hAnsi="Times New Roman"/>
          <w:sz w:val="24"/>
          <w:szCs w:val="24"/>
        </w:rPr>
        <w:t>веранди площею ___</w:t>
      </w:r>
      <w:r>
        <w:rPr>
          <w:rFonts w:ascii="Times New Roman" w:hAnsi="Times New Roman"/>
          <w:sz w:val="24"/>
          <w:szCs w:val="24"/>
        </w:rPr>
        <w:t>__</w:t>
      </w:r>
      <w:r w:rsidRPr="00C251A0">
        <w:rPr>
          <w:rFonts w:ascii="Times New Roman" w:hAnsi="Times New Roman"/>
          <w:sz w:val="24"/>
          <w:szCs w:val="24"/>
        </w:rPr>
        <w:t>_</w:t>
      </w:r>
      <w:r>
        <w:rPr>
          <w:rFonts w:ascii="Times New Roman" w:hAnsi="Times New Roman"/>
          <w:sz w:val="24"/>
          <w:szCs w:val="24"/>
        </w:rPr>
        <w:t>__</w:t>
      </w:r>
      <w:r w:rsidRPr="00C251A0">
        <w:rPr>
          <w:rFonts w:ascii="Times New Roman" w:hAnsi="Times New Roman"/>
          <w:sz w:val="24"/>
          <w:szCs w:val="24"/>
        </w:rPr>
        <w:t>_</w:t>
      </w:r>
      <w:r>
        <w:rPr>
          <w:rFonts w:ascii="Times New Roman" w:hAnsi="Times New Roman"/>
          <w:sz w:val="24"/>
          <w:szCs w:val="24"/>
        </w:rPr>
        <w:t>______</w:t>
      </w:r>
      <w:r w:rsidRPr="00C251A0">
        <w:rPr>
          <w:rFonts w:ascii="Times New Roman" w:hAnsi="Times New Roman"/>
          <w:sz w:val="24"/>
          <w:szCs w:val="24"/>
        </w:rPr>
        <w:t xml:space="preserve">_ кв. метрів, комори площею </w:t>
      </w:r>
      <w:r>
        <w:rPr>
          <w:rFonts w:ascii="Times New Roman" w:hAnsi="Times New Roman"/>
          <w:sz w:val="24"/>
          <w:szCs w:val="24"/>
        </w:rPr>
        <w:t>_______________ кв. метрів,</w:t>
      </w:r>
    </w:p>
    <w:p w:rsidR="007F4D46" w:rsidRPr="00C251A0" w:rsidRDefault="007F4D46" w:rsidP="007F4D46">
      <w:pPr>
        <w:pStyle w:val="afe"/>
        <w:ind w:firstLine="0"/>
        <w:jc w:val="both"/>
        <w:rPr>
          <w:rFonts w:ascii="Times New Roman" w:hAnsi="Times New Roman"/>
          <w:spacing w:val="-4"/>
          <w:sz w:val="24"/>
          <w:szCs w:val="24"/>
        </w:rPr>
      </w:pPr>
      <w:bookmarkStart w:id="114" w:name="o93"/>
      <w:bookmarkEnd w:id="114"/>
      <w:r w:rsidRPr="00C251A0">
        <w:rPr>
          <w:rFonts w:ascii="Times New Roman" w:hAnsi="Times New Roman"/>
          <w:spacing w:val="-4"/>
          <w:sz w:val="24"/>
          <w:szCs w:val="24"/>
        </w:rPr>
        <w:t>антресолей площею ___</w:t>
      </w:r>
      <w:r>
        <w:rPr>
          <w:rFonts w:ascii="Times New Roman" w:hAnsi="Times New Roman"/>
          <w:spacing w:val="-4"/>
          <w:sz w:val="24"/>
          <w:szCs w:val="24"/>
        </w:rPr>
        <w:t>_________</w:t>
      </w:r>
      <w:r w:rsidRPr="00C251A0">
        <w:rPr>
          <w:rFonts w:ascii="Times New Roman" w:hAnsi="Times New Roman"/>
          <w:spacing w:val="-4"/>
          <w:sz w:val="24"/>
          <w:szCs w:val="24"/>
        </w:rPr>
        <w:t>_ кв. метрів, вбудованої шафи площею __</w:t>
      </w:r>
      <w:r>
        <w:rPr>
          <w:rFonts w:ascii="Times New Roman" w:hAnsi="Times New Roman"/>
          <w:spacing w:val="-4"/>
          <w:sz w:val="24"/>
          <w:szCs w:val="24"/>
        </w:rPr>
        <w:t>_______</w:t>
      </w:r>
      <w:r w:rsidRPr="00C251A0">
        <w:rPr>
          <w:rFonts w:ascii="Times New Roman" w:hAnsi="Times New Roman"/>
          <w:spacing w:val="-4"/>
          <w:sz w:val="24"/>
          <w:szCs w:val="24"/>
        </w:rPr>
        <w:t>__ кв. метрів</w:t>
      </w:r>
    </w:p>
    <w:p w:rsidR="007F4D46" w:rsidRPr="007950E6" w:rsidRDefault="007F4D46" w:rsidP="007F4D46">
      <w:pPr>
        <w:pStyle w:val="afe"/>
        <w:spacing w:before="360"/>
        <w:ind w:left="567" w:firstLine="0"/>
        <w:jc w:val="center"/>
        <w:rPr>
          <w:rFonts w:ascii="Times New Roman" w:hAnsi="Times New Roman"/>
          <w:sz w:val="20"/>
        </w:rPr>
      </w:pPr>
      <w:r w:rsidRPr="00C251A0">
        <w:rPr>
          <w:rFonts w:ascii="Times New Roman" w:hAnsi="Times New Roman"/>
          <w:sz w:val="24"/>
          <w:szCs w:val="24"/>
        </w:rPr>
        <w:t>Житлове приміщення обладнане: _______</w:t>
      </w:r>
      <w:r>
        <w:rPr>
          <w:rFonts w:ascii="Times New Roman" w:hAnsi="Times New Roman"/>
          <w:sz w:val="24"/>
          <w:szCs w:val="24"/>
        </w:rPr>
        <w:t>______________</w:t>
      </w:r>
      <w:r w:rsidRPr="00C251A0">
        <w:rPr>
          <w:rFonts w:ascii="Times New Roman" w:hAnsi="Times New Roman"/>
          <w:sz w:val="24"/>
          <w:szCs w:val="24"/>
        </w:rPr>
        <w:t>_________________________,</w:t>
      </w:r>
      <w:r>
        <w:rPr>
          <w:rFonts w:ascii="Times New Roman" w:hAnsi="Times New Roman"/>
          <w:sz w:val="24"/>
          <w:szCs w:val="24"/>
        </w:rPr>
        <w:br/>
      </w:r>
      <w:r>
        <w:rPr>
          <w:rFonts w:ascii="Times New Roman" w:hAnsi="Times New Roman"/>
          <w:sz w:val="20"/>
        </w:rPr>
        <w:t xml:space="preserve">                       </w:t>
      </w:r>
      <w:r w:rsidRPr="007950E6">
        <w:rPr>
          <w:rFonts w:ascii="Times New Roman" w:hAnsi="Times New Roman"/>
          <w:sz w:val="20"/>
        </w:rPr>
        <w:t>(водопроводом (холодним, гарячим)</w:t>
      </w:r>
    </w:p>
    <w:p w:rsidR="007F4D46" w:rsidRPr="007950E6" w:rsidRDefault="007F4D46" w:rsidP="007F4D46">
      <w:pPr>
        <w:pStyle w:val="afe"/>
        <w:spacing w:before="0"/>
        <w:ind w:firstLine="0"/>
        <w:jc w:val="center"/>
        <w:rPr>
          <w:rFonts w:ascii="Times New Roman" w:hAnsi="Times New Roman"/>
          <w:sz w:val="20"/>
        </w:rPr>
      </w:pPr>
      <w:r w:rsidRPr="00C251A0">
        <w:rPr>
          <w:rFonts w:ascii="Times New Roman" w:hAnsi="Times New Roman"/>
          <w:sz w:val="24"/>
          <w:szCs w:val="24"/>
        </w:rPr>
        <w:t>________________________</w:t>
      </w:r>
      <w:r>
        <w:rPr>
          <w:rFonts w:ascii="Times New Roman" w:hAnsi="Times New Roman"/>
          <w:sz w:val="24"/>
          <w:szCs w:val="24"/>
        </w:rPr>
        <w:t>______________</w:t>
      </w:r>
      <w:r w:rsidRPr="00C251A0">
        <w:rPr>
          <w:rFonts w:ascii="Times New Roman" w:hAnsi="Times New Roman"/>
          <w:sz w:val="24"/>
          <w:szCs w:val="24"/>
        </w:rPr>
        <w:t>_______________________________________</w:t>
      </w:r>
      <w:r w:rsidRPr="007950E6">
        <w:rPr>
          <w:rFonts w:ascii="Times New Roman" w:hAnsi="Times New Roman"/>
          <w:sz w:val="20"/>
        </w:rPr>
        <w:t>(опаленням (центральним/індивідуальним/пічним), каналізацією)</w:t>
      </w:r>
    </w:p>
    <w:p w:rsidR="007F4D46" w:rsidRPr="007950E6" w:rsidRDefault="007F4D46" w:rsidP="007F4D46">
      <w:pPr>
        <w:pStyle w:val="afe"/>
        <w:spacing w:before="0"/>
        <w:ind w:firstLine="0"/>
        <w:jc w:val="center"/>
        <w:rPr>
          <w:rFonts w:ascii="Times New Roman" w:hAnsi="Times New Roman"/>
          <w:sz w:val="20"/>
        </w:rPr>
      </w:pPr>
      <w:r w:rsidRPr="00C251A0">
        <w:rPr>
          <w:rFonts w:ascii="Times New Roman" w:hAnsi="Times New Roman"/>
          <w:sz w:val="24"/>
          <w:szCs w:val="24"/>
        </w:rPr>
        <w:t>_______________________________</w:t>
      </w:r>
      <w:r>
        <w:rPr>
          <w:rFonts w:ascii="Times New Roman" w:hAnsi="Times New Roman"/>
          <w:sz w:val="24"/>
          <w:szCs w:val="24"/>
        </w:rPr>
        <w:t>_______________</w:t>
      </w:r>
      <w:r w:rsidRPr="00C251A0">
        <w:rPr>
          <w:rFonts w:ascii="Times New Roman" w:hAnsi="Times New Roman"/>
          <w:sz w:val="24"/>
          <w:szCs w:val="24"/>
        </w:rPr>
        <w:t>_______________________________</w:t>
      </w:r>
      <w:r w:rsidRPr="007950E6">
        <w:rPr>
          <w:rFonts w:ascii="Times New Roman" w:hAnsi="Times New Roman"/>
          <w:sz w:val="20"/>
        </w:rPr>
        <w:t>(сміттєпроводом, газопостачанням, електроосвітленням)</w:t>
      </w:r>
    </w:p>
    <w:p w:rsidR="007F4D46" w:rsidRPr="00C251A0" w:rsidRDefault="007F4D46" w:rsidP="007F4D46">
      <w:pPr>
        <w:pStyle w:val="afe"/>
        <w:jc w:val="both"/>
        <w:rPr>
          <w:rFonts w:ascii="Times New Roman" w:hAnsi="Times New Roman"/>
          <w:sz w:val="24"/>
          <w:szCs w:val="24"/>
        </w:rPr>
      </w:pPr>
      <w:bookmarkStart w:id="115" w:name="o97"/>
      <w:bookmarkEnd w:id="115"/>
      <w:r w:rsidRPr="00C251A0">
        <w:rPr>
          <w:rFonts w:ascii="Times New Roman" w:hAnsi="Times New Roman"/>
          <w:sz w:val="24"/>
          <w:szCs w:val="24"/>
        </w:rPr>
        <w:t>У житловому приміщенні встановлено:</w:t>
      </w:r>
    </w:p>
    <w:p w:rsidR="007F4D46" w:rsidRPr="00797B6A" w:rsidRDefault="007F4D46" w:rsidP="007F4D46">
      <w:pPr>
        <w:pStyle w:val="afe"/>
        <w:ind w:firstLine="0"/>
        <w:jc w:val="center"/>
        <w:rPr>
          <w:rFonts w:ascii="Times New Roman" w:hAnsi="Times New Roman"/>
          <w:sz w:val="20"/>
        </w:rPr>
      </w:pPr>
      <w:r w:rsidRPr="00C251A0">
        <w:rPr>
          <w:rFonts w:ascii="Times New Roman" w:hAnsi="Times New Roman"/>
          <w:sz w:val="24"/>
          <w:szCs w:val="24"/>
        </w:rPr>
        <w:t>_</w:t>
      </w:r>
      <w:r>
        <w:rPr>
          <w:rFonts w:ascii="Times New Roman" w:hAnsi="Times New Roman"/>
          <w:sz w:val="24"/>
          <w:szCs w:val="24"/>
        </w:rPr>
        <w:t>_______________</w:t>
      </w:r>
      <w:r w:rsidRPr="00C251A0">
        <w:rPr>
          <w:rFonts w:ascii="Times New Roman" w:hAnsi="Times New Roman"/>
          <w:sz w:val="24"/>
          <w:szCs w:val="24"/>
        </w:rPr>
        <w:t>_____________________________________________________________</w:t>
      </w:r>
      <w:r w:rsidRPr="00797B6A">
        <w:rPr>
          <w:rFonts w:ascii="Times New Roman" w:hAnsi="Times New Roman"/>
          <w:sz w:val="20"/>
        </w:rPr>
        <w:t>(телефон, радіотрансляційна мережа, телевізійна антена колективного користування тощо)</w:t>
      </w:r>
    </w:p>
    <w:p w:rsidR="007F4D46" w:rsidRPr="00C251A0" w:rsidRDefault="007F4D46" w:rsidP="007F4D46">
      <w:pPr>
        <w:pStyle w:val="afe"/>
        <w:ind w:firstLine="0"/>
        <w:jc w:val="both"/>
        <w:rPr>
          <w:rFonts w:ascii="Times New Roman" w:hAnsi="Times New Roman"/>
          <w:sz w:val="24"/>
          <w:szCs w:val="24"/>
        </w:rPr>
      </w:pPr>
      <w:r w:rsidRPr="00C251A0">
        <w:rPr>
          <w:rFonts w:ascii="Times New Roman" w:hAnsi="Times New Roman"/>
          <w:sz w:val="24"/>
          <w:szCs w:val="24"/>
        </w:rPr>
        <w:t>_________________________________________________</w:t>
      </w:r>
      <w:r>
        <w:rPr>
          <w:rFonts w:ascii="Times New Roman" w:hAnsi="Times New Roman"/>
          <w:sz w:val="24"/>
          <w:szCs w:val="24"/>
        </w:rPr>
        <w:t>_______________</w:t>
      </w:r>
      <w:r w:rsidRPr="00C251A0">
        <w:rPr>
          <w:rFonts w:ascii="Times New Roman" w:hAnsi="Times New Roman"/>
          <w:sz w:val="24"/>
          <w:szCs w:val="24"/>
        </w:rPr>
        <w:t>_____________</w:t>
      </w:r>
      <w:bookmarkStart w:id="116" w:name="o100"/>
      <w:bookmarkEnd w:id="116"/>
    </w:p>
    <w:p w:rsidR="007F4D46" w:rsidRPr="00C251A0" w:rsidRDefault="007F4D46" w:rsidP="007F4D46">
      <w:pPr>
        <w:pStyle w:val="afe"/>
        <w:spacing w:after="120"/>
        <w:jc w:val="both"/>
        <w:rPr>
          <w:rFonts w:ascii="Times New Roman" w:hAnsi="Times New Roman"/>
          <w:sz w:val="24"/>
          <w:szCs w:val="24"/>
        </w:rPr>
      </w:pPr>
      <w:r w:rsidRPr="00C251A0">
        <w:rPr>
          <w:rFonts w:ascii="Times New Roman" w:hAnsi="Times New Roman"/>
          <w:sz w:val="24"/>
          <w:szCs w:val="24"/>
        </w:rPr>
        <w:t>У житловому приміщенні облаштоване**:</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69"/>
        <w:gridCol w:w="4154"/>
        <w:gridCol w:w="1324"/>
        <w:gridCol w:w="2691"/>
      </w:tblGrid>
      <w:tr w:rsidR="007F4D46" w:rsidRPr="00C251A0" w:rsidTr="00DF6D54">
        <w:tc>
          <w:tcPr>
            <w:tcW w:w="543" w:type="pct"/>
            <w:tcBorders>
              <w:top w:val="single" w:sz="4" w:space="0" w:color="auto"/>
              <w:left w:val="nil"/>
              <w:bottom w:val="single" w:sz="4" w:space="0" w:color="auto"/>
              <w:right w:val="single" w:sz="4" w:space="0" w:color="auto"/>
            </w:tcBorders>
            <w:vAlign w:val="center"/>
            <w:hideMark/>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Порядковий номер</w:t>
            </w:r>
          </w:p>
        </w:tc>
        <w:tc>
          <w:tcPr>
            <w:tcW w:w="2228" w:type="pct"/>
            <w:tcBorders>
              <w:top w:val="single" w:sz="4" w:space="0" w:color="auto"/>
              <w:left w:val="single" w:sz="4" w:space="0" w:color="auto"/>
              <w:bottom w:val="single" w:sz="4" w:space="0" w:color="auto"/>
              <w:right w:val="single" w:sz="4" w:space="0" w:color="auto"/>
            </w:tcBorders>
            <w:vAlign w:val="center"/>
            <w:hideMark/>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Найменування</w:t>
            </w:r>
          </w:p>
        </w:tc>
        <w:tc>
          <w:tcPr>
            <w:tcW w:w="760" w:type="pct"/>
            <w:tcBorders>
              <w:top w:val="single" w:sz="4" w:space="0" w:color="auto"/>
              <w:left w:val="single" w:sz="4" w:space="0" w:color="auto"/>
              <w:bottom w:val="single" w:sz="4" w:space="0" w:color="auto"/>
              <w:right w:val="single" w:sz="4" w:space="0" w:color="auto"/>
            </w:tcBorders>
            <w:vAlign w:val="center"/>
            <w:hideMark/>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Кількість</w:t>
            </w:r>
          </w:p>
        </w:tc>
        <w:tc>
          <w:tcPr>
            <w:tcW w:w="1469" w:type="pct"/>
            <w:tcBorders>
              <w:top w:val="single" w:sz="4" w:space="0" w:color="auto"/>
              <w:left w:val="single" w:sz="4" w:space="0" w:color="auto"/>
              <w:bottom w:val="single" w:sz="4" w:space="0" w:color="auto"/>
              <w:right w:val="nil"/>
            </w:tcBorders>
            <w:vAlign w:val="center"/>
            <w:hideMark/>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Стан</w:t>
            </w:r>
          </w:p>
        </w:tc>
      </w:tr>
    </w:tbl>
    <w:p w:rsidR="007F4D46" w:rsidRPr="00C251A0" w:rsidRDefault="007F4D46" w:rsidP="007F4D46">
      <w:pPr>
        <w:pStyle w:val="afe"/>
        <w:spacing w:before="360"/>
        <w:jc w:val="both"/>
        <w:rPr>
          <w:rFonts w:ascii="Times New Roman" w:hAnsi="Times New Roman"/>
          <w:sz w:val="24"/>
          <w:szCs w:val="24"/>
        </w:rPr>
      </w:pPr>
      <w:r w:rsidRPr="00C251A0">
        <w:rPr>
          <w:rFonts w:ascii="Times New Roman" w:hAnsi="Times New Roman"/>
          <w:sz w:val="24"/>
          <w:szCs w:val="24"/>
        </w:rPr>
        <w:t>Оглядом встановлено, що технічний і санітарний стан житлових приміщень</w:t>
      </w:r>
      <w:r>
        <w:rPr>
          <w:rFonts w:ascii="Times New Roman" w:hAnsi="Times New Roman"/>
          <w:sz w:val="24"/>
          <w:szCs w:val="24"/>
        </w:rPr>
        <w:br/>
      </w:r>
      <w:r w:rsidRPr="00C251A0">
        <w:rPr>
          <w:rFonts w:ascii="Times New Roman" w:hAnsi="Times New Roman"/>
          <w:sz w:val="24"/>
          <w:szCs w:val="24"/>
        </w:rPr>
        <w:t>_</w:t>
      </w:r>
      <w:r>
        <w:rPr>
          <w:rFonts w:ascii="Times New Roman" w:hAnsi="Times New Roman"/>
          <w:sz w:val="24"/>
          <w:szCs w:val="24"/>
        </w:rPr>
        <w:t>________________________</w:t>
      </w:r>
      <w:r w:rsidRPr="00C251A0">
        <w:rPr>
          <w:rFonts w:ascii="Times New Roman" w:hAnsi="Times New Roman"/>
          <w:sz w:val="24"/>
          <w:szCs w:val="24"/>
        </w:rPr>
        <w:t>_________________________________________________</w:t>
      </w:r>
      <w:r>
        <w:rPr>
          <w:rFonts w:ascii="Times New Roman" w:hAnsi="Times New Roman"/>
          <w:sz w:val="24"/>
          <w:szCs w:val="24"/>
        </w:rPr>
        <w:t>___</w:t>
      </w:r>
    </w:p>
    <w:p w:rsidR="007F4D46" w:rsidRPr="00F740C9" w:rsidRDefault="007F4D46" w:rsidP="007F4D46">
      <w:pPr>
        <w:pStyle w:val="afe"/>
        <w:spacing w:before="0"/>
        <w:ind w:firstLine="0"/>
        <w:jc w:val="center"/>
        <w:rPr>
          <w:rFonts w:ascii="Times New Roman" w:hAnsi="Times New Roman"/>
          <w:sz w:val="20"/>
        </w:rPr>
      </w:pPr>
      <w:r w:rsidRPr="00F740C9">
        <w:rPr>
          <w:rFonts w:ascii="Times New Roman" w:hAnsi="Times New Roman"/>
          <w:sz w:val="20"/>
        </w:rPr>
        <w:t xml:space="preserve">(зазначити стан </w:t>
      </w:r>
      <w:r w:rsidRPr="00F740C9">
        <w:rPr>
          <w:rFonts w:ascii="Times New Roman" w:hAnsi="Times New Roman"/>
          <w:sz w:val="20"/>
          <w:lang w:val="ru-RU"/>
        </w:rPr>
        <w:t>-</w:t>
      </w:r>
      <w:r w:rsidRPr="00F740C9">
        <w:rPr>
          <w:rFonts w:ascii="Times New Roman" w:hAnsi="Times New Roman"/>
          <w:sz w:val="20"/>
        </w:rPr>
        <w:t xml:space="preserve"> технічно справне (несправне)/потребує ремонту/заміни)</w:t>
      </w:r>
    </w:p>
    <w:p w:rsidR="007F4D46" w:rsidRPr="00C251A0" w:rsidRDefault="007F4D46" w:rsidP="007F4D46">
      <w:pPr>
        <w:pStyle w:val="afe"/>
        <w:ind w:firstLine="0"/>
        <w:jc w:val="both"/>
        <w:rPr>
          <w:rFonts w:ascii="Times New Roman" w:hAnsi="Times New Roman"/>
          <w:sz w:val="24"/>
          <w:szCs w:val="24"/>
        </w:rPr>
      </w:pPr>
      <w:r w:rsidRPr="00C251A0">
        <w:rPr>
          <w:rFonts w:ascii="Times New Roman" w:hAnsi="Times New Roman"/>
          <w:sz w:val="24"/>
          <w:szCs w:val="24"/>
        </w:rPr>
        <w:t>____________________________________________________</w:t>
      </w:r>
      <w:r>
        <w:rPr>
          <w:rFonts w:ascii="Times New Roman" w:hAnsi="Times New Roman"/>
          <w:sz w:val="24"/>
          <w:szCs w:val="24"/>
        </w:rPr>
        <w:t>_________________________</w:t>
      </w:r>
    </w:p>
    <w:p w:rsidR="007F4D46" w:rsidRPr="00C251A0" w:rsidRDefault="007F4D46" w:rsidP="007F4D46">
      <w:pPr>
        <w:pStyle w:val="afe"/>
        <w:spacing w:before="240"/>
        <w:jc w:val="both"/>
        <w:rPr>
          <w:rFonts w:ascii="Times New Roman" w:hAnsi="Times New Roman"/>
          <w:sz w:val="24"/>
          <w:szCs w:val="24"/>
        </w:rPr>
      </w:pPr>
      <w:r w:rsidRPr="00C251A0">
        <w:rPr>
          <w:rFonts w:ascii="Times New Roman" w:hAnsi="Times New Roman"/>
          <w:sz w:val="24"/>
          <w:szCs w:val="24"/>
        </w:rPr>
        <w:t>Сантехнічне, інше обладнання електрообладнання, система опалення та інженерні мережі у _________________________________</w:t>
      </w:r>
      <w:r>
        <w:rPr>
          <w:rFonts w:ascii="Times New Roman" w:hAnsi="Times New Roman"/>
          <w:sz w:val="24"/>
          <w:szCs w:val="24"/>
        </w:rPr>
        <w:t>________________________</w:t>
      </w:r>
      <w:r w:rsidRPr="00C251A0">
        <w:rPr>
          <w:rFonts w:ascii="Times New Roman" w:hAnsi="Times New Roman"/>
          <w:sz w:val="24"/>
          <w:szCs w:val="24"/>
        </w:rPr>
        <w:t>__________ стані.</w:t>
      </w:r>
    </w:p>
    <w:p w:rsidR="007F4D46" w:rsidRPr="00F740C9" w:rsidRDefault="007F4D46" w:rsidP="007F4D46">
      <w:pPr>
        <w:pStyle w:val="afe"/>
        <w:spacing w:before="0"/>
        <w:ind w:firstLine="0"/>
        <w:jc w:val="center"/>
        <w:rPr>
          <w:rFonts w:ascii="Times New Roman" w:hAnsi="Times New Roman"/>
          <w:sz w:val="20"/>
        </w:rPr>
      </w:pPr>
      <w:r w:rsidRPr="00F740C9">
        <w:rPr>
          <w:rFonts w:ascii="Times New Roman" w:hAnsi="Times New Roman"/>
          <w:sz w:val="20"/>
        </w:rPr>
        <w:t>(зазначити стан - технічно справне (несправне)/потребує ремонту/заміни)</w:t>
      </w:r>
    </w:p>
    <w:p w:rsidR="007F4D46" w:rsidRDefault="007F4D46" w:rsidP="007F4D46">
      <w:pPr>
        <w:pStyle w:val="afe"/>
        <w:jc w:val="both"/>
        <w:rPr>
          <w:rFonts w:ascii="Times New Roman" w:hAnsi="Times New Roman"/>
          <w:sz w:val="24"/>
          <w:szCs w:val="24"/>
        </w:rPr>
      </w:pPr>
    </w:p>
    <w:p w:rsidR="007F4D46" w:rsidRDefault="007F4D46" w:rsidP="007F4D46">
      <w:pPr>
        <w:pStyle w:val="afe"/>
        <w:jc w:val="both"/>
        <w:rPr>
          <w:rFonts w:ascii="Times New Roman" w:hAnsi="Times New Roman"/>
          <w:sz w:val="24"/>
          <w:szCs w:val="24"/>
        </w:rPr>
      </w:pPr>
    </w:p>
    <w:p w:rsidR="007F4D46" w:rsidRDefault="007F4D46" w:rsidP="007F4D46">
      <w:pPr>
        <w:pStyle w:val="afe"/>
        <w:jc w:val="both"/>
        <w:rPr>
          <w:rFonts w:ascii="Times New Roman" w:hAnsi="Times New Roman"/>
          <w:sz w:val="24"/>
          <w:szCs w:val="24"/>
        </w:rPr>
      </w:pPr>
    </w:p>
    <w:p w:rsidR="007F4D46" w:rsidRDefault="007F4D46" w:rsidP="007F4D46">
      <w:pPr>
        <w:pStyle w:val="afe"/>
        <w:jc w:val="both"/>
        <w:rPr>
          <w:rFonts w:ascii="Times New Roman" w:hAnsi="Times New Roman"/>
          <w:sz w:val="24"/>
          <w:szCs w:val="24"/>
        </w:rPr>
      </w:pPr>
    </w:p>
    <w:p w:rsidR="007F4D46" w:rsidRDefault="007F4D46" w:rsidP="007F4D46">
      <w:pPr>
        <w:pStyle w:val="afe"/>
        <w:jc w:val="both"/>
        <w:rPr>
          <w:rFonts w:ascii="Times New Roman" w:hAnsi="Times New Roman"/>
          <w:sz w:val="24"/>
          <w:szCs w:val="24"/>
        </w:rPr>
      </w:pPr>
    </w:p>
    <w:p w:rsidR="007F4D46" w:rsidRDefault="007F4D46" w:rsidP="007F4D46">
      <w:pPr>
        <w:pStyle w:val="afe"/>
        <w:jc w:val="both"/>
        <w:rPr>
          <w:rFonts w:ascii="Times New Roman" w:hAnsi="Times New Roman"/>
          <w:sz w:val="24"/>
          <w:szCs w:val="24"/>
        </w:rPr>
      </w:pPr>
    </w:p>
    <w:p w:rsidR="007F4D46" w:rsidRDefault="007F4D46" w:rsidP="007F4D46">
      <w:pPr>
        <w:pStyle w:val="af6"/>
        <w:ind w:left="5387" w:hanging="5387"/>
        <w:jc w:val="center"/>
        <w:rPr>
          <w:rFonts w:ascii="Times New Roman" w:hAnsi="Times New Roman"/>
          <w:sz w:val="24"/>
          <w:szCs w:val="24"/>
        </w:rPr>
      </w:pPr>
      <w:r>
        <w:rPr>
          <w:rFonts w:ascii="Times New Roman" w:hAnsi="Times New Roman"/>
          <w:sz w:val="24"/>
          <w:szCs w:val="24"/>
        </w:rPr>
        <w:t>3</w:t>
      </w:r>
    </w:p>
    <w:p w:rsidR="007F4D46" w:rsidRPr="00404D60" w:rsidRDefault="007F4D46" w:rsidP="007F4D46">
      <w:pPr>
        <w:pStyle w:val="af6"/>
        <w:ind w:left="5387"/>
        <w:rPr>
          <w:rFonts w:ascii="Times New Roman" w:hAnsi="Times New Roman"/>
          <w:sz w:val="24"/>
          <w:szCs w:val="24"/>
        </w:rPr>
      </w:pPr>
      <w:r>
        <w:rPr>
          <w:rFonts w:ascii="Times New Roman" w:hAnsi="Times New Roman"/>
          <w:sz w:val="24"/>
          <w:szCs w:val="24"/>
        </w:rPr>
        <w:t xml:space="preserve">Продовження додатка 1 до Договору </w:t>
      </w:r>
      <w:proofErr w:type="gramStart"/>
      <w:r w:rsidRPr="00404D60">
        <w:rPr>
          <w:rFonts w:ascii="Times New Roman" w:hAnsi="Times New Roman"/>
          <w:sz w:val="24"/>
          <w:szCs w:val="24"/>
        </w:rPr>
        <w:t>найму</w:t>
      </w:r>
      <w:r>
        <w:rPr>
          <w:rFonts w:ascii="Times New Roman" w:hAnsi="Times New Roman"/>
          <w:sz w:val="24"/>
          <w:szCs w:val="24"/>
        </w:rPr>
        <w:t xml:space="preserve">  </w:t>
      </w:r>
      <w:r w:rsidRPr="00404D60">
        <w:rPr>
          <w:rFonts w:ascii="Times New Roman" w:hAnsi="Times New Roman"/>
          <w:sz w:val="24"/>
          <w:szCs w:val="24"/>
        </w:rPr>
        <w:t>житлового</w:t>
      </w:r>
      <w:proofErr w:type="gramEnd"/>
      <w:r w:rsidRPr="00404D60">
        <w:rPr>
          <w:rFonts w:ascii="Times New Roman" w:hAnsi="Times New Roman"/>
          <w:sz w:val="24"/>
          <w:szCs w:val="24"/>
        </w:rPr>
        <w:t xml:space="preserve"> приміщення</w:t>
      </w:r>
      <w:r>
        <w:rPr>
          <w:rFonts w:ascii="Times New Roman" w:hAnsi="Times New Roman"/>
          <w:sz w:val="24"/>
          <w:szCs w:val="24"/>
        </w:rPr>
        <w:t xml:space="preserve"> </w:t>
      </w:r>
      <w:r w:rsidRPr="00404D60">
        <w:rPr>
          <w:rFonts w:ascii="Times New Roman" w:hAnsi="Times New Roman"/>
          <w:sz w:val="24"/>
          <w:szCs w:val="24"/>
        </w:rPr>
        <w:t>з фонду житла для</w:t>
      </w:r>
    </w:p>
    <w:p w:rsidR="007F4D46" w:rsidRPr="00404D60" w:rsidRDefault="007F4D46" w:rsidP="007F4D46">
      <w:pPr>
        <w:pStyle w:val="af6"/>
        <w:ind w:left="5387" w:firstLine="60"/>
        <w:rPr>
          <w:rFonts w:ascii="Times New Roman" w:hAnsi="Times New Roman"/>
          <w:sz w:val="24"/>
          <w:szCs w:val="24"/>
        </w:rPr>
      </w:pPr>
      <w:r w:rsidRPr="00404D60">
        <w:rPr>
          <w:rFonts w:ascii="Times New Roman" w:hAnsi="Times New Roman"/>
          <w:sz w:val="24"/>
          <w:szCs w:val="24"/>
        </w:rPr>
        <w:t>тимчасового проживання</w:t>
      </w:r>
      <w:r>
        <w:rPr>
          <w:rFonts w:ascii="Times New Roman" w:hAnsi="Times New Roman"/>
          <w:sz w:val="24"/>
          <w:szCs w:val="24"/>
        </w:rPr>
        <w:t xml:space="preserve"> </w:t>
      </w:r>
      <w:r w:rsidRPr="00404D60">
        <w:rPr>
          <w:rFonts w:ascii="Times New Roman" w:hAnsi="Times New Roman"/>
          <w:sz w:val="24"/>
          <w:szCs w:val="24"/>
        </w:rPr>
        <w:t>внутрішньо переміщених осіб</w:t>
      </w:r>
    </w:p>
    <w:p w:rsidR="007F4D46" w:rsidRDefault="007F4D46" w:rsidP="007F4D46">
      <w:pPr>
        <w:pStyle w:val="afe"/>
        <w:jc w:val="both"/>
        <w:rPr>
          <w:rFonts w:ascii="Times New Roman" w:hAnsi="Times New Roman"/>
          <w:sz w:val="24"/>
          <w:szCs w:val="24"/>
        </w:rPr>
      </w:pPr>
    </w:p>
    <w:p w:rsidR="007F4D46" w:rsidRPr="00C251A0" w:rsidRDefault="007F4D46" w:rsidP="007F4D46">
      <w:pPr>
        <w:pStyle w:val="afe"/>
        <w:jc w:val="both"/>
        <w:rPr>
          <w:rFonts w:ascii="Times New Roman" w:hAnsi="Times New Roman"/>
          <w:sz w:val="24"/>
          <w:szCs w:val="24"/>
        </w:rPr>
      </w:pPr>
      <w:r w:rsidRPr="00C251A0">
        <w:rPr>
          <w:rFonts w:ascii="Times New Roman" w:hAnsi="Times New Roman"/>
          <w:sz w:val="24"/>
          <w:szCs w:val="24"/>
        </w:rPr>
        <w:t>Під час огляду житлового приміщення встановлено, що житлове приміщення має ____________________</w:t>
      </w:r>
      <w:r>
        <w:rPr>
          <w:rFonts w:ascii="Times New Roman" w:hAnsi="Times New Roman"/>
          <w:sz w:val="24"/>
          <w:szCs w:val="24"/>
        </w:rPr>
        <w:t>__________________________________________</w:t>
      </w:r>
      <w:r w:rsidRPr="00C251A0">
        <w:rPr>
          <w:rFonts w:ascii="Times New Roman" w:hAnsi="Times New Roman"/>
          <w:sz w:val="24"/>
          <w:szCs w:val="24"/>
        </w:rPr>
        <w:t xml:space="preserve"> стан, дефекти або</w:t>
      </w:r>
    </w:p>
    <w:p w:rsidR="007F4D46" w:rsidRPr="00F740C9" w:rsidRDefault="007F4D46" w:rsidP="007F4D46">
      <w:pPr>
        <w:pStyle w:val="afe"/>
        <w:spacing w:before="0"/>
        <w:ind w:firstLine="1985"/>
        <w:jc w:val="both"/>
        <w:rPr>
          <w:rFonts w:ascii="Times New Roman" w:hAnsi="Times New Roman"/>
          <w:sz w:val="20"/>
        </w:rPr>
      </w:pPr>
      <w:r>
        <w:rPr>
          <w:rFonts w:ascii="Times New Roman" w:hAnsi="Times New Roman"/>
          <w:sz w:val="20"/>
        </w:rPr>
        <w:t xml:space="preserve">      </w:t>
      </w:r>
      <w:r w:rsidRPr="00F740C9">
        <w:rPr>
          <w:rFonts w:ascii="Times New Roman" w:hAnsi="Times New Roman"/>
          <w:sz w:val="20"/>
        </w:rPr>
        <w:t xml:space="preserve">          (задовільний/новий/інше)</w:t>
      </w:r>
    </w:p>
    <w:p w:rsidR="007F4D46" w:rsidRPr="00C251A0" w:rsidRDefault="007F4D46" w:rsidP="007F4D46">
      <w:pPr>
        <w:pStyle w:val="afe"/>
        <w:spacing w:before="0"/>
        <w:ind w:firstLine="0"/>
        <w:jc w:val="both"/>
        <w:rPr>
          <w:rFonts w:ascii="Times New Roman" w:hAnsi="Times New Roman"/>
          <w:sz w:val="24"/>
          <w:szCs w:val="24"/>
        </w:rPr>
      </w:pPr>
      <w:r w:rsidRPr="00C251A0">
        <w:rPr>
          <w:rFonts w:ascii="Times New Roman" w:hAnsi="Times New Roman"/>
          <w:sz w:val="24"/>
          <w:szCs w:val="24"/>
        </w:rPr>
        <w:t>недоліки __________________________________</w:t>
      </w:r>
      <w:r>
        <w:rPr>
          <w:rFonts w:ascii="Times New Roman" w:hAnsi="Times New Roman"/>
          <w:sz w:val="24"/>
          <w:szCs w:val="24"/>
        </w:rPr>
        <w:t>______________</w:t>
      </w:r>
      <w:r w:rsidRPr="00C251A0">
        <w:rPr>
          <w:rFonts w:ascii="Times New Roman" w:hAnsi="Times New Roman"/>
          <w:sz w:val="24"/>
          <w:szCs w:val="24"/>
        </w:rPr>
        <w:t>_______________________.</w:t>
      </w:r>
    </w:p>
    <w:p w:rsidR="007F4D46" w:rsidRPr="00F740C9" w:rsidRDefault="007F4D46" w:rsidP="007F4D46">
      <w:pPr>
        <w:pStyle w:val="afe"/>
        <w:spacing w:before="0"/>
        <w:jc w:val="center"/>
        <w:rPr>
          <w:rFonts w:ascii="Times New Roman" w:hAnsi="Times New Roman"/>
          <w:sz w:val="20"/>
        </w:rPr>
      </w:pPr>
      <w:r w:rsidRPr="00F740C9">
        <w:rPr>
          <w:rFonts w:ascii="Times New Roman" w:hAnsi="Times New Roman"/>
          <w:sz w:val="20"/>
        </w:rPr>
        <w:t>(встановлено/не встановлено)</w:t>
      </w:r>
    </w:p>
    <w:p w:rsidR="007F4D46" w:rsidRPr="00C251A0" w:rsidRDefault="007F4D46" w:rsidP="007F4D46">
      <w:pPr>
        <w:pStyle w:val="afe"/>
        <w:jc w:val="both"/>
        <w:rPr>
          <w:rFonts w:ascii="Times New Roman" w:hAnsi="Times New Roman"/>
          <w:sz w:val="24"/>
          <w:szCs w:val="24"/>
        </w:rPr>
      </w:pPr>
      <w:r w:rsidRPr="00C251A0">
        <w:rPr>
          <w:rFonts w:ascii="Times New Roman" w:hAnsi="Times New Roman"/>
          <w:sz w:val="24"/>
          <w:szCs w:val="24"/>
        </w:rPr>
        <w:t>Показники лічильників:</w:t>
      </w:r>
    </w:p>
    <w:p w:rsidR="007F4D46" w:rsidRPr="00C251A0" w:rsidRDefault="007F4D46" w:rsidP="007F4D46">
      <w:pPr>
        <w:pStyle w:val="afe"/>
        <w:jc w:val="both"/>
        <w:rPr>
          <w:rFonts w:ascii="Times New Roman" w:hAnsi="Times New Roman"/>
          <w:sz w:val="24"/>
          <w:szCs w:val="24"/>
        </w:rPr>
      </w:pPr>
      <w:r w:rsidRPr="00C251A0">
        <w:rPr>
          <w:rFonts w:ascii="Times New Roman" w:hAnsi="Times New Roman"/>
          <w:sz w:val="24"/>
          <w:szCs w:val="24"/>
        </w:rPr>
        <w:t>водопостачання _________________________________.</w:t>
      </w:r>
    </w:p>
    <w:p w:rsidR="007F4D46" w:rsidRPr="00C251A0" w:rsidRDefault="007F4D46" w:rsidP="007F4D46">
      <w:pPr>
        <w:pStyle w:val="afe"/>
        <w:jc w:val="both"/>
        <w:rPr>
          <w:rFonts w:ascii="Times New Roman" w:hAnsi="Times New Roman"/>
          <w:sz w:val="24"/>
          <w:szCs w:val="24"/>
        </w:rPr>
      </w:pPr>
      <w:r w:rsidRPr="00C251A0">
        <w:rPr>
          <w:rFonts w:ascii="Times New Roman" w:hAnsi="Times New Roman"/>
          <w:sz w:val="24"/>
          <w:szCs w:val="24"/>
        </w:rPr>
        <w:t>газопостачання _________________________________.</w:t>
      </w:r>
    </w:p>
    <w:p w:rsidR="007F4D46" w:rsidRPr="00C251A0" w:rsidRDefault="007F4D46" w:rsidP="007F4D46">
      <w:pPr>
        <w:pStyle w:val="afe"/>
        <w:jc w:val="both"/>
        <w:rPr>
          <w:rFonts w:ascii="Times New Roman" w:hAnsi="Times New Roman"/>
          <w:sz w:val="24"/>
          <w:szCs w:val="24"/>
        </w:rPr>
      </w:pPr>
      <w:r w:rsidRPr="00C251A0">
        <w:rPr>
          <w:rFonts w:ascii="Times New Roman" w:hAnsi="Times New Roman"/>
          <w:sz w:val="24"/>
          <w:szCs w:val="24"/>
        </w:rPr>
        <w:t>електропостачання ______________________________.</w:t>
      </w:r>
    </w:p>
    <w:tbl>
      <w:tblPr>
        <w:tblW w:w="5000" w:type="pct"/>
        <w:tblLook w:val="04A0" w:firstRow="1" w:lastRow="0" w:firstColumn="1" w:lastColumn="0" w:noHBand="0" w:noVBand="1"/>
      </w:tblPr>
      <w:tblGrid>
        <w:gridCol w:w="4680"/>
        <w:gridCol w:w="4958"/>
      </w:tblGrid>
      <w:tr w:rsidR="007F4D46" w:rsidRPr="00C251A0" w:rsidTr="00DF6D54">
        <w:trPr>
          <w:trHeight w:val="850"/>
        </w:trPr>
        <w:tc>
          <w:tcPr>
            <w:tcW w:w="2428" w:type="pct"/>
            <w:hideMark/>
          </w:tcPr>
          <w:p w:rsidR="007F4D46" w:rsidRPr="00C251A0" w:rsidRDefault="007F4D46" w:rsidP="00DF6D54">
            <w:pPr>
              <w:pStyle w:val="afe"/>
              <w:ind w:firstLine="0"/>
              <w:jc w:val="center"/>
              <w:rPr>
                <w:rFonts w:ascii="Times New Roman" w:eastAsia="Calibri" w:hAnsi="Times New Roman"/>
                <w:sz w:val="24"/>
                <w:szCs w:val="24"/>
              </w:rPr>
            </w:pPr>
            <w:r>
              <w:rPr>
                <w:rFonts w:ascii="Times New Roman" w:eastAsia="Calibri" w:hAnsi="Times New Roman"/>
                <w:sz w:val="24"/>
                <w:szCs w:val="24"/>
              </w:rPr>
              <w:t>П</w:t>
            </w:r>
            <w:r w:rsidRPr="00C251A0">
              <w:rPr>
                <w:rFonts w:ascii="Times New Roman" w:eastAsia="Calibri" w:hAnsi="Times New Roman"/>
                <w:sz w:val="24"/>
                <w:szCs w:val="24"/>
              </w:rPr>
              <w:t>ередав</w:t>
            </w:r>
            <w:r w:rsidRPr="00C251A0">
              <w:rPr>
                <w:rFonts w:ascii="Times New Roman" w:eastAsia="Calibri" w:hAnsi="Times New Roman"/>
                <w:sz w:val="24"/>
                <w:szCs w:val="24"/>
              </w:rPr>
              <w:br/>
              <w:t>наймодавець/наймач</w:t>
            </w:r>
          </w:p>
        </w:tc>
        <w:tc>
          <w:tcPr>
            <w:tcW w:w="2572" w:type="pct"/>
            <w:hideMark/>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Прийняв</w:t>
            </w:r>
            <w:r w:rsidRPr="00C251A0">
              <w:rPr>
                <w:rFonts w:ascii="Times New Roman" w:eastAsia="Calibri" w:hAnsi="Times New Roman"/>
                <w:sz w:val="24"/>
                <w:szCs w:val="24"/>
              </w:rPr>
              <w:br/>
              <w:t>наймач/наймодавець</w:t>
            </w:r>
          </w:p>
        </w:tc>
      </w:tr>
    </w:tbl>
    <w:p w:rsidR="007F4D46" w:rsidRDefault="007F4D46" w:rsidP="007F4D46">
      <w:pPr>
        <w:pStyle w:val="afe"/>
        <w:spacing w:before="360"/>
        <w:jc w:val="both"/>
        <w:rPr>
          <w:rFonts w:ascii="Times New Roman" w:hAnsi="Times New Roman"/>
          <w:sz w:val="24"/>
          <w:szCs w:val="24"/>
        </w:rPr>
      </w:pPr>
    </w:p>
    <w:tbl>
      <w:tblPr>
        <w:tblW w:w="5000" w:type="pct"/>
        <w:tblLook w:val="04A0" w:firstRow="1" w:lastRow="0" w:firstColumn="1" w:lastColumn="0" w:noHBand="0" w:noVBand="1"/>
      </w:tblPr>
      <w:tblGrid>
        <w:gridCol w:w="3017"/>
        <w:gridCol w:w="1665"/>
        <w:gridCol w:w="3190"/>
        <w:gridCol w:w="1766"/>
      </w:tblGrid>
      <w:tr w:rsidR="007F4D46" w:rsidRPr="00C251A0" w:rsidTr="00DF6D54">
        <w:trPr>
          <w:trHeight w:val="770"/>
        </w:trPr>
        <w:tc>
          <w:tcPr>
            <w:tcW w:w="1565" w:type="pct"/>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___________</w:t>
            </w:r>
            <w:r>
              <w:rPr>
                <w:rFonts w:ascii="Times New Roman" w:eastAsia="Calibri" w:hAnsi="Times New Roman"/>
                <w:sz w:val="24"/>
                <w:szCs w:val="24"/>
              </w:rPr>
              <w:t>_</w:t>
            </w:r>
            <w:r w:rsidRPr="00C251A0">
              <w:rPr>
                <w:rFonts w:ascii="Times New Roman" w:eastAsia="Calibri" w:hAnsi="Times New Roman"/>
                <w:sz w:val="24"/>
                <w:szCs w:val="24"/>
              </w:rPr>
              <w:t>__________</w:t>
            </w:r>
            <w:r>
              <w:rPr>
                <w:rFonts w:ascii="Times New Roman" w:eastAsia="Calibri" w:hAnsi="Times New Roman"/>
                <w:sz w:val="24"/>
                <w:szCs w:val="24"/>
              </w:rPr>
              <w:br/>
            </w:r>
            <w:r w:rsidRPr="001D0719">
              <w:rPr>
                <w:rFonts w:ascii="Times New Roman" w:eastAsia="Calibri" w:hAnsi="Times New Roman"/>
                <w:sz w:val="20"/>
              </w:rPr>
              <w:t>(прізвище, ім’я та по батькові)</w:t>
            </w:r>
          </w:p>
        </w:tc>
        <w:tc>
          <w:tcPr>
            <w:tcW w:w="864" w:type="pct"/>
          </w:tcPr>
          <w:p w:rsidR="007F4D46" w:rsidRPr="00C251A0" w:rsidRDefault="007F4D46" w:rsidP="00DF6D54">
            <w:pPr>
              <w:pStyle w:val="afe"/>
              <w:ind w:right="-108" w:firstLine="0"/>
              <w:jc w:val="center"/>
              <w:rPr>
                <w:rFonts w:ascii="Times New Roman" w:eastAsia="Calibri" w:hAnsi="Times New Roman"/>
                <w:sz w:val="24"/>
                <w:szCs w:val="24"/>
              </w:rPr>
            </w:pPr>
            <w:r w:rsidRPr="00C251A0">
              <w:rPr>
                <w:rFonts w:ascii="Times New Roman" w:eastAsia="Calibri" w:hAnsi="Times New Roman"/>
                <w:sz w:val="24"/>
                <w:szCs w:val="24"/>
              </w:rPr>
              <w:t>_________</w:t>
            </w:r>
            <w:r>
              <w:rPr>
                <w:rFonts w:ascii="Times New Roman" w:eastAsia="Calibri" w:hAnsi="Times New Roman"/>
                <w:sz w:val="24"/>
                <w:szCs w:val="24"/>
              </w:rPr>
              <w:br/>
            </w:r>
            <w:r w:rsidRPr="001D0719">
              <w:rPr>
                <w:rFonts w:ascii="Times New Roman" w:eastAsia="Calibri" w:hAnsi="Times New Roman"/>
                <w:sz w:val="20"/>
              </w:rPr>
              <w:t>(підпис)</w:t>
            </w:r>
          </w:p>
        </w:tc>
        <w:tc>
          <w:tcPr>
            <w:tcW w:w="1655" w:type="pct"/>
          </w:tcPr>
          <w:p w:rsidR="007F4D46" w:rsidRPr="00C251A0" w:rsidRDefault="007F4D46" w:rsidP="00DF6D54">
            <w:pPr>
              <w:pStyle w:val="afe"/>
              <w:ind w:right="-108" w:firstLine="0"/>
              <w:jc w:val="center"/>
              <w:rPr>
                <w:rFonts w:ascii="Times New Roman" w:eastAsia="Calibri" w:hAnsi="Times New Roman"/>
                <w:sz w:val="24"/>
                <w:szCs w:val="24"/>
              </w:rPr>
            </w:pPr>
            <w:r w:rsidRPr="00C251A0">
              <w:rPr>
                <w:rFonts w:ascii="Times New Roman" w:eastAsia="Calibri" w:hAnsi="Times New Roman"/>
                <w:sz w:val="24"/>
                <w:szCs w:val="24"/>
              </w:rPr>
              <w:t>_______________</w:t>
            </w:r>
            <w:r>
              <w:rPr>
                <w:rFonts w:ascii="Times New Roman" w:eastAsia="Calibri" w:hAnsi="Times New Roman"/>
                <w:sz w:val="24"/>
                <w:szCs w:val="24"/>
              </w:rPr>
              <w:t>_</w:t>
            </w:r>
            <w:r w:rsidRPr="00C251A0">
              <w:rPr>
                <w:rFonts w:ascii="Times New Roman" w:eastAsia="Calibri" w:hAnsi="Times New Roman"/>
                <w:sz w:val="24"/>
                <w:szCs w:val="24"/>
              </w:rPr>
              <w:t>______</w:t>
            </w:r>
            <w:r>
              <w:rPr>
                <w:rFonts w:ascii="Times New Roman" w:eastAsia="Calibri" w:hAnsi="Times New Roman"/>
                <w:sz w:val="24"/>
                <w:szCs w:val="24"/>
              </w:rPr>
              <w:br/>
            </w:r>
            <w:r w:rsidRPr="001D0719">
              <w:rPr>
                <w:rFonts w:ascii="Times New Roman" w:eastAsia="Calibri" w:hAnsi="Times New Roman"/>
                <w:sz w:val="20"/>
              </w:rPr>
              <w:t>(прізвище, ім’я та по батькові)</w:t>
            </w:r>
          </w:p>
        </w:tc>
        <w:tc>
          <w:tcPr>
            <w:tcW w:w="917" w:type="pct"/>
          </w:tcPr>
          <w:p w:rsidR="007F4D46" w:rsidRPr="00C251A0" w:rsidRDefault="007F4D46" w:rsidP="00DF6D54">
            <w:pPr>
              <w:pStyle w:val="afe"/>
              <w:ind w:right="-108" w:firstLine="0"/>
              <w:jc w:val="center"/>
              <w:rPr>
                <w:rFonts w:ascii="Times New Roman" w:eastAsia="Calibri" w:hAnsi="Times New Roman"/>
                <w:sz w:val="24"/>
                <w:szCs w:val="24"/>
              </w:rPr>
            </w:pPr>
            <w:r w:rsidRPr="00C251A0">
              <w:rPr>
                <w:rFonts w:ascii="Times New Roman" w:eastAsia="Calibri" w:hAnsi="Times New Roman"/>
                <w:sz w:val="24"/>
                <w:szCs w:val="24"/>
              </w:rPr>
              <w:t>___</w:t>
            </w:r>
            <w:r>
              <w:rPr>
                <w:rFonts w:ascii="Times New Roman" w:eastAsia="Calibri" w:hAnsi="Times New Roman"/>
                <w:sz w:val="24"/>
                <w:szCs w:val="24"/>
              </w:rPr>
              <w:t>_</w:t>
            </w:r>
            <w:r w:rsidRPr="00C251A0">
              <w:rPr>
                <w:rFonts w:ascii="Times New Roman" w:eastAsia="Calibri" w:hAnsi="Times New Roman"/>
                <w:sz w:val="24"/>
                <w:szCs w:val="24"/>
              </w:rPr>
              <w:t>_____</w:t>
            </w:r>
            <w:r>
              <w:rPr>
                <w:rFonts w:ascii="Times New Roman" w:eastAsia="Calibri" w:hAnsi="Times New Roman"/>
                <w:sz w:val="24"/>
                <w:szCs w:val="24"/>
              </w:rPr>
              <w:br/>
            </w:r>
            <w:r w:rsidRPr="001D0719">
              <w:rPr>
                <w:rFonts w:ascii="Times New Roman" w:eastAsia="Calibri" w:hAnsi="Times New Roman"/>
                <w:sz w:val="20"/>
              </w:rPr>
              <w:t>(підпис)</w:t>
            </w:r>
          </w:p>
        </w:tc>
      </w:tr>
    </w:tbl>
    <w:p w:rsidR="007F4D46" w:rsidRPr="00C251A0" w:rsidRDefault="007F4D46" w:rsidP="007F4D46">
      <w:pPr>
        <w:pStyle w:val="afe"/>
        <w:spacing w:before="360"/>
        <w:jc w:val="both"/>
        <w:rPr>
          <w:rFonts w:ascii="Times New Roman" w:hAnsi="Times New Roman"/>
          <w:sz w:val="24"/>
          <w:szCs w:val="24"/>
        </w:rPr>
      </w:pPr>
      <w:r w:rsidRPr="00C251A0">
        <w:rPr>
          <w:rFonts w:ascii="Times New Roman" w:hAnsi="Times New Roman"/>
          <w:sz w:val="24"/>
          <w:szCs w:val="24"/>
        </w:rPr>
        <w:t>З правилами користування житловим приміщенням з фонду житла для тимчасового проживання внутрішньо переміщених осіб, санітарними і протипожежними правилами ознайомлений.</w:t>
      </w:r>
    </w:p>
    <w:p w:rsidR="007F4D46" w:rsidRPr="00C251A0" w:rsidRDefault="007F4D46" w:rsidP="007F4D46">
      <w:pPr>
        <w:pStyle w:val="afe"/>
        <w:jc w:val="both"/>
        <w:rPr>
          <w:rFonts w:ascii="Times New Roman" w:hAnsi="Times New Roman"/>
          <w:sz w:val="24"/>
          <w:szCs w:val="24"/>
        </w:rPr>
      </w:pPr>
    </w:p>
    <w:p w:rsidR="007F4D46" w:rsidRPr="00C251A0" w:rsidRDefault="007F4D46" w:rsidP="007F4D46">
      <w:pPr>
        <w:pStyle w:val="afe"/>
        <w:spacing w:after="360"/>
        <w:jc w:val="both"/>
        <w:rPr>
          <w:rFonts w:ascii="Times New Roman" w:hAnsi="Times New Roman"/>
          <w:sz w:val="24"/>
          <w:szCs w:val="24"/>
        </w:rPr>
      </w:pPr>
      <w:r w:rsidRPr="00C251A0">
        <w:rPr>
          <w:rFonts w:ascii="Times New Roman" w:hAnsi="Times New Roman"/>
          <w:sz w:val="24"/>
          <w:szCs w:val="24"/>
        </w:rPr>
        <w:t>Наймач:</w:t>
      </w:r>
    </w:p>
    <w:tbl>
      <w:tblPr>
        <w:tblW w:w="5000" w:type="pct"/>
        <w:tblLook w:val="04A0" w:firstRow="1" w:lastRow="0" w:firstColumn="1" w:lastColumn="0" w:noHBand="0" w:noVBand="1"/>
      </w:tblPr>
      <w:tblGrid>
        <w:gridCol w:w="3016"/>
        <w:gridCol w:w="1664"/>
        <w:gridCol w:w="4958"/>
      </w:tblGrid>
      <w:tr w:rsidR="007F4D46" w:rsidRPr="00C251A0" w:rsidTr="00DF6D54">
        <w:trPr>
          <w:trHeight w:val="842"/>
        </w:trPr>
        <w:tc>
          <w:tcPr>
            <w:tcW w:w="1565" w:type="pct"/>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____________</w:t>
            </w:r>
            <w:r>
              <w:rPr>
                <w:rFonts w:ascii="Times New Roman" w:eastAsia="Calibri" w:hAnsi="Times New Roman"/>
                <w:sz w:val="24"/>
                <w:szCs w:val="24"/>
              </w:rPr>
              <w:t>_</w:t>
            </w:r>
            <w:r w:rsidRPr="00C251A0">
              <w:rPr>
                <w:rFonts w:ascii="Times New Roman" w:eastAsia="Calibri" w:hAnsi="Times New Roman"/>
                <w:sz w:val="24"/>
                <w:szCs w:val="24"/>
              </w:rPr>
              <w:t>__________</w:t>
            </w:r>
            <w:r>
              <w:rPr>
                <w:rFonts w:ascii="Times New Roman" w:eastAsia="Calibri" w:hAnsi="Times New Roman"/>
                <w:sz w:val="24"/>
                <w:szCs w:val="24"/>
              </w:rPr>
              <w:br/>
            </w:r>
            <w:r w:rsidRPr="005243FB">
              <w:rPr>
                <w:rFonts w:ascii="Times New Roman" w:eastAsia="Calibri" w:hAnsi="Times New Roman"/>
                <w:sz w:val="20"/>
              </w:rPr>
              <w:t>(прізвище, ім’я та по батькові)</w:t>
            </w:r>
          </w:p>
        </w:tc>
        <w:tc>
          <w:tcPr>
            <w:tcW w:w="863" w:type="pct"/>
          </w:tcPr>
          <w:p w:rsidR="007F4D46" w:rsidRPr="00C251A0" w:rsidRDefault="007F4D46" w:rsidP="00DF6D54">
            <w:pPr>
              <w:pStyle w:val="afe"/>
              <w:ind w:firstLine="0"/>
              <w:jc w:val="center"/>
              <w:rPr>
                <w:rFonts w:ascii="Times New Roman" w:eastAsia="Calibri" w:hAnsi="Times New Roman"/>
                <w:sz w:val="24"/>
                <w:szCs w:val="24"/>
              </w:rPr>
            </w:pPr>
            <w:r w:rsidRPr="00C251A0">
              <w:rPr>
                <w:rFonts w:ascii="Times New Roman" w:eastAsia="Calibri" w:hAnsi="Times New Roman"/>
                <w:sz w:val="24"/>
                <w:szCs w:val="24"/>
              </w:rPr>
              <w:t>_________</w:t>
            </w:r>
            <w:r>
              <w:rPr>
                <w:rFonts w:ascii="Times New Roman" w:eastAsia="Calibri" w:hAnsi="Times New Roman"/>
                <w:sz w:val="24"/>
                <w:szCs w:val="24"/>
              </w:rPr>
              <w:br/>
            </w:r>
            <w:r w:rsidRPr="005243FB">
              <w:rPr>
                <w:rFonts w:ascii="Times New Roman" w:eastAsia="Calibri" w:hAnsi="Times New Roman"/>
                <w:sz w:val="20"/>
              </w:rPr>
              <w:t>(підпис)</w:t>
            </w:r>
          </w:p>
        </w:tc>
        <w:tc>
          <w:tcPr>
            <w:tcW w:w="2572" w:type="pct"/>
          </w:tcPr>
          <w:p w:rsidR="007F4D46" w:rsidRPr="00C251A0" w:rsidRDefault="007F4D46" w:rsidP="00DF6D54">
            <w:pPr>
              <w:pStyle w:val="afe"/>
              <w:ind w:firstLine="0"/>
              <w:rPr>
                <w:rFonts w:ascii="Times New Roman" w:eastAsia="Calibri" w:hAnsi="Times New Roman"/>
                <w:sz w:val="24"/>
                <w:szCs w:val="24"/>
              </w:rPr>
            </w:pPr>
          </w:p>
        </w:tc>
      </w:tr>
    </w:tbl>
    <w:p w:rsidR="007F4D46" w:rsidRPr="007D763B" w:rsidRDefault="007F4D46" w:rsidP="007F4D46">
      <w:pPr>
        <w:pStyle w:val="afe"/>
        <w:spacing w:before="360"/>
        <w:ind w:firstLine="0"/>
        <w:jc w:val="both"/>
        <w:rPr>
          <w:rFonts w:ascii="Times New Roman" w:hAnsi="Times New Roman"/>
          <w:sz w:val="20"/>
        </w:rPr>
      </w:pPr>
      <w:r w:rsidRPr="007D763B">
        <w:rPr>
          <w:rFonts w:ascii="Times New Roman" w:hAnsi="Times New Roman"/>
          <w:sz w:val="20"/>
        </w:rPr>
        <w:t>__________</w:t>
      </w:r>
    </w:p>
    <w:p w:rsidR="007F4D46" w:rsidRPr="007D763B" w:rsidRDefault="007F4D46" w:rsidP="007F4D46">
      <w:pPr>
        <w:pStyle w:val="afe"/>
        <w:ind w:firstLine="426"/>
        <w:jc w:val="both"/>
        <w:rPr>
          <w:rFonts w:ascii="Times New Roman" w:hAnsi="Times New Roman"/>
          <w:sz w:val="20"/>
        </w:rPr>
      </w:pPr>
      <w:bookmarkStart w:id="117" w:name="_Hlk496696588"/>
      <w:bookmarkEnd w:id="117"/>
      <w:r w:rsidRPr="007D763B">
        <w:rPr>
          <w:rFonts w:ascii="Times New Roman" w:hAnsi="Times New Roman"/>
          <w:sz w:val="20"/>
        </w:rPr>
        <w:t>* Зазначається обладнання та його стан (технічно справне (несправне)/потребує ремонту/заміни).</w:t>
      </w:r>
    </w:p>
    <w:p w:rsidR="007F4D46" w:rsidRPr="007D763B" w:rsidRDefault="007F4D46" w:rsidP="007F4D46">
      <w:pPr>
        <w:pStyle w:val="afe"/>
        <w:ind w:firstLine="426"/>
        <w:jc w:val="both"/>
        <w:rPr>
          <w:rFonts w:ascii="Times New Roman" w:hAnsi="Times New Roman"/>
          <w:sz w:val="20"/>
        </w:rPr>
      </w:pPr>
      <w:r w:rsidRPr="007D763B">
        <w:rPr>
          <w:rFonts w:ascii="Times New Roman" w:hAnsi="Times New Roman"/>
          <w:sz w:val="20"/>
        </w:rPr>
        <w:t>** Зазначається майно житлового приміщення, твердий інвентар, меблі та м’який інвентар, їх стан (технічно справне (несправне)/потребує ремонту/заміни).</w:t>
      </w:r>
    </w:p>
    <w:p w:rsidR="007F4D46" w:rsidRDefault="007F4D46" w:rsidP="007F4D46">
      <w:pPr>
        <w:pStyle w:val="af6"/>
        <w:jc w:val="center"/>
        <w:rPr>
          <w:rFonts w:ascii="Times New Roman" w:hAnsi="Times New Roman"/>
          <w:b/>
          <w:sz w:val="32"/>
          <w:szCs w:val="32"/>
        </w:rPr>
      </w:pPr>
    </w:p>
    <w:p w:rsidR="007F4D46" w:rsidRDefault="007F4D46" w:rsidP="007F4D46">
      <w:pPr>
        <w:pStyle w:val="af6"/>
        <w:rPr>
          <w:rFonts w:ascii="Times New Roman" w:hAnsi="Times New Roman"/>
          <w:sz w:val="28"/>
          <w:szCs w:val="28"/>
        </w:rPr>
      </w:pPr>
      <w:r>
        <w:rPr>
          <w:rFonts w:ascii="Times New Roman" w:hAnsi="Times New Roman"/>
          <w:sz w:val="28"/>
          <w:szCs w:val="28"/>
        </w:rPr>
        <w:t>Наймодавець_________</w:t>
      </w:r>
      <w:proofErr w:type="gramStart"/>
      <w:r>
        <w:rPr>
          <w:rFonts w:ascii="Times New Roman" w:hAnsi="Times New Roman"/>
          <w:sz w:val="28"/>
          <w:szCs w:val="28"/>
        </w:rPr>
        <w:t>_  _</w:t>
      </w:r>
      <w:proofErr w:type="gramEnd"/>
      <w:r>
        <w:rPr>
          <w:rFonts w:ascii="Times New Roman" w:hAnsi="Times New Roman"/>
          <w:sz w:val="28"/>
          <w:szCs w:val="28"/>
        </w:rPr>
        <w:t>_______________</w:t>
      </w:r>
    </w:p>
    <w:p w:rsidR="007F4D46" w:rsidRDefault="007F4D46" w:rsidP="007F4D46">
      <w:pPr>
        <w:pStyle w:val="af6"/>
        <w:rPr>
          <w:rFonts w:ascii="Times New Roman" w:hAnsi="Times New Roman"/>
          <w:sz w:val="28"/>
          <w:szCs w:val="28"/>
        </w:rPr>
      </w:pPr>
    </w:p>
    <w:p w:rsidR="007F4D46" w:rsidRDefault="007F4D46" w:rsidP="007F4D46">
      <w:pPr>
        <w:pStyle w:val="af6"/>
        <w:rPr>
          <w:rFonts w:ascii="Times New Roman" w:hAnsi="Times New Roman"/>
          <w:sz w:val="28"/>
          <w:szCs w:val="28"/>
        </w:rPr>
      </w:pPr>
    </w:p>
    <w:p w:rsidR="007F4D46" w:rsidRDefault="007F4D46" w:rsidP="007F4D46">
      <w:pPr>
        <w:pStyle w:val="af6"/>
        <w:rPr>
          <w:rFonts w:ascii="Times New Roman" w:hAnsi="Times New Roman"/>
          <w:sz w:val="28"/>
          <w:szCs w:val="28"/>
        </w:rPr>
      </w:pPr>
      <w:r>
        <w:rPr>
          <w:rFonts w:ascii="Times New Roman" w:hAnsi="Times New Roman"/>
          <w:sz w:val="28"/>
          <w:szCs w:val="28"/>
        </w:rPr>
        <w:t>Наймач________________    _______________</w:t>
      </w:r>
    </w:p>
    <w:p w:rsidR="00B43F40" w:rsidRDefault="00B43F40" w:rsidP="007F4D46">
      <w:pPr>
        <w:pStyle w:val="af6"/>
        <w:ind w:firstLine="5387"/>
        <w:rPr>
          <w:rFonts w:ascii="Times New Roman" w:hAnsi="Times New Roman"/>
          <w:sz w:val="24"/>
          <w:szCs w:val="24"/>
        </w:rPr>
      </w:pPr>
    </w:p>
    <w:p w:rsidR="007F4D46" w:rsidRPr="00404D60" w:rsidRDefault="007F4D46" w:rsidP="007F4D46">
      <w:pPr>
        <w:pStyle w:val="af6"/>
        <w:ind w:firstLine="5387"/>
        <w:rPr>
          <w:rFonts w:ascii="Times New Roman" w:hAnsi="Times New Roman"/>
          <w:sz w:val="24"/>
          <w:szCs w:val="24"/>
        </w:rPr>
      </w:pPr>
      <w:r w:rsidRPr="00404D60">
        <w:rPr>
          <w:rFonts w:ascii="Times New Roman" w:hAnsi="Times New Roman"/>
          <w:sz w:val="24"/>
          <w:szCs w:val="24"/>
        </w:rPr>
        <w:t>Додаток 2</w:t>
      </w:r>
    </w:p>
    <w:p w:rsidR="007F4D46" w:rsidRPr="00404D60" w:rsidRDefault="007F4D46" w:rsidP="007F4D46">
      <w:pPr>
        <w:pStyle w:val="af6"/>
        <w:ind w:firstLine="5387"/>
        <w:rPr>
          <w:rFonts w:ascii="Times New Roman" w:hAnsi="Times New Roman"/>
          <w:sz w:val="24"/>
          <w:szCs w:val="24"/>
        </w:rPr>
      </w:pPr>
      <w:r w:rsidRPr="00404D60">
        <w:rPr>
          <w:rFonts w:ascii="Times New Roman" w:hAnsi="Times New Roman"/>
          <w:sz w:val="24"/>
          <w:szCs w:val="24"/>
        </w:rPr>
        <w:t>до Договору найму</w:t>
      </w:r>
    </w:p>
    <w:p w:rsidR="007F4D46" w:rsidRPr="00404D60" w:rsidRDefault="007F4D46" w:rsidP="007F4D46">
      <w:pPr>
        <w:pStyle w:val="af6"/>
        <w:ind w:firstLine="5387"/>
        <w:rPr>
          <w:rFonts w:ascii="Times New Roman" w:hAnsi="Times New Roman"/>
          <w:sz w:val="24"/>
          <w:szCs w:val="24"/>
        </w:rPr>
      </w:pPr>
      <w:r w:rsidRPr="00404D60">
        <w:rPr>
          <w:rFonts w:ascii="Times New Roman" w:hAnsi="Times New Roman"/>
          <w:sz w:val="24"/>
          <w:szCs w:val="24"/>
        </w:rPr>
        <w:t>житлового приміщення</w:t>
      </w:r>
    </w:p>
    <w:p w:rsidR="007F4D46" w:rsidRPr="00404D60" w:rsidRDefault="007F4D46" w:rsidP="007F4D46">
      <w:pPr>
        <w:pStyle w:val="af6"/>
        <w:ind w:firstLine="5387"/>
        <w:rPr>
          <w:rFonts w:ascii="Times New Roman" w:hAnsi="Times New Roman"/>
          <w:sz w:val="24"/>
          <w:szCs w:val="24"/>
        </w:rPr>
      </w:pPr>
      <w:r w:rsidRPr="00404D60">
        <w:rPr>
          <w:rFonts w:ascii="Times New Roman" w:hAnsi="Times New Roman"/>
          <w:sz w:val="24"/>
          <w:szCs w:val="24"/>
        </w:rPr>
        <w:t>з фонду житла для</w:t>
      </w:r>
    </w:p>
    <w:p w:rsidR="007F4D46" w:rsidRPr="00404D60" w:rsidRDefault="007F4D46" w:rsidP="007F4D46">
      <w:pPr>
        <w:pStyle w:val="af6"/>
        <w:ind w:firstLine="5387"/>
        <w:rPr>
          <w:rFonts w:ascii="Times New Roman" w:hAnsi="Times New Roman"/>
          <w:sz w:val="24"/>
          <w:szCs w:val="24"/>
        </w:rPr>
      </w:pPr>
      <w:r w:rsidRPr="00404D60">
        <w:rPr>
          <w:rFonts w:ascii="Times New Roman" w:hAnsi="Times New Roman"/>
          <w:sz w:val="24"/>
          <w:szCs w:val="24"/>
        </w:rPr>
        <w:t xml:space="preserve"> тимчасового проживання</w:t>
      </w:r>
    </w:p>
    <w:p w:rsidR="007F4D46" w:rsidRPr="00404D60" w:rsidRDefault="007F4D46" w:rsidP="007F4D46">
      <w:pPr>
        <w:pStyle w:val="af6"/>
        <w:ind w:firstLine="5387"/>
        <w:rPr>
          <w:rFonts w:ascii="Times New Roman" w:hAnsi="Times New Roman"/>
          <w:sz w:val="24"/>
          <w:szCs w:val="24"/>
        </w:rPr>
      </w:pPr>
      <w:r w:rsidRPr="00404D60">
        <w:rPr>
          <w:rFonts w:ascii="Times New Roman" w:hAnsi="Times New Roman"/>
          <w:sz w:val="24"/>
          <w:szCs w:val="24"/>
        </w:rPr>
        <w:t xml:space="preserve"> внутрішньо переміщених осіб</w:t>
      </w:r>
    </w:p>
    <w:p w:rsidR="007F4D46" w:rsidRDefault="007F4D46" w:rsidP="007F4D46">
      <w:pPr>
        <w:pStyle w:val="HTML0"/>
        <w:jc w:val="center"/>
        <w:rPr>
          <w:rFonts w:ascii="Times New Roman" w:hAnsi="Times New Roman"/>
          <w:b/>
          <w:bCs/>
          <w:color w:val="292B2C"/>
          <w:sz w:val="28"/>
          <w:szCs w:val="28"/>
          <w:lang w:val="uk-UA"/>
        </w:rPr>
      </w:pPr>
    </w:p>
    <w:p w:rsidR="007F4D46" w:rsidRDefault="007F4D46" w:rsidP="007F4D46">
      <w:pPr>
        <w:pStyle w:val="HTML0"/>
        <w:jc w:val="center"/>
        <w:rPr>
          <w:rFonts w:ascii="Times New Roman" w:hAnsi="Times New Roman"/>
          <w:b/>
          <w:bCs/>
          <w:color w:val="292B2C"/>
          <w:sz w:val="28"/>
          <w:szCs w:val="28"/>
          <w:lang w:val="uk-UA"/>
        </w:rPr>
      </w:pPr>
    </w:p>
    <w:p w:rsidR="007F4D46" w:rsidRDefault="007F4D46" w:rsidP="007F4D46">
      <w:pPr>
        <w:pStyle w:val="HTML0"/>
        <w:jc w:val="center"/>
        <w:rPr>
          <w:rFonts w:ascii="Times New Roman" w:hAnsi="Times New Roman"/>
          <w:b/>
          <w:bCs/>
          <w:color w:val="292B2C"/>
          <w:sz w:val="28"/>
          <w:szCs w:val="28"/>
          <w:lang w:val="uk-UA"/>
        </w:rPr>
      </w:pPr>
      <w:r w:rsidRPr="00376E0A">
        <w:rPr>
          <w:rFonts w:ascii="Times New Roman" w:hAnsi="Times New Roman"/>
          <w:b/>
          <w:bCs/>
          <w:color w:val="292B2C"/>
          <w:sz w:val="28"/>
          <w:szCs w:val="28"/>
        </w:rPr>
        <w:t>ПРАВИЛА</w:t>
      </w:r>
    </w:p>
    <w:p w:rsidR="007F4D46" w:rsidRDefault="007F4D46" w:rsidP="007F4D46">
      <w:pPr>
        <w:pStyle w:val="HTML0"/>
        <w:jc w:val="center"/>
        <w:rPr>
          <w:rFonts w:ascii="Times New Roman" w:hAnsi="Times New Roman"/>
          <w:b/>
          <w:bCs/>
          <w:color w:val="292B2C"/>
          <w:sz w:val="28"/>
          <w:szCs w:val="28"/>
          <w:lang w:val="uk-UA"/>
        </w:rPr>
      </w:pPr>
      <w:r w:rsidRPr="00376E0A">
        <w:rPr>
          <w:rFonts w:ascii="Times New Roman" w:hAnsi="Times New Roman"/>
          <w:b/>
          <w:bCs/>
          <w:color w:val="292B2C"/>
          <w:sz w:val="28"/>
          <w:szCs w:val="28"/>
        </w:rPr>
        <w:t xml:space="preserve">користування приміщеннями житлових </w:t>
      </w:r>
      <w:proofErr w:type="gramStart"/>
      <w:r w:rsidRPr="00376E0A">
        <w:rPr>
          <w:rFonts w:ascii="Times New Roman" w:hAnsi="Times New Roman"/>
          <w:b/>
          <w:bCs/>
          <w:color w:val="292B2C"/>
          <w:sz w:val="28"/>
          <w:szCs w:val="28"/>
        </w:rPr>
        <w:t>будинків</w:t>
      </w:r>
      <w:r>
        <w:rPr>
          <w:rFonts w:ascii="Times New Roman" w:hAnsi="Times New Roman"/>
          <w:b/>
          <w:bCs/>
          <w:color w:val="292B2C"/>
          <w:sz w:val="28"/>
          <w:szCs w:val="28"/>
          <w:lang w:val="uk-UA"/>
        </w:rPr>
        <w:t xml:space="preserve">  і</w:t>
      </w:r>
      <w:proofErr w:type="gramEnd"/>
      <w:r>
        <w:rPr>
          <w:rFonts w:ascii="Times New Roman" w:hAnsi="Times New Roman"/>
          <w:b/>
          <w:bCs/>
          <w:color w:val="292B2C"/>
          <w:sz w:val="28"/>
          <w:szCs w:val="28"/>
          <w:lang w:val="uk-UA"/>
        </w:rPr>
        <w:t xml:space="preserve"> гуртожитків</w:t>
      </w:r>
    </w:p>
    <w:p w:rsidR="007F4D46" w:rsidRPr="002E7DEA" w:rsidRDefault="007F4D46" w:rsidP="007F4D46">
      <w:pPr>
        <w:pStyle w:val="HTML0"/>
        <w:jc w:val="center"/>
        <w:rPr>
          <w:rFonts w:ascii="Times New Roman" w:hAnsi="Times New Roman"/>
          <w:b/>
          <w:bCs/>
          <w:color w:val="292B2C"/>
          <w:sz w:val="28"/>
          <w:szCs w:val="28"/>
        </w:rPr>
      </w:pPr>
      <w:r>
        <w:rPr>
          <w:rFonts w:ascii="Times New Roman" w:hAnsi="Times New Roman"/>
          <w:b/>
          <w:bCs/>
          <w:color w:val="292B2C"/>
          <w:sz w:val="28"/>
          <w:szCs w:val="28"/>
          <w:lang w:val="uk-UA"/>
        </w:rPr>
        <w:t xml:space="preserve">( витяг з постанови </w:t>
      </w:r>
      <w:r w:rsidRPr="002E7DEA">
        <w:rPr>
          <w:rFonts w:ascii="Times New Roman" w:hAnsi="Times New Roman"/>
          <w:b/>
          <w:bCs/>
          <w:color w:val="292B2C"/>
          <w:sz w:val="28"/>
          <w:szCs w:val="28"/>
        </w:rPr>
        <w:t>КМУ від від 8 жовтня 1992 р. N 572</w:t>
      </w:r>
      <w:r w:rsidRPr="002E7DEA">
        <w:rPr>
          <w:rFonts w:ascii="Times New Roman" w:hAnsi="Times New Roman"/>
          <w:b/>
          <w:bCs/>
          <w:color w:val="292B2C"/>
          <w:sz w:val="28"/>
          <w:szCs w:val="28"/>
        </w:rPr>
        <w:br/>
      </w:r>
    </w:p>
    <w:p w:rsidR="007F4D46" w:rsidRPr="002E7DEA" w:rsidRDefault="007F4D46" w:rsidP="007F4D46">
      <w:pPr>
        <w:pStyle w:val="HTML0"/>
        <w:jc w:val="both"/>
        <w:rPr>
          <w:rFonts w:ascii="Times New Roman" w:hAnsi="Times New Roman"/>
          <w:b/>
          <w:bCs/>
          <w:color w:val="292B2C"/>
          <w:sz w:val="28"/>
          <w:szCs w:val="28"/>
        </w:rPr>
      </w:pPr>
    </w:p>
    <w:p w:rsidR="007F4D46" w:rsidRPr="002E7DEA" w:rsidRDefault="007F4D46" w:rsidP="007F4D46">
      <w:pPr>
        <w:pStyle w:val="HTML0"/>
        <w:jc w:val="both"/>
        <w:rPr>
          <w:rFonts w:ascii="Times New Roman" w:hAnsi="Times New Roman"/>
          <w:color w:val="292B2C"/>
          <w:sz w:val="28"/>
          <w:szCs w:val="28"/>
          <w:lang w:val="uk-UA"/>
        </w:rPr>
      </w:pPr>
      <w:bookmarkStart w:id="118" w:name="o14"/>
      <w:bookmarkEnd w:id="118"/>
      <w:r w:rsidRPr="002E7DEA">
        <w:rPr>
          <w:rFonts w:ascii="Times New Roman" w:hAnsi="Times New Roman"/>
          <w:color w:val="292B2C"/>
          <w:sz w:val="28"/>
          <w:szCs w:val="28"/>
          <w:lang w:val="uk-UA"/>
        </w:rPr>
        <w:t xml:space="preserve">     </w:t>
      </w:r>
      <w:r w:rsidRPr="00376E0A">
        <w:rPr>
          <w:rFonts w:ascii="Times New Roman" w:hAnsi="Times New Roman"/>
          <w:color w:val="292B2C"/>
          <w:sz w:val="28"/>
          <w:szCs w:val="28"/>
        </w:rPr>
        <w:t xml:space="preserve">1. Ці Правила </w:t>
      </w:r>
      <w:proofErr w:type="gramStart"/>
      <w:r w:rsidRPr="00376E0A">
        <w:rPr>
          <w:rFonts w:ascii="Times New Roman" w:hAnsi="Times New Roman"/>
          <w:color w:val="292B2C"/>
          <w:sz w:val="28"/>
          <w:szCs w:val="28"/>
        </w:rPr>
        <w:t>визначають  порядок</w:t>
      </w:r>
      <w:proofErr w:type="gramEnd"/>
      <w:r w:rsidRPr="00376E0A">
        <w:rPr>
          <w:rFonts w:ascii="Times New Roman" w:hAnsi="Times New Roman"/>
          <w:color w:val="292B2C"/>
          <w:sz w:val="28"/>
          <w:szCs w:val="28"/>
        </w:rPr>
        <w:t xml:space="preserve">  користування  приміщеннями житлових </w:t>
      </w:r>
      <w:r w:rsidRPr="002E7DEA">
        <w:rPr>
          <w:rFonts w:ascii="Times New Roman" w:hAnsi="Times New Roman"/>
          <w:color w:val="292B2C"/>
          <w:sz w:val="28"/>
          <w:szCs w:val="28"/>
        </w:rPr>
        <w:t>будинків  і гуртожитків</w:t>
      </w:r>
      <w:r>
        <w:rPr>
          <w:rFonts w:ascii="Times New Roman" w:hAnsi="Times New Roman"/>
          <w:color w:val="C00000"/>
          <w:sz w:val="28"/>
          <w:szCs w:val="28"/>
          <w:lang w:val="uk-UA"/>
        </w:rPr>
        <w:t>.</w:t>
      </w:r>
    </w:p>
    <w:p w:rsidR="007F4D46" w:rsidRPr="00662A16" w:rsidRDefault="007F4D46" w:rsidP="007F4D46">
      <w:pPr>
        <w:pStyle w:val="HTML0"/>
        <w:jc w:val="both"/>
        <w:rPr>
          <w:rFonts w:ascii="Times New Roman" w:hAnsi="Times New Roman"/>
          <w:color w:val="292B2C"/>
          <w:sz w:val="28"/>
          <w:szCs w:val="28"/>
        </w:rPr>
      </w:pPr>
      <w:bookmarkStart w:id="119" w:name="o15"/>
      <w:bookmarkEnd w:id="119"/>
      <w:r w:rsidRPr="00376E0A">
        <w:rPr>
          <w:rFonts w:ascii="Times New Roman" w:hAnsi="Times New Roman"/>
          <w:color w:val="292B2C"/>
          <w:sz w:val="28"/>
          <w:szCs w:val="28"/>
        </w:rPr>
        <w:t xml:space="preserve">     2. </w:t>
      </w:r>
      <w:proofErr w:type="gramStart"/>
      <w:r w:rsidRPr="00376E0A">
        <w:rPr>
          <w:rFonts w:ascii="Times New Roman" w:hAnsi="Times New Roman"/>
          <w:color w:val="292B2C"/>
          <w:sz w:val="28"/>
          <w:szCs w:val="28"/>
        </w:rPr>
        <w:t>Користування  приміщеннями</w:t>
      </w:r>
      <w:proofErr w:type="gramEnd"/>
      <w:r w:rsidRPr="00376E0A">
        <w:rPr>
          <w:rFonts w:ascii="Times New Roman" w:hAnsi="Times New Roman"/>
          <w:color w:val="292B2C"/>
          <w:sz w:val="28"/>
          <w:szCs w:val="28"/>
        </w:rPr>
        <w:t xml:space="preserve">  житлових будинків </w:t>
      </w:r>
      <w:r>
        <w:rPr>
          <w:rFonts w:ascii="Times New Roman" w:hAnsi="Times New Roman"/>
          <w:color w:val="292B2C"/>
          <w:sz w:val="28"/>
          <w:szCs w:val="28"/>
          <w:lang w:val="uk-UA"/>
        </w:rPr>
        <w:t xml:space="preserve">і гуртожитків </w:t>
      </w:r>
      <w:r w:rsidRPr="00376E0A">
        <w:rPr>
          <w:rFonts w:ascii="Times New Roman" w:hAnsi="Times New Roman"/>
          <w:color w:val="292B2C"/>
          <w:sz w:val="28"/>
          <w:szCs w:val="28"/>
        </w:rPr>
        <w:t xml:space="preserve">здійснюється згідно  з  свідоцтвом  на  </w:t>
      </w:r>
      <w:r w:rsidRPr="00662A16">
        <w:rPr>
          <w:rFonts w:ascii="Times New Roman" w:hAnsi="Times New Roman"/>
          <w:color w:val="292B2C"/>
          <w:sz w:val="28"/>
          <w:szCs w:val="28"/>
        </w:rPr>
        <w:t>право  власності</w:t>
      </w:r>
      <w:r w:rsidRPr="00376E0A">
        <w:rPr>
          <w:rFonts w:ascii="Times New Roman" w:hAnsi="Times New Roman"/>
          <w:color w:val="292B2C"/>
          <w:sz w:val="28"/>
          <w:szCs w:val="28"/>
        </w:rPr>
        <w:t xml:space="preserve">  або  </w:t>
      </w:r>
      <w:r w:rsidRPr="00662A16">
        <w:rPr>
          <w:rFonts w:ascii="Times New Roman" w:hAnsi="Times New Roman"/>
          <w:color w:val="292B2C"/>
          <w:sz w:val="28"/>
          <w:szCs w:val="28"/>
        </w:rPr>
        <w:t>договором  найму (оренди</w:t>
      </w:r>
      <w:r w:rsidRPr="00376E0A">
        <w:rPr>
          <w:rFonts w:ascii="Times New Roman" w:hAnsi="Times New Roman"/>
          <w:color w:val="292B2C"/>
          <w:sz w:val="28"/>
          <w:szCs w:val="28"/>
        </w:rPr>
        <w:t>).</w:t>
      </w:r>
      <w:r w:rsidRPr="00662A16">
        <w:rPr>
          <w:rFonts w:ascii="Times New Roman" w:hAnsi="Times New Roman"/>
          <w:color w:val="292B2C"/>
          <w:sz w:val="28"/>
          <w:szCs w:val="28"/>
        </w:rPr>
        <w:t xml:space="preserve"> </w:t>
      </w:r>
    </w:p>
    <w:p w:rsidR="007F4D46" w:rsidRPr="00376E0A" w:rsidRDefault="007F4D46" w:rsidP="007F4D46">
      <w:pPr>
        <w:pStyle w:val="HTML0"/>
        <w:jc w:val="both"/>
        <w:rPr>
          <w:rFonts w:ascii="Times New Roman" w:hAnsi="Times New Roman"/>
          <w:color w:val="292B2C"/>
          <w:sz w:val="28"/>
          <w:szCs w:val="28"/>
        </w:rPr>
      </w:pPr>
      <w:bookmarkStart w:id="120" w:name="o16"/>
      <w:bookmarkEnd w:id="120"/>
      <w:r>
        <w:rPr>
          <w:rFonts w:ascii="Times New Roman" w:hAnsi="Times New Roman"/>
          <w:color w:val="292B2C"/>
          <w:sz w:val="28"/>
          <w:szCs w:val="28"/>
        </w:rPr>
        <w:t xml:space="preserve">     3. Використовувати </w:t>
      </w:r>
      <w:proofErr w:type="gramStart"/>
      <w:r>
        <w:rPr>
          <w:rFonts w:ascii="Times New Roman" w:hAnsi="Times New Roman"/>
          <w:color w:val="292B2C"/>
          <w:sz w:val="28"/>
          <w:szCs w:val="28"/>
        </w:rPr>
        <w:t>житлові  приміщення</w:t>
      </w:r>
      <w:proofErr w:type="gramEnd"/>
      <w:r>
        <w:rPr>
          <w:rFonts w:ascii="Times New Roman" w:hAnsi="Times New Roman"/>
          <w:color w:val="292B2C"/>
          <w:sz w:val="28"/>
          <w:szCs w:val="28"/>
        </w:rPr>
        <w:t xml:space="preserve"> для</w:t>
      </w:r>
      <w:r w:rsidRPr="00376E0A">
        <w:rPr>
          <w:rFonts w:ascii="Times New Roman" w:hAnsi="Times New Roman"/>
          <w:color w:val="292B2C"/>
          <w:sz w:val="28"/>
          <w:szCs w:val="28"/>
        </w:rPr>
        <w:t xml:space="preserve"> провадження господарської діяльності промислового характеру заборонено. </w:t>
      </w:r>
    </w:p>
    <w:p w:rsidR="007F4D46" w:rsidRPr="00376E0A" w:rsidRDefault="007F4D46" w:rsidP="007F4D46">
      <w:pPr>
        <w:pStyle w:val="HTML0"/>
        <w:jc w:val="both"/>
        <w:rPr>
          <w:rFonts w:ascii="Times New Roman" w:hAnsi="Times New Roman"/>
          <w:color w:val="292B2C"/>
          <w:sz w:val="28"/>
          <w:szCs w:val="28"/>
        </w:rPr>
      </w:pPr>
      <w:bookmarkStart w:id="121" w:name="o17"/>
      <w:bookmarkEnd w:id="121"/>
      <w:r w:rsidRPr="00376E0A">
        <w:rPr>
          <w:rFonts w:ascii="Times New Roman" w:hAnsi="Times New Roman"/>
          <w:color w:val="292B2C"/>
          <w:sz w:val="28"/>
          <w:szCs w:val="28"/>
        </w:rPr>
        <w:t xml:space="preserve">     4. </w:t>
      </w:r>
      <w:r>
        <w:rPr>
          <w:rFonts w:ascii="Times New Roman" w:hAnsi="Times New Roman"/>
          <w:color w:val="292B2C"/>
          <w:sz w:val="28"/>
          <w:szCs w:val="28"/>
          <w:lang w:val="uk-UA"/>
        </w:rPr>
        <w:t>Н</w:t>
      </w:r>
      <w:r w:rsidRPr="00376E0A">
        <w:rPr>
          <w:rFonts w:ascii="Times New Roman" w:hAnsi="Times New Roman"/>
          <w:color w:val="292B2C"/>
          <w:sz w:val="28"/>
          <w:szCs w:val="28"/>
        </w:rPr>
        <w:t xml:space="preserve">аймачі (орендарі) приміщень </w:t>
      </w:r>
      <w:proofErr w:type="gramStart"/>
      <w:r w:rsidRPr="00376E0A">
        <w:rPr>
          <w:rFonts w:ascii="Times New Roman" w:hAnsi="Times New Roman"/>
          <w:color w:val="292B2C"/>
          <w:sz w:val="28"/>
          <w:szCs w:val="28"/>
        </w:rPr>
        <w:t>житлових  будинків</w:t>
      </w:r>
      <w:proofErr w:type="gramEnd"/>
      <w:r w:rsidRPr="00376E0A">
        <w:rPr>
          <w:rFonts w:ascii="Times New Roman" w:hAnsi="Times New Roman"/>
          <w:color w:val="292B2C"/>
          <w:sz w:val="28"/>
          <w:szCs w:val="28"/>
        </w:rPr>
        <w:t xml:space="preserve"> </w:t>
      </w:r>
      <w:r>
        <w:rPr>
          <w:rFonts w:ascii="Times New Roman" w:hAnsi="Times New Roman"/>
          <w:color w:val="292B2C"/>
          <w:sz w:val="28"/>
          <w:szCs w:val="28"/>
          <w:lang w:val="uk-UA"/>
        </w:rPr>
        <w:t xml:space="preserve">і гуртожитків </w:t>
      </w:r>
      <w:r w:rsidRPr="00376E0A">
        <w:rPr>
          <w:rFonts w:ascii="Times New Roman" w:hAnsi="Times New Roman"/>
          <w:color w:val="292B2C"/>
          <w:sz w:val="28"/>
          <w:szCs w:val="28"/>
        </w:rPr>
        <w:t xml:space="preserve">мають право на: </w:t>
      </w:r>
    </w:p>
    <w:p w:rsidR="007F4D46" w:rsidRPr="00376E0A" w:rsidRDefault="007F4D46" w:rsidP="007F4D46">
      <w:pPr>
        <w:pStyle w:val="HTML0"/>
        <w:jc w:val="both"/>
        <w:rPr>
          <w:rFonts w:ascii="Times New Roman" w:hAnsi="Times New Roman"/>
          <w:color w:val="292B2C"/>
          <w:sz w:val="28"/>
          <w:szCs w:val="28"/>
        </w:rPr>
      </w:pPr>
      <w:bookmarkStart w:id="122" w:name="o18"/>
      <w:bookmarkEnd w:id="122"/>
      <w:r w:rsidRPr="00376E0A">
        <w:rPr>
          <w:rFonts w:ascii="Times New Roman" w:hAnsi="Times New Roman"/>
          <w:color w:val="292B2C"/>
          <w:sz w:val="28"/>
          <w:szCs w:val="28"/>
        </w:rPr>
        <w:t xml:space="preserve">     своєчасне отримання   житлово-комунальних   послуг   належної якості згідно із законодавством; </w:t>
      </w:r>
    </w:p>
    <w:p w:rsidR="007F4D46" w:rsidRPr="00376E0A" w:rsidRDefault="007F4D46" w:rsidP="007F4D46">
      <w:pPr>
        <w:pStyle w:val="HTML0"/>
        <w:jc w:val="both"/>
        <w:rPr>
          <w:rFonts w:ascii="Times New Roman" w:hAnsi="Times New Roman"/>
          <w:color w:val="292B2C"/>
          <w:sz w:val="28"/>
          <w:szCs w:val="28"/>
        </w:rPr>
      </w:pPr>
      <w:bookmarkStart w:id="123" w:name="o19"/>
      <w:bookmarkEnd w:id="123"/>
      <w:r w:rsidRPr="00376E0A">
        <w:rPr>
          <w:rFonts w:ascii="Times New Roman" w:hAnsi="Times New Roman"/>
          <w:color w:val="292B2C"/>
          <w:sz w:val="28"/>
          <w:szCs w:val="28"/>
        </w:rPr>
        <w:t xml:space="preserve">     відшкодування </w:t>
      </w:r>
      <w:proofErr w:type="gramStart"/>
      <w:r w:rsidRPr="00376E0A">
        <w:rPr>
          <w:rFonts w:ascii="Times New Roman" w:hAnsi="Times New Roman"/>
          <w:color w:val="292B2C"/>
          <w:sz w:val="28"/>
          <w:szCs w:val="28"/>
        </w:rPr>
        <w:t>збитків,  завданих</w:t>
      </w:r>
      <w:proofErr w:type="gramEnd"/>
      <w:r w:rsidRPr="00376E0A">
        <w:rPr>
          <w:rFonts w:ascii="Times New Roman" w:hAnsi="Times New Roman"/>
          <w:color w:val="292B2C"/>
          <w:sz w:val="28"/>
          <w:szCs w:val="28"/>
        </w:rPr>
        <w:t xml:space="preserve"> їх майну та/або приміщенням, шкоди,  заподіяної  їх  життю чи здоров'ю внаслідок незадовільного утримання будинку </w:t>
      </w:r>
      <w:r>
        <w:rPr>
          <w:rFonts w:ascii="Times New Roman" w:hAnsi="Times New Roman"/>
          <w:color w:val="292B2C"/>
          <w:sz w:val="28"/>
          <w:szCs w:val="28"/>
          <w:lang w:val="uk-UA"/>
        </w:rPr>
        <w:t xml:space="preserve">і гуртожитку </w:t>
      </w:r>
      <w:r w:rsidRPr="00376E0A">
        <w:rPr>
          <w:rFonts w:ascii="Times New Roman" w:hAnsi="Times New Roman"/>
          <w:color w:val="292B2C"/>
          <w:sz w:val="28"/>
          <w:szCs w:val="28"/>
        </w:rPr>
        <w:t xml:space="preserve">або ненадання чи надання  не  в  повному  обсязі послуг, відповідно до законодавства; </w:t>
      </w:r>
    </w:p>
    <w:p w:rsidR="007F4D46" w:rsidRPr="00376E0A" w:rsidRDefault="007F4D46" w:rsidP="007F4D46">
      <w:pPr>
        <w:pStyle w:val="HTML0"/>
        <w:jc w:val="both"/>
        <w:rPr>
          <w:rFonts w:ascii="Times New Roman" w:hAnsi="Times New Roman"/>
          <w:color w:val="292B2C"/>
          <w:sz w:val="28"/>
          <w:szCs w:val="28"/>
        </w:rPr>
      </w:pPr>
      <w:bookmarkStart w:id="124" w:name="o20"/>
      <w:bookmarkEnd w:id="124"/>
      <w:r w:rsidRPr="00376E0A">
        <w:rPr>
          <w:rFonts w:ascii="Times New Roman" w:hAnsi="Times New Roman"/>
          <w:color w:val="292B2C"/>
          <w:sz w:val="28"/>
          <w:szCs w:val="28"/>
        </w:rPr>
        <w:t xml:space="preserve">     переобладнання і    перепланування   житлових   і   підсобних </w:t>
      </w:r>
      <w:proofErr w:type="gramStart"/>
      <w:r w:rsidRPr="00376E0A">
        <w:rPr>
          <w:rFonts w:ascii="Times New Roman" w:hAnsi="Times New Roman"/>
          <w:color w:val="292B2C"/>
          <w:sz w:val="28"/>
          <w:szCs w:val="28"/>
        </w:rPr>
        <w:t>приміщень,  балконів</w:t>
      </w:r>
      <w:proofErr w:type="gramEnd"/>
      <w:r w:rsidRPr="00376E0A">
        <w:rPr>
          <w:rFonts w:ascii="Times New Roman" w:hAnsi="Times New Roman"/>
          <w:color w:val="292B2C"/>
          <w:sz w:val="28"/>
          <w:szCs w:val="28"/>
        </w:rPr>
        <w:t xml:space="preserve">  і  лоджій  за  відповідними  проектами   без обмеження  інтересів інших громадян,  які проживають у будинку, </w:t>
      </w:r>
      <w:r>
        <w:rPr>
          <w:rFonts w:ascii="Times New Roman" w:hAnsi="Times New Roman"/>
          <w:color w:val="292B2C"/>
          <w:sz w:val="28"/>
          <w:szCs w:val="28"/>
          <w:lang w:val="uk-UA"/>
        </w:rPr>
        <w:t>гуртожитку</w:t>
      </w:r>
      <w:r w:rsidRPr="00376E0A">
        <w:rPr>
          <w:rFonts w:ascii="Times New Roman" w:hAnsi="Times New Roman"/>
          <w:color w:val="292B2C"/>
          <w:sz w:val="28"/>
          <w:szCs w:val="28"/>
        </w:rPr>
        <w:t xml:space="preserve"> з дозволу  в</w:t>
      </w:r>
      <w:r>
        <w:rPr>
          <w:rFonts w:ascii="Times New Roman" w:hAnsi="Times New Roman"/>
          <w:color w:val="292B2C"/>
          <w:sz w:val="28"/>
          <w:szCs w:val="28"/>
        </w:rPr>
        <w:t xml:space="preserve">ласника   будинку   (квартири)  та </w:t>
      </w:r>
      <w:r w:rsidRPr="00376E0A">
        <w:rPr>
          <w:rFonts w:ascii="Times New Roman" w:hAnsi="Times New Roman"/>
          <w:color w:val="292B2C"/>
          <w:sz w:val="28"/>
          <w:szCs w:val="28"/>
        </w:rPr>
        <w:t xml:space="preserve"> органу   місцевого самоврядування, виданого в установленому порядку. </w:t>
      </w:r>
    </w:p>
    <w:p w:rsidR="007F4D46" w:rsidRDefault="007F4D46" w:rsidP="007F4D46">
      <w:pPr>
        <w:pStyle w:val="HTML0"/>
        <w:jc w:val="both"/>
        <w:rPr>
          <w:rFonts w:ascii="Times New Roman" w:hAnsi="Times New Roman"/>
          <w:color w:val="292B2C"/>
          <w:sz w:val="28"/>
          <w:szCs w:val="28"/>
          <w:lang w:val="uk-UA"/>
        </w:rPr>
      </w:pPr>
      <w:bookmarkStart w:id="125" w:name="o21"/>
      <w:bookmarkEnd w:id="125"/>
      <w:r>
        <w:rPr>
          <w:rFonts w:ascii="Times New Roman" w:hAnsi="Times New Roman"/>
          <w:color w:val="292B2C"/>
          <w:sz w:val="28"/>
          <w:szCs w:val="28"/>
        </w:rPr>
        <w:t xml:space="preserve">     </w:t>
      </w:r>
      <w:r>
        <w:rPr>
          <w:rFonts w:ascii="Times New Roman" w:hAnsi="Times New Roman"/>
          <w:color w:val="292B2C"/>
          <w:sz w:val="28"/>
          <w:szCs w:val="28"/>
          <w:lang w:val="uk-UA"/>
        </w:rPr>
        <w:t xml:space="preserve">5. </w:t>
      </w:r>
      <w:r w:rsidRPr="00904AAB">
        <w:rPr>
          <w:rFonts w:ascii="Times New Roman" w:hAnsi="Times New Roman"/>
          <w:color w:val="292B2C"/>
          <w:sz w:val="28"/>
          <w:szCs w:val="28"/>
          <w:lang w:val="uk-UA"/>
        </w:rPr>
        <w:t xml:space="preserve"> </w:t>
      </w:r>
      <w:r>
        <w:rPr>
          <w:rFonts w:ascii="Times New Roman" w:hAnsi="Times New Roman"/>
          <w:color w:val="292B2C"/>
          <w:sz w:val="28"/>
          <w:szCs w:val="28"/>
          <w:lang w:val="uk-UA"/>
        </w:rPr>
        <w:t>Власник або наймач квартири, житлового приміщення  у гуртожитку</w:t>
      </w:r>
    </w:p>
    <w:p w:rsidR="007F4D46" w:rsidRPr="00515CA5" w:rsidRDefault="007F4D46" w:rsidP="007F4D46">
      <w:pPr>
        <w:pStyle w:val="HTML0"/>
        <w:jc w:val="both"/>
        <w:rPr>
          <w:rFonts w:ascii="Times New Roman" w:hAnsi="Times New Roman"/>
          <w:color w:val="292B2C"/>
          <w:sz w:val="28"/>
          <w:szCs w:val="28"/>
          <w:lang w:val="uk-UA"/>
        </w:rPr>
      </w:pPr>
      <w:r w:rsidRPr="00376E0A">
        <w:rPr>
          <w:rFonts w:ascii="Times New Roman" w:hAnsi="Times New Roman"/>
          <w:color w:val="292B2C"/>
          <w:sz w:val="28"/>
          <w:szCs w:val="28"/>
        </w:rPr>
        <w:t xml:space="preserve">зобов'язаний: </w:t>
      </w:r>
      <w:bookmarkStart w:id="126" w:name="o24"/>
      <w:bookmarkEnd w:id="126"/>
    </w:p>
    <w:p w:rsidR="007F4D46" w:rsidRPr="00515CA5" w:rsidRDefault="007F4D46" w:rsidP="007F4D46">
      <w:pPr>
        <w:pStyle w:val="HTML0"/>
        <w:jc w:val="both"/>
        <w:rPr>
          <w:rFonts w:ascii="Times New Roman" w:hAnsi="Times New Roman"/>
          <w:color w:val="292B2C"/>
          <w:sz w:val="28"/>
          <w:szCs w:val="28"/>
          <w:lang w:val="uk-UA"/>
        </w:rPr>
      </w:pPr>
      <w:r>
        <w:rPr>
          <w:rFonts w:ascii="Times New Roman" w:hAnsi="Times New Roman"/>
          <w:color w:val="292B2C"/>
          <w:sz w:val="28"/>
          <w:szCs w:val="28"/>
          <w:lang w:val="uk-UA"/>
        </w:rPr>
        <w:tab/>
        <w:t>укласти договір на надання житлово –комунальних послуг, підготовлений виконавцем відповідно до типового договору;</w:t>
      </w:r>
    </w:p>
    <w:p w:rsidR="007F4D46" w:rsidRPr="00376E0A" w:rsidRDefault="007F4D46" w:rsidP="007F4D46">
      <w:pPr>
        <w:pStyle w:val="HTML0"/>
        <w:jc w:val="both"/>
        <w:rPr>
          <w:rFonts w:ascii="Times New Roman" w:hAnsi="Times New Roman"/>
          <w:color w:val="292B2C"/>
          <w:sz w:val="28"/>
          <w:szCs w:val="28"/>
        </w:rPr>
      </w:pPr>
      <w:bookmarkStart w:id="127" w:name="o25"/>
      <w:bookmarkEnd w:id="127"/>
      <w:r w:rsidRPr="00376E0A">
        <w:rPr>
          <w:rFonts w:ascii="Times New Roman" w:hAnsi="Times New Roman"/>
          <w:color w:val="292B2C"/>
          <w:sz w:val="28"/>
          <w:szCs w:val="28"/>
        </w:rPr>
        <w:t xml:space="preserve">     оплачувати надані   житлово-комунальні   по</w:t>
      </w:r>
      <w:r>
        <w:rPr>
          <w:rFonts w:ascii="Times New Roman" w:hAnsi="Times New Roman"/>
          <w:color w:val="292B2C"/>
          <w:sz w:val="28"/>
          <w:szCs w:val="28"/>
          <w:lang w:val="uk-UA"/>
        </w:rPr>
        <w:t xml:space="preserve"> </w:t>
      </w:r>
      <w:r w:rsidRPr="00376E0A">
        <w:rPr>
          <w:rFonts w:ascii="Times New Roman" w:hAnsi="Times New Roman"/>
          <w:color w:val="292B2C"/>
          <w:sz w:val="28"/>
          <w:szCs w:val="28"/>
        </w:rPr>
        <w:t xml:space="preserve">слуги   </w:t>
      </w:r>
      <w:proofErr w:type="gramStart"/>
      <w:r w:rsidRPr="00376E0A">
        <w:rPr>
          <w:rFonts w:ascii="Times New Roman" w:hAnsi="Times New Roman"/>
          <w:color w:val="292B2C"/>
          <w:sz w:val="28"/>
          <w:szCs w:val="28"/>
        </w:rPr>
        <w:t>у  строки</w:t>
      </w:r>
      <w:proofErr w:type="gramEnd"/>
      <w:r w:rsidRPr="00376E0A">
        <w:rPr>
          <w:rFonts w:ascii="Times New Roman" w:hAnsi="Times New Roman"/>
          <w:color w:val="292B2C"/>
          <w:sz w:val="28"/>
          <w:szCs w:val="28"/>
        </w:rPr>
        <w:t xml:space="preserve">, встановлені договором або законом; </w:t>
      </w:r>
    </w:p>
    <w:p w:rsidR="007F4D46" w:rsidRPr="00376E0A" w:rsidRDefault="007F4D46" w:rsidP="007F4D46">
      <w:pPr>
        <w:pStyle w:val="HTML0"/>
        <w:jc w:val="both"/>
        <w:rPr>
          <w:rFonts w:ascii="Times New Roman" w:hAnsi="Times New Roman"/>
          <w:color w:val="292B2C"/>
          <w:sz w:val="28"/>
          <w:szCs w:val="28"/>
        </w:rPr>
      </w:pPr>
      <w:bookmarkStart w:id="128" w:name="o26"/>
      <w:bookmarkEnd w:id="128"/>
      <w:r w:rsidRPr="00376E0A">
        <w:rPr>
          <w:rFonts w:ascii="Times New Roman" w:hAnsi="Times New Roman"/>
          <w:color w:val="292B2C"/>
          <w:sz w:val="28"/>
          <w:szCs w:val="28"/>
        </w:rPr>
        <w:t xml:space="preserve">     дотримуватися вимог   нормативно-правових   актів   у   сфері житлово-комунальних послуг, пожежної і газової безпеки, санітарних норм і правил; </w:t>
      </w:r>
    </w:p>
    <w:p w:rsidR="007F4D46" w:rsidRPr="00376E0A" w:rsidRDefault="007F4D46" w:rsidP="007F4D46">
      <w:pPr>
        <w:pStyle w:val="HTML0"/>
        <w:jc w:val="both"/>
        <w:rPr>
          <w:rFonts w:ascii="Times New Roman" w:hAnsi="Times New Roman"/>
          <w:color w:val="292B2C"/>
          <w:sz w:val="28"/>
          <w:szCs w:val="28"/>
        </w:rPr>
      </w:pPr>
      <w:bookmarkStart w:id="129" w:name="o27"/>
      <w:bookmarkEnd w:id="129"/>
      <w:r w:rsidRPr="00376E0A">
        <w:rPr>
          <w:rFonts w:ascii="Times New Roman" w:hAnsi="Times New Roman"/>
          <w:color w:val="292B2C"/>
          <w:sz w:val="28"/>
          <w:szCs w:val="28"/>
        </w:rPr>
        <w:t xml:space="preserve">     проводити за власні кошти ремонт квартири </w:t>
      </w:r>
      <w:r>
        <w:rPr>
          <w:rFonts w:ascii="Times New Roman" w:hAnsi="Times New Roman"/>
          <w:color w:val="292B2C"/>
          <w:sz w:val="28"/>
          <w:szCs w:val="28"/>
          <w:lang w:val="uk-UA"/>
        </w:rPr>
        <w:t xml:space="preserve">житлового </w:t>
      </w:r>
      <w:proofErr w:type="gramStart"/>
      <w:r>
        <w:rPr>
          <w:rFonts w:ascii="Times New Roman" w:hAnsi="Times New Roman"/>
          <w:color w:val="292B2C"/>
          <w:sz w:val="28"/>
          <w:szCs w:val="28"/>
          <w:lang w:val="uk-UA"/>
        </w:rPr>
        <w:t>приміщення  у</w:t>
      </w:r>
      <w:proofErr w:type="gramEnd"/>
      <w:r>
        <w:rPr>
          <w:rFonts w:ascii="Times New Roman" w:hAnsi="Times New Roman"/>
          <w:color w:val="292B2C"/>
          <w:sz w:val="28"/>
          <w:szCs w:val="28"/>
          <w:lang w:val="uk-UA"/>
        </w:rPr>
        <w:t xml:space="preserve"> гуртожитку</w:t>
      </w:r>
      <w:r w:rsidRPr="00376E0A">
        <w:rPr>
          <w:rFonts w:ascii="Times New Roman" w:hAnsi="Times New Roman"/>
          <w:color w:val="292B2C"/>
          <w:sz w:val="28"/>
          <w:szCs w:val="28"/>
        </w:rPr>
        <w:t xml:space="preserve"> (наймач (орендар) - згідно з договором найму (оренди); </w:t>
      </w:r>
    </w:p>
    <w:p w:rsidR="007F4D46" w:rsidRDefault="007F4D46" w:rsidP="007F4D46">
      <w:pPr>
        <w:pStyle w:val="HTML0"/>
        <w:jc w:val="both"/>
        <w:rPr>
          <w:rFonts w:ascii="Times New Roman" w:hAnsi="Times New Roman"/>
          <w:color w:val="292B2C"/>
          <w:sz w:val="28"/>
          <w:szCs w:val="28"/>
          <w:lang w:val="uk-UA"/>
        </w:rPr>
      </w:pPr>
    </w:p>
    <w:p w:rsidR="007F4D46" w:rsidRDefault="007F4D46" w:rsidP="007F4D46">
      <w:pPr>
        <w:pStyle w:val="HTML0"/>
        <w:jc w:val="both"/>
        <w:rPr>
          <w:rFonts w:ascii="Times New Roman" w:hAnsi="Times New Roman"/>
          <w:color w:val="292B2C"/>
          <w:sz w:val="28"/>
          <w:szCs w:val="28"/>
          <w:lang w:val="uk-UA"/>
        </w:rPr>
      </w:pPr>
    </w:p>
    <w:p w:rsidR="007F4D46" w:rsidRDefault="007F4D46" w:rsidP="007F4D46">
      <w:pPr>
        <w:pStyle w:val="HTML0"/>
        <w:jc w:val="both"/>
        <w:rPr>
          <w:rFonts w:ascii="Times New Roman" w:hAnsi="Times New Roman"/>
          <w:color w:val="292B2C"/>
          <w:sz w:val="28"/>
          <w:szCs w:val="28"/>
          <w:lang w:val="uk-UA"/>
        </w:rPr>
      </w:pPr>
    </w:p>
    <w:p w:rsidR="007F4D46" w:rsidRDefault="007F4D46" w:rsidP="007F4D46">
      <w:pPr>
        <w:pStyle w:val="HTML0"/>
        <w:jc w:val="both"/>
        <w:rPr>
          <w:rFonts w:ascii="Times New Roman" w:hAnsi="Times New Roman"/>
          <w:color w:val="292B2C"/>
          <w:sz w:val="28"/>
          <w:szCs w:val="28"/>
          <w:lang w:val="uk-UA"/>
        </w:rPr>
      </w:pPr>
    </w:p>
    <w:p w:rsidR="007F4D46" w:rsidRDefault="007F4D46" w:rsidP="007F4D46">
      <w:pPr>
        <w:pStyle w:val="HTML0"/>
        <w:jc w:val="both"/>
        <w:rPr>
          <w:rFonts w:ascii="Times New Roman" w:hAnsi="Times New Roman"/>
          <w:color w:val="292B2C"/>
          <w:sz w:val="28"/>
          <w:szCs w:val="28"/>
          <w:lang w:val="uk-UA"/>
        </w:rPr>
      </w:pPr>
    </w:p>
    <w:p w:rsidR="007F4D46" w:rsidRDefault="007F4D46" w:rsidP="007F4D46">
      <w:pPr>
        <w:pStyle w:val="af6"/>
        <w:ind w:left="5387" w:hanging="5387"/>
        <w:jc w:val="center"/>
        <w:rPr>
          <w:rFonts w:ascii="Times New Roman" w:hAnsi="Times New Roman"/>
          <w:sz w:val="24"/>
          <w:szCs w:val="24"/>
        </w:rPr>
      </w:pPr>
      <w:r>
        <w:rPr>
          <w:rFonts w:ascii="Times New Roman" w:hAnsi="Times New Roman"/>
          <w:sz w:val="24"/>
          <w:szCs w:val="24"/>
        </w:rPr>
        <w:t>2</w:t>
      </w:r>
    </w:p>
    <w:p w:rsidR="007F4D46" w:rsidRPr="00404D60" w:rsidRDefault="007F4D46" w:rsidP="007F4D46">
      <w:pPr>
        <w:pStyle w:val="af6"/>
        <w:ind w:left="5387"/>
        <w:rPr>
          <w:rFonts w:ascii="Times New Roman" w:hAnsi="Times New Roman"/>
          <w:sz w:val="24"/>
          <w:szCs w:val="24"/>
        </w:rPr>
      </w:pPr>
      <w:r>
        <w:rPr>
          <w:rFonts w:ascii="Times New Roman" w:hAnsi="Times New Roman"/>
          <w:sz w:val="24"/>
          <w:szCs w:val="24"/>
        </w:rPr>
        <w:t xml:space="preserve">Продовження додатка 2 до Договору </w:t>
      </w:r>
      <w:proofErr w:type="gramStart"/>
      <w:r w:rsidRPr="00404D60">
        <w:rPr>
          <w:rFonts w:ascii="Times New Roman" w:hAnsi="Times New Roman"/>
          <w:sz w:val="24"/>
          <w:szCs w:val="24"/>
        </w:rPr>
        <w:t>найму</w:t>
      </w:r>
      <w:r>
        <w:rPr>
          <w:rFonts w:ascii="Times New Roman" w:hAnsi="Times New Roman"/>
          <w:sz w:val="24"/>
          <w:szCs w:val="24"/>
        </w:rPr>
        <w:t xml:space="preserve">  </w:t>
      </w:r>
      <w:r w:rsidRPr="00404D60">
        <w:rPr>
          <w:rFonts w:ascii="Times New Roman" w:hAnsi="Times New Roman"/>
          <w:sz w:val="24"/>
          <w:szCs w:val="24"/>
        </w:rPr>
        <w:t>житлового</w:t>
      </w:r>
      <w:proofErr w:type="gramEnd"/>
      <w:r w:rsidRPr="00404D60">
        <w:rPr>
          <w:rFonts w:ascii="Times New Roman" w:hAnsi="Times New Roman"/>
          <w:sz w:val="24"/>
          <w:szCs w:val="24"/>
        </w:rPr>
        <w:t xml:space="preserve"> приміщення</w:t>
      </w:r>
      <w:r>
        <w:rPr>
          <w:rFonts w:ascii="Times New Roman" w:hAnsi="Times New Roman"/>
          <w:sz w:val="24"/>
          <w:szCs w:val="24"/>
        </w:rPr>
        <w:t xml:space="preserve"> </w:t>
      </w:r>
      <w:r w:rsidRPr="00404D60">
        <w:rPr>
          <w:rFonts w:ascii="Times New Roman" w:hAnsi="Times New Roman"/>
          <w:sz w:val="24"/>
          <w:szCs w:val="24"/>
        </w:rPr>
        <w:t>з фонду житла для</w:t>
      </w:r>
    </w:p>
    <w:p w:rsidR="007F4D46" w:rsidRPr="00404D60" w:rsidRDefault="007F4D46" w:rsidP="007F4D46">
      <w:pPr>
        <w:pStyle w:val="af6"/>
        <w:ind w:left="5387" w:firstLine="60"/>
        <w:rPr>
          <w:rFonts w:ascii="Times New Roman" w:hAnsi="Times New Roman"/>
          <w:sz w:val="24"/>
          <w:szCs w:val="24"/>
        </w:rPr>
      </w:pPr>
      <w:r w:rsidRPr="00404D60">
        <w:rPr>
          <w:rFonts w:ascii="Times New Roman" w:hAnsi="Times New Roman"/>
          <w:sz w:val="24"/>
          <w:szCs w:val="24"/>
        </w:rPr>
        <w:t>тимчасового проживання</w:t>
      </w:r>
      <w:r>
        <w:rPr>
          <w:rFonts w:ascii="Times New Roman" w:hAnsi="Times New Roman"/>
          <w:sz w:val="24"/>
          <w:szCs w:val="24"/>
        </w:rPr>
        <w:t xml:space="preserve"> </w:t>
      </w:r>
      <w:r w:rsidRPr="00404D60">
        <w:rPr>
          <w:rFonts w:ascii="Times New Roman" w:hAnsi="Times New Roman"/>
          <w:sz w:val="24"/>
          <w:szCs w:val="24"/>
        </w:rPr>
        <w:t>внутрішньо переміщених осіб</w:t>
      </w:r>
    </w:p>
    <w:p w:rsidR="007F4D46" w:rsidRDefault="007F4D46" w:rsidP="007F4D46">
      <w:pPr>
        <w:pStyle w:val="HTML0"/>
        <w:jc w:val="both"/>
        <w:rPr>
          <w:rFonts w:ascii="Times New Roman" w:hAnsi="Times New Roman"/>
          <w:color w:val="292B2C"/>
          <w:sz w:val="28"/>
          <w:szCs w:val="28"/>
          <w:lang w:val="uk-UA"/>
        </w:rPr>
      </w:pPr>
    </w:p>
    <w:p w:rsidR="007F4D46" w:rsidRPr="00376E0A" w:rsidRDefault="007F4D46" w:rsidP="007F4D46">
      <w:pPr>
        <w:pStyle w:val="HTML0"/>
        <w:jc w:val="both"/>
        <w:rPr>
          <w:rFonts w:ascii="Times New Roman" w:hAnsi="Times New Roman"/>
          <w:color w:val="292B2C"/>
          <w:sz w:val="28"/>
          <w:szCs w:val="28"/>
        </w:rPr>
      </w:pPr>
      <w:bookmarkStart w:id="130" w:name="o28"/>
      <w:bookmarkEnd w:id="130"/>
      <w:r w:rsidRPr="00376E0A">
        <w:rPr>
          <w:rFonts w:ascii="Times New Roman" w:hAnsi="Times New Roman"/>
          <w:color w:val="292B2C"/>
          <w:sz w:val="28"/>
          <w:szCs w:val="28"/>
        </w:rPr>
        <w:t xml:space="preserve"> </w:t>
      </w:r>
      <w:r>
        <w:rPr>
          <w:rFonts w:ascii="Times New Roman" w:hAnsi="Times New Roman"/>
          <w:color w:val="292B2C"/>
          <w:sz w:val="28"/>
          <w:szCs w:val="28"/>
        </w:rPr>
        <w:tab/>
      </w:r>
      <w:r w:rsidRPr="00376E0A">
        <w:rPr>
          <w:rFonts w:ascii="Times New Roman" w:hAnsi="Times New Roman"/>
          <w:color w:val="292B2C"/>
          <w:sz w:val="28"/>
          <w:szCs w:val="28"/>
        </w:rPr>
        <w:t>використовувати приміщення житлового будинку</w:t>
      </w:r>
      <w:r>
        <w:rPr>
          <w:rFonts w:ascii="Times New Roman" w:hAnsi="Times New Roman"/>
          <w:color w:val="292B2C"/>
          <w:sz w:val="28"/>
          <w:szCs w:val="28"/>
          <w:lang w:val="uk-UA"/>
        </w:rPr>
        <w:t>, гуртожитку</w:t>
      </w:r>
      <w:r w:rsidRPr="00376E0A">
        <w:rPr>
          <w:rFonts w:ascii="Times New Roman" w:hAnsi="Times New Roman"/>
          <w:color w:val="292B2C"/>
          <w:sz w:val="28"/>
          <w:szCs w:val="28"/>
        </w:rPr>
        <w:t xml:space="preserve"> за призначенням, </w:t>
      </w:r>
      <w:proofErr w:type="gramStart"/>
      <w:r w:rsidRPr="00376E0A">
        <w:rPr>
          <w:rFonts w:ascii="Times New Roman" w:hAnsi="Times New Roman"/>
          <w:color w:val="292B2C"/>
          <w:sz w:val="28"/>
          <w:szCs w:val="28"/>
        </w:rPr>
        <w:t>забезпечувати  збереження</w:t>
      </w:r>
      <w:proofErr w:type="gramEnd"/>
      <w:r w:rsidRPr="00376E0A">
        <w:rPr>
          <w:rFonts w:ascii="Times New Roman" w:hAnsi="Times New Roman"/>
          <w:color w:val="292B2C"/>
          <w:sz w:val="28"/>
          <w:szCs w:val="28"/>
        </w:rPr>
        <w:t xml:space="preserve">  житлових  і  підсобних   приміщень   та технічного обладнання; </w:t>
      </w:r>
    </w:p>
    <w:p w:rsidR="007F4D46" w:rsidRPr="00376E0A" w:rsidRDefault="007F4D46" w:rsidP="007F4D46">
      <w:pPr>
        <w:pStyle w:val="HTML0"/>
        <w:jc w:val="both"/>
        <w:rPr>
          <w:rFonts w:ascii="Times New Roman" w:hAnsi="Times New Roman"/>
          <w:color w:val="292B2C"/>
          <w:sz w:val="28"/>
          <w:szCs w:val="28"/>
        </w:rPr>
      </w:pPr>
      <w:bookmarkStart w:id="131" w:name="o29"/>
      <w:bookmarkEnd w:id="131"/>
      <w:r>
        <w:rPr>
          <w:rFonts w:ascii="Times New Roman" w:hAnsi="Times New Roman"/>
          <w:color w:val="292B2C"/>
          <w:sz w:val="28"/>
          <w:szCs w:val="28"/>
        </w:rPr>
        <w:tab/>
      </w:r>
      <w:r w:rsidRPr="00376E0A">
        <w:rPr>
          <w:rFonts w:ascii="Times New Roman" w:hAnsi="Times New Roman"/>
          <w:color w:val="292B2C"/>
          <w:sz w:val="28"/>
          <w:szCs w:val="28"/>
        </w:rPr>
        <w:t xml:space="preserve">не </w:t>
      </w:r>
      <w:proofErr w:type="gramStart"/>
      <w:r w:rsidRPr="00376E0A">
        <w:rPr>
          <w:rFonts w:ascii="Times New Roman" w:hAnsi="Times New Roman"/>
          <w:color w:val="292B2C"/>
          <w:sz w:val="28"/>
          <w:szCs w:val="28"/>
        </w:rPr>
        <w:t>допускати  виконання</w:t>
      </w:r>
      <w:proofErr w:type="gramEnd"/>
      <w:r w:rsidRPr="00376E0A">
        <w:rPr>
          <w:rFonts w:ascii="Times New Roman" w:hAnsi="Times New Roman"/>
          <w:color w:val="292B2C"/>
          <w:sz w:val="28"/>
          <w:szCs w:val="28"/>
        </w:rPr>
        <w:t xml:space="preserve">  робіт  та  інших дій,  що викликають псування приміщень,  приладів  та  обладнання  будинку, </w:t>
      </w:r>
      <w:r>
        <w:rPr>
          <w:rFonts w:ascii="Times New Roman" w:hAnsi="Times New Roman"/>
          <w:color w:val="292B2C"/>
          <w:sz w:val="28"/>
          <w:szCs w:val="28"/>
          <w:lang w:val="uk-UA"/>
        </w:rPr>
        <w:t>гуртожитку</w:t>
      </w:r>
      <w:r w:rsidRPr="00376E0A">
        <w:rPr>
          <w:rFonts w:ascii="Times New Roman" w:hAnsi="Times New Roman"/>
          <w:color w:val="292B2C"/>
          <w:sz w:val="28"/>
          <w:szCs w:val="28"/>
        </w:rPr>
        <w:t xml:space="preserve"> порушують умови проживання громадян; </w:t>
      </w:r>
    </w:p>
    <w:p w:rsidR="007F4D46" w:rsidRDefault="007F4D46" w:rsidP="007F4D46">
      <w:pPr>
        <w:pStyle w:val="HTML0"/>
        <w:jc w:val="both"/>
        <w:rPr>
          <w:rFonts w:ascii="Times New Roman" w:hAnsi="Times New Roman"/>
          <w:color w:val="292B2C"/>
          <w:sz w:val="28"/>
          <w:szCs w:val="28"/>
          <w:lang w:val="uk-UA"/>
        </w:rPr>
      </w:pPr>
      <w:bookmarkStart w:id="132" w:name="o30"/>
      <w:bookmarkEnd w:id="132"/>
      <w:r>
        <w:rPr>
          <w:rFonts w:ascii="Times New Roman" w:hAnsi="Times New Roman"/>
          <w:color w:val="292B2C"/>
          <w:sz w:val="28"/>
          <w:szCs w:val="28"/>
        </w:rPr>
        <w:tab/>
      </w:r>
      <w:r w:rsidRPr="00376E0A">
        <w:rPr>
          <w:rFonts w:ascii="Times New Roman" w:hAnsi="Times New Roman"/>
          <w:color w:val="292B2C"/>
          <w:sz w:val="28"/>
          <w:szCs w:val="28"/>
        </w:rPr>
        <w:t xml:space="preserve">дотримуватися </w:t>
      </w:r>
      <w:proofErr w:type="gramStart"/>
      <w:r w:rsidRPr="00376E0A">
        <w:rPr>
          <w:rFonts w:ascii="Times New Roman" w:hAnsi="Times New Roman"/>
          <w:color w:val="292B2C"/>
          <w:sz w:val="28"/>
          <w:szCs w:val="28"/>
        </w:rPr>
        <w:t>правил  утримання</w:t>
      </w:r>
      <w:proofErr w:type="gramEnd"/>
      <w:r w:rsidRPr="00376E0A">
        <w:rPr>
          <w:rFonts w:ascii="Times New Roman" w:hAnsi="Times New Roman"/>
          <w:color w:val="292B2C"/>
          <w:sz w:val="28"/>
          <w:szCs w:val="28"/>
        </w:rPr>
        <w:t xml:space="preserve">  тварин  у  домашніх  умовах; утримувати тварин  у  квартирі,</w:t>
      </w:r>
      <w:r w:rsidRPr="002C59DA">
        <w:rPr>
          <w:rFonts w:ascii="Times New Roman" w:hAnsi="Times New Roman"/>
          <w:color w:val="292B2C"/>
          <w:sz w:val="28"/>
          <w:szCs w:val="28"/>
          <w:lang w:val="uk-UA"/>
        </w:rPr>
        <w:t xml:space="preserve"> </w:t>
      </w:r>
      <w:r>
        <w:rPr>
          <w:rFonts w:ascii="Times New Roman" w:hAnsi="Times New Roman"/>
          <w:color w:val="292B2C"/>
          <w:sz w:val="28"/>
          <w:szCs w:val="28"/>
          <w:lang w:val="uk-UA"/>
        </w:rPr>
        <w:t>житловому приміщенні  у гуртожитку</w:t>
      </w:r>
    </w:p>
    <w:p w:rsidR="007F4D46" w:rsidRPr="00376E0A" w:rsidRDefault="007F4D46" w:rsidP="007F4D46">
      <w:pPr>
        <w:pStyle w:val="HTML0"/>
        <w:jc w:val="both"/>
        <w:rPr>
          <w:rFonts w:ascii="Times New Roman" w:hAnsi="Times New Roman"/>
          <w:color w:val="292B2C"/>
          <w:sz w:val="28"/>
          <w:szCs w:val="28"/>
        </w:rPr>
      </w:pPr>
      <w:r w:rsidRPr="00376E0A">
        <w:rPr>
          <w:rFonts w:ascii="Times New Roman" w:hAnsi="Times New Roman"/>
          <w:color w:val="292B2C"/>
          <w:sz w:val="28"/>
          <w:szCs w:val="28"/>
        </w:rPr>
        <w:t xml:space="preserve">  </w:t>
      </w:r>
      <w:proofErr w:type="gramStart"/>
      <w:r w:rsidRPr="00376E0A">
        <w:rPr>
          <w:rFonts w:ascii="Times New Roman" w:hAnsi="Times New Roman"/>
          <w:color w:val="292B2C"/>
          <w:sz w:val="28"/>
          <w:szCs w:val="28"/>
        </w:rPr>
        <w:t>де  проживають</w:t>
      </w:r>
      <w:proofErr w:type="gramEnd"/>
      <w:r w:rsidRPr="00376E0A">
        <w:rPr>
          <w:rFonts w:ascii="Times New Roman" w:hAnsi="Times New Roman"/>
          <w:color w:val="292B2C"/>
          <w:sz w:val="28"/>
          <w:szCs w:val="28"/>
        </w:rPr>
        <w:t xml:space="preserve">  співвласники  або наймачі (орендарі), за погодженням з ними; </w:t>
      </w:r>
    </w:p>
    <w:p w:rsidR="007F4D46" w:rsidRPr="00376E0A" w:rsidRDefault="007F4D46" w:rsidP="007F4D46">
      <w:pPr>
        <w:pStyle w:val="HTML0"/>
        <w:jc w:val="both"/>
        <w:rPr>
          <w:rFonts w:ascii="Times New Roman" w:hAnsi="Times New Roman"/>
          <w:color w:val="292B2C"/>
          <w:sz w:val="28"/>
          <w:szCs w:val="28"/>
        </w:rPr>
      </w:pPr>
      <w:bookmarkStart w:id="133" w:name="o31"/>
      <w:bookmarkEnd w:id="133"/>
      <w:r>
        <w:rPr>
          <w:rFonts w:ascii="Times New Roman" w:hAnsi="Times New Roman"/>
          <w:color w:val="292B2C"/>
          <w:sz w:val="28"/>
          <w:szCs w:val="28"/>
        </w:rPr>
        <w:tab/>
      </w:r>
      <w:r w:rsidRPr="00376E0A">
        <w:rPr>
          <w:rFonts w:ascii="Times New Roman" w:hAnsi="Times New Roman"/>
          <w:color w:val="292B2C"/>
          <w:sz w:val="28"/>
          <w:szCs w:val="28"/>
        </w:rPr>
        <w:t xml:space="preserve">не захаращувати   сходові   </w:t>
      </w:r>
      <w:proofErr w:type="gramStart"/>
      <w:r w:rsidRPr="00376E0A">
        <w:rPr>
          <w:rFonts w:ascii="Times New Roman" w:hAnsi="Times New Roman"/>
          <w:color w:val="292B2C"/>
          <w:sz w:val="28"/>
          <w:szCs w:val="28"/>
        </w:rPr>
        <w:t>клітки,  позаквартирні</w:t>
      </w:r>
      <w:proofErr w:type="gramEnd"/>
      <w:r w:rsidRPr="00376E0A">
        <w:rPr>
          <w:rFonts w:ascii="Times New Roman" w:hAnsi="Times New Roman"/>
          <w:color w:val="292B2C"/>
          <w:sz w:val="28"/>
          <w:szCs w:val="28"/>
        </w:rPr>
        <w:t xml:space="preserve">  коридори, колясочні,  ліфтові  шахти,  горища,  підвали  та  інші  допоміжні приміщення будинку,</w:t>
      </w:r>
      <w:r>
        <w:rPr>
          <w:rFonts w:ascii="Times New Roman" w:hAnsi="Times New Roman"/>
          <w:color w:val="292B2C"/>
          <w:sz w:val="28"/>
          <w:szCs w:val="28"/>
          <w:lang w:val="uk-UA"/>
        </w:rPr>
        <w:t xml:space="preserve"> гуртожитку</w:t>
      </w:r>
      <w:r w:rsidRPr="00376E0A">
        <w:rPr>
          <w:rFonts w:ascii="Times New Roman" w:hAnsi="Times New Roman"/>
          <w:color w:val="292B2C"/>
          <w:sz w:val="28"/>
          <w:szCs w:val="28"/>
        </w:rPr>
        <w:t xml:space="preserve"> підтримувати чистоту і порядок в ньому. </w:t>
      </w:r>
    </w:p>
    <w:p w:rsidR="007F4D46" w:rsidRDefault="007F4D46" w:rsidP="007F4D46">
      <w:pPr>
        <w:pStyle w:val="HTML0"/>
        <w:jc w:val="both"/>
        <w:rPr>
          <w:rFonts w:ascii="Times New Roman" w:hAnsi="Times New Roman"/>
          <w:color w:val="292B2C"/>
          <w:sz w:val="28"/>
          <w:szCs w:val="28"/>
          <w:lang w:val="uk-UA"/>
        </w:rPr>
      </w:pPr>
      <w:bookmarkStart w:id="134" w:name="o32"/>
      <w:bookmarkEnd w:id="134"/>
      <w:r>
        <w:rPr>
          <w:rFonts w:ascii="Times New Roman" w:hAnsi="Times New Roman"/>
          <w:color w:val="292B2C"/>
          <w:sz w:val="28"/>
          <w:szCs w:val="28"/>
        </w:rPr>
        <w:tab/>
      </w:r>
      <w:r>
        <w:rPr>
          <w:rFonts w:ascii="Times New Roman" w:hAnsi="Times New Roman"/>
          <w:color w:val="292B2C"/>
          <w:sz w:val="28"/>
          <w:szCs w:val="28"/>
          <w:lang w:val="uk-UA"/>
        </w:rPr>
        <w:t>6</w:t>
      </w:r>
      <w:r w:rsidRPr="00376E0A">
        <w:rPr>
          <w:rFonts w:ascii="Times New Roman" w:hAnsi="Times New Roman"/>
          <w:color w:val="292B2C"/>
          <w:sz w:val="28"/>
          <w:szCs w:val="28"/>
        </w:rPr>
        <w:t xml:space="preserve">. Ремонт квартири, </w:t>
      </w:r>
      <w:r>
        <w:rPr>
          <w:rFonts w:ascii="Times New Roman" w:hAnsi="Times New Roman"/>
          <w:color w:val="292B2C"/>
          <w:sz w:val="28"/>
          <w:szCs w:val="28"/>
          <w:lang w:val="uk-UA"/>
        </w:rPr>
        <w:t xml:space="preserve">житлового </w:t>
      </w:r>
      <w:proofErr w:type="gramStart"/>
      <w:r>
        <w:rPr>
          <w:rFonts w:ascii="Times New Roman" w:hAnsi="Times New Roman"/>
          <w:color w:val="292B2C"/>
          <w:sz w:val="28"/>
          <w:szCs w:val="28"/>
          <w:lang w:val="uk-UA"/>
        </w:rPr>
        <w:t>приміщення  у</w:t>
      </w:r>
      <w:proofErr w:type="gramEnd"/>
      <w:r>
        <w:rPr>
          <w:rFonts w:ascii="Times New Roman" w:hAnsi="Times New Roman"/>
          <w:color w:val="292B2C"/>
          <w:sz w:val="28"/>
          <w:szCs w:val="28"/>
          <w:lang w:val="uk-UA"/>
        </w:rPr>
        <w:t xml:space="preserve"> гуртожитку</w:t>
      </w:r>
      <w:r w:rsidRPr="00376E0A">
        <w:rPr>
          <w:rFonts w:ascii="Times New Roman" w:hAnsi="Times New Roman"/>
          <w:color w:val="292B2C"/>
          <w:sz w:val="28"/>
          <w:szCs w:val="28"/>
        </w:rPr>
        <w:t xml:space="preserve"> викликаний проведенням ремонту житлового будинку,   встановленням   додаткового   обладнання   або   іншими причинами, не залежними від власника, наймача (орендаря) квартири,</w:t>
      </w:r>
      <w:r w:rsidRPr="002C59DA">
        <w:rPr>
          <w:rFonts w:ascii="Times New Roman" w:hAnsi="Times New Roman"/>
          <w:color w:val="292B2C"/>
          <w:sz w:val="28"/>
          <w:szCs w:val="28"/>
          <w:lang w:val="uk-UA"/>
        </w:rPr>
        <w:t xml:space="preserve"> </w:t>
      </w:r>
      <w:r>
        <w:rPr>
          <w:rFonts w:ascii="Times New Roman" w:hAnsi="Times New Roman"/>
          <w:color w:val="292B2C"/>
          <w:sz w:val="28"/>
          <w:szCs w:val="28"/>
          <w:lang w:val="uk-UA"/>
        </w:rPr>
        <w:t>житлового приміщення  у гуртожитку</w:t>
      </w:r>
    </w:p>
    <w:p w:rsidR="007F4D46" w:rsidRPr="007A0B25" w:rsidRDefault="007F4D46" w:rsidP="007F4D46">
      <w:pPr>
        <w:pStyle w:val="HTML0"/>
        <w:jc w:val="both"/>
        <w:rPr>
          <w:rFonts w:ascii="Times New Roman" w:hAnsi="Times New Roman"/>
          <w:color w:val="292B2C"/>
          <w:sz w:val="28"/>
          <w:szCs w:val="28"/>
          <w:lang w:val="uk-UA"/>
        </w:rPr>
      </w:pPr>
      <w:r>
        <w:rPr>
          <w:rFonts w:ascii="Times New Roman" w:hAnsi="Times New Roman"/>
          <w:color w:val="292B2C"/>
          <w:sz w:val="28"/>
          <w:szCs w:val="28"/>
        </w:rPr>
        <w:t>здійснюється власником будинку</w:t>
      </w:r>
      <w:r>
        <w:rPr>
          <w:rFonts w:ascii="Times New Roman" w:hAnsi="Times New Roman"/>
          <w:color w:val="292B2C"/>
          <w:sz w:val="28"/>
          <w:szCs w:val="28"/>
          <w:lang w:val="uk-UA"/>
        </w:rPr>
        <w:t>, гуртожитку.</w:t>
      </w:r>
    </w:p>
    <w:p w:rsidR="007F4D46" w:rsidRPr="00376E0A" w:rsidRDefault="007F4D46" w:rsidP="007F4D46">
      <w:pPr>
        <w:pStyle w:val="HTML0"/>
        <w:jc w:val="both"/>
        <w:rPr>
          <w:rFonts w:ascii="Times New Roman" w:hAnsi="Times New Roman"/>
          <w:color w:val="292B2C"/>
          <w:sz w:val="28"/>
          <w:szCs w:val="28"/>
        </w:rPr>
      </w:pPr>
      <w:bookmarkStart w:id="135" w:name="o33"/>
      <w:bookmarkEnd w:id="135"/>
      <w:r>
        <w:rPr>
          <w:rFonts w:ascii="Times New Roman" w:hAnsi="Times New Roman"/>
          <w:color w:val="292B2C"/>
          <w:sz w:val="28"/>
          <w:szCs w:val="28"/>
        </w:rPr>
        <w:tab/>
      </w:r>
      <w:r>
        <w:rPr>
          <w:rFonts w:ascii="Times New Roman" w:hAnsi="Times New Roman"/>
          <w:color w:val="292B2C"/>
          <w:sz w:val="28"/>
          <w:szCs w:val="28"/>
          <w:lang w:val="uk-UA"/>
        </w:rPr>
        <w:t>7</w:t>
      </w:r>
      <w:r w:rsidRPr="00376E0A">
        <w:rPr>
          <w:rFonts w:ascii="Times New Roman" w:hAnsi="Times New Roman"/>
          <w:color w:val="292B2C"/>
          <w:sz w:val="28"/>
          <w:szCs w:val="28"/>
        </w:rPr>
        <w:t xml:space="preserve">. У приміщеннях житлових будинків </w:t>
      </w:r>
      <w:r>
        <w:rPr>
          <w:rFonts w:ascii="Times New Roman" w:hAnsi="Times New Roman"/>
          <w:color w:val="292B2C"/>
          <w:sz w:val="28"/>
          <w:szCs w:val="28"/>
          <w:lang w:val="uk-UA"/>
        </w:rPr>
        <w:t>і гуртожитків</w:t>
      </w:r>
      <w:r w:rsidRPr="00376E0A">
        <w:rPr>
          <w:rFonts w:ascii="Times New Roman" w:hAnsi="Times New Roman"/>
          <w:color w:val="292B2C"/>
          <w:sz w:val="28"/>
          <w:szCs w:val="28"/>
        </w:rPr>
        <w:t xml:space="preserve">заборонено: </w:t>
      </w:r>
    </w:p>
    <w:p w:rsidR="007F4D46" w:rsidRPr="00376E0A" w:rsidRDefault="007F4D46" w:rsidP="007F4D46">
      <w:pPr>
        <w:pStyle w:val="HTML0"/>
        <w:jc w:val="both"/>
        <w:rPr>
          <w:rFonts w:ascii="Times New Roman" w:hAnsi="Times New Roman"/>
          <w:color w:val="292B2C"/>
          <w:sz w:val="28"/>
          <w:szCs w:val="28"/>
        </w:rPr>
      </w:pPr>
      <w:bookmarkStart w:id="136" w:name="o34"/>
      <w:bookmarkEnd w:id="136"/>
      <w:r>
        <w:rPr>
          <w:rFonts w:ascii="Times New Roman" w:hAnsi="Times New Roman"/>
          <w:color w:val="292B2C"/>
          <w:sz w:val="28"/>
          <w:szCs w:val="28"/>
        </w:rPr>
        <w:tab/>
      </w:r>
      <w:r w:rsidRPr="00376E0A">
        <w:rPr>
          <w:rFonts w:ascii="Times New Roman" w:hAnsi="Times New Roman"/>
          <w:color w:val="292B2C"/>
          <w:sz w:val="28"/>
          <w:szCs w:val="28"/>
        </w:rPr>
        <w:t xml:space="preserve">зберігати вибухонебезпечні чи екологічно шкідливі </w:t>
      </w:r>
      <w:proofErr w:type="gramStart"/>
      <w:r w:rsidRPr="00376E0A">
        <w:rPr>
          <w:rFonts w:ascii="Times New Roman" w:hAnsi="Times New Roman"/>
          <w:color w:val="292B2C"/>
          <w:sz w:val="28"/>
          <w:szCs w:val="28"/>
        </w:rPr>
        <w:t>речовини  і</w:t>
      </w:r>
      <w:proofErr w:type="gramEnd"/>
      <w:r w:rsidRPr="00376E0A">
        <w:rPr>
          <w:rFonts w:ascii="Times New Roman" w:hAnsi="Times New Roman"/>
          <w:color w:val="292B2C"/>
          <w:sz w:val="28"/>
          <w:szCs w:val="28"/>
        </w:rPr>
        <w:t xml:space="preserve"> предмети; </w:t>
      </w:r>
    </w:p>
    <w:p w:rsidR="007F4D46" w:rsidRPr="00376E0A" w:rsidRDefault="007F4D46" w:rsidP="007F4D46">
      <w:pPr>
        <w:pStyle w:val="HTML0"/>
        <w:jc w:val="both"/>
        <w:rPr>
          <w:rFonts w:ascii="Times New Roman" w:hAnsi="Times New Roman"/>
          <w:color w:val="292B2C"/>
          <w:sz w:val="28"/>
          <w:szCs w:val="28"/>
        </w:rPr>
      </w:pPr>
      <w:bookmarkStart w:id="137" w:name="o35"/>
      <w:bookmarkEnd w:id="137"/>
      <w:r>
        <w:rPr>
          <w:rFonts w:ascii="Times New Roman" w:hAnsi="Times New Roman"/>
          <w:color w:val="292B2C"/>
          <w:sz w:val="28"/>
          <w:szCs w:val="28"/>
        </w:rPr>
        <w:tab/>
      </w:r>
      <w:r w:rsidRPr="00376E0A">
        <w:rPr>
          <w:rFonts w:ascii="Times New Roman" w:hAnsi="Times New Roman"/>
          <w:color w:val="292B2C"/>
          <w:sz w:val="28"/>
          <w:szCs w:val="28"/>
        </w:rPr>
        <w:t xml:space="preserve">голосно співати і кричати, користуватися звуковідтворювальною апаратурою та іншими джерелами побутового шуму </w:t>
      </w:r>
      <w:proofErr w:type="gramStart"/>
      <w:r w:rsidRPr="00376E0A">
        <w:rPr>
          <w:rFonts w:ascii="Times New Roman" w:hAnsi="Times New Roman"/>
          <w:color w:val="292B2C"/>
          <w:sz w:val="28"/>
          <w:szCs w:val="28"/>
        </w:rPr>
        <w:t>з  двадцять</w:t>
      </w:r>
      <w:proofErr w:type="gramEnd"/>
      <w:r w:rsidRPr="00376E0A">
        <w:rPr>
          <w:rFonts w:ascii="Times New Roman" w:hAnsi="Times New Roman"/>
          <w:color w:val="292B2C"/>
          <w:sz w:val="28"/>
          <w:szCs w:val="28"/>
        </w:rPr>
        <w:t xml:space="preserve">  другої до восьмої години; </w:t>
      </w:r>
    </w:p>
    <w:p w:rsidR="007F4D46" w:rsidRDefault="007F4D46" w:rsidP="007F4D46">
      <w:pPr>
        <w:pStyle w:val="HTML0"/>
        <w:jc w:val="both"/>
        <w:rPr>
          <w:rFonts w:ascii="Times New Roman" w:hAnsi="Times New Roman"/>
          <w:color w:val="292B2C"/>
          <w:sz w:val="28"/>
          <w:szCs w:val="28"/>
          <w:lang w:val="uk-UA"/>
        </w:rPr>
      </w:pPr>
      <w:bookmarkStart w:id="138" w:name="o36"/>
      <w:bookmarkEnd w:id="138"/>
      <w:r>
        <w:rPr>
          <w:rFonts w:ascii="Times New Roman" w:hAnsi="Times New Roman"/>
          <w:color w:val="292B2C"/>
          <w:sz w:val="28"/>
          <w:szCs w:val="28"/>
        </w:rPr>
        <w:tab/>
      </w:r>
      <w:r w:rsidRPr="00376E0A">
        <w:rPr>
          <w:rFonts w:ascii="Times New Roman" w:hAnsi="Times New Roman"/>
          <w:color w:val="292B2C"/>
          <w:sz w:val="28"/>
          <w:szCs w:val="28"/>
        </w:rPr>
        <w:t xml:space="preserve"> проводити у робочі дні з двадцять першої до восьмої години, а </w:t>
      </w:r>
      <w:proofErr w:type="gramStart"/>
      <w:r w:rsidRPr="00376E0A">
        <w:rPr>
          <w:rFonts w:ascii="Times New Roman" w:hAnsi="Times New Roman"/>
          <w:color w:val="292B2C"/>
          <w:sz w:val="28"/>
          <w:szCs w:val="28"/>
        </w:rPr>
        <w:t>у  святкові</w:t>
      </w:r>
      <w:proofErr w:type="gramEnd"/>
      <w:r w:rsidRPr="00376E0A">
        <w:rPr>
          <w:rFonts w:ascii="Times New Roman" w:hAnsi="Times New Roman"/>
          <w:color w:val="292B2C"/>
          <w:sz w:val="28"/>
          <w:szCs w:val="28"/>
        </w:rPr>
        <w:t xml:space="preserve">  та  неробочі  дні  цілодобово  ремонтні  роботи,   що супроводжуються  шумом.  </w:t>
      </w:r>
      <w:proofErr w:type="gramStart"/>
      <w:r w:rsidRPr="00376E0A">
        <w:rPr>
          <w:rFonts w:ascii="Times New Roman" w:hAnsi="Times New Roman"/>
          <w:color w:val="292B2C"/>
          <w:sz w:val="28"/>
          <w:szCs w:val="28"/>
        </w:rPr>
        <w:t>Власник,  наймач</w:t>
      </w:r>
      <w:proofErr w:type="gramEnd"/>
      <w:r w:rsidRPr="00376E0A">
        <w:rPr>
          <w:rFonts w:ascii="Times New Roman" w:hAnsi="Times New Roman"/>
          <w:color w:val="292B2C"/>
          <w:sz w:val="28"/>
          <w:szCs w:val="28"/>
        </w:rPr>
        <w:t xml:space="preserve"> (орендар) приміщення,  в якому  передбачається  проведення  ремонтних  робіт,  зобов'язаний повідомити</w:t>
      </w:r>
      <w:r>
        <w:rPr>
          <w:rFonts w:ascii="Times New Roman" w:hAnsi="Times New Roman"/>
          <w:color w:val="292B2C"/>
          <w:sz w:val="28"/>
          <w:szCs w:val="28"/>
        </w:rPr>
        <w:t xml:space="preserve">  мешканців  прилеглих  квартир</w:t>
      </w:r>
      <w:r>
        <w:rPr>
          <w:rFonts w:ascii="Times New Roman" w:hAnsi="Times New Roman"/>
          <w:color w:val="292B2C"/>
          <w:sz w:val="28"/>
          <w:szCs w:val="28"/>
          <w:lang w:val="uk-UA"/>
        </w:rPr>
        <w:t>, житлових приміщеннь  у гуртожитку</w:t>
      </w:r>
      <w:r w:rsidRPr="00D92977">
        <w:rPr>
          <w:rFonts w:ascii="Times New Roman" w:hAnsi="Times New Roman"/>
          <w:color w:val="292B2C"/>
          <w:sz w:val="28"/>
          <w:szCs w:val="28"/>
        </w:rPr>
        <w:t xml:space="preserve"> </w:t>
      </w:r>
      <w:r w:rsidRPr="00376E0A">
        <w:rPr>
          <w:rFonts w:ascii="Times New Roman" w:hAnsi="Times New Roman"/>
          <w:color w:val="292B2C"/>
          <w:sz w:val="28"/>
          <w:szCs w:val="28"/>
        </w:rPr>
        <w:t xml:space="preserve">про  початок зазначених робіт.  За згодою мешканців </w:t>
      </w:r>
      <w:proofErr w:type="gramStart"/>
      <w:r w:rsidRPr="00376E0A">
        <w:rPr>
          <w:rFonts w:ascii="Times New Roman" w:hAnsi="Times New Roman"/>
          <w:color w:val="292B2C"/>
          <w:sz w:val="28"/>
          <w:szCs w:val="28"/>
        </w:rPr>
        <w:t>усіх  прилеглих</w:t>
      </w:r>
      <w:proofErr w:type="gramEnd"/>
      <w:r w:rsidRPr="00376E0A">
        <w:rPr>
          <w:rFonts w:ascii="Times New Roman" w:hAnsi="Times New Roman"/>
          <w:color w:val="292B2C"/>
          <w:sz w:val="28"/>
          <w:szCs w:val="28"/>
        </w:rPr>
        <w:t xml:space="preserve">  квартир</w:t>
      </w:r>
      <w:r>
        <w:rPr>
          <w:rFonts w:ascii="Times New Roman" w:hAnsi="Times New Roman"/>
          <w:color w:val="292B2C"/>
          <w:sz w:val="28"/>
          <w:szCs w:val="28"/>
          <w:lang w:val="uk-UA"/>
        </w:rPr>
        <w:t>, житлових приміщеннь  у гуртожитку</w:t>
      </w:r>
      <w:r w:rsidRPr="00376E0A">
        <w:rPr>
          <w:rFonts w:ascii="Times New Roman" w:hAnsi="Times New Roman"/>
          <w:color w:val="292B2C"/>
          <w:sz w:val="28"/>
          <w:szCs w:val="28"/>
        </w:rPr>
        <w:t xml:space="preserve">  ремонтні  та будівельні  роботи можуть проводитися також у святкові та неробочі дні.  Рівень </w:t>
      </w:r>
      <w:proofErr w:type="gramStart"/>
      <w:r w:rsidRPr="00376E0A">
        <w:rPr>
          <w:rFonts w:ascii="Times New Roman" w:hAnsi="Times New Roman"/>
          <w:color w:val="292B2C"/>
          <w:sz w:val="28"/>
          <w:szCs w:val="28"/>
        </w:rPr>
        <w:t>шуму,  що</w:t>
      </w:r>
      <w:proofErr w:type="gramEnd"/>
      <w:r w:rsidRPr="00376E0A">
        <w:rPr>
          <w:rFonts w:ascii="Times New Roman" w:hAnsi="Times New Roman"/>
          <w:color w:val="292B2C"/>
          <w:sz w:val="28"/>
          <w:szCs w:val="28"/>
        </w:rPr>
        <w:t xml:space="preserve"> утворюється під час проведення  будівельних робіт, не повинен перевищувати санітарних норм;</w:t>
      </w:r>
    </w:p>
    <w:p w:rsidR="007F4D46" w:rsidRPr="00376E0A" w:rsidRDefault="007F4D46" w:rsidP="007F4D46">
      <w:pPr>
        <w:pStyle w:val="HTML0"/>
        <w:jc w:val="both"/>
        <w:rPr>
          <w:rFonts w:ascii="Times New Roman" w:hAnsi="Times New Roman"/>
          <w:color w:val="292B2C"/>
          <w:sz w:val="28"/>
          <w:szCs w:val="28"/>
        </w:rPr>
      </w:pPr>
      <w:bookmarkStart w:id="139" w:name="o37"/>
      <w:bookmarkEnd w:id="139"/>
      <w:r>
        <w:rPr>
          <w:rFonts w:ascii="Times New Roman" w:hAnsi="Times New Roman"/>
          <w:color w:val="292B2C"/>
          <w:sz w:val="28"/>
          <w:szCs w:val="28"/>
        </w:rPr>
        <w:tab/>
      </w:r>
      <w:r w:rsidRPr="00376E0A">
        <w:rPr>
          <w:rFonts w:ascii="Times New Roman" w:hAnsi="Times New Roman"/>
          <w:color w:val="292B2C"/>
          <w:sz w:val="28"/>
          <w:szCs w:val="28"/>
        </w:rPr>
        <w:t xml:space="preserve">утримувати </w:t>
      </w:r>
      <w:proofErr w:type="gramStart"/>
      <w:r w:rsidRPr="00376E0A">
        <w:rPr>
          <w:rFonts w:ascii="Times New Roman" w:hAnsi="Times New Roman"/>
          <w:color w:val="292B2C"/>
          <w:sz w:val="28"/>
          <w:szCs w:val="28"/>
        </w:rPr>
        <w:t>на  балконах</w:t>
      </w:r>
      <w:proofErr w:type="gramEnd"/>
      <w:r w:rsidRPr="00376E0A">
        <w:rPr>
          <w:rFonts w:ascii="Times New Roman" w:hAnsi="Times New Roman"/>
          <w:color w:val="292B2C"/>
          <w:sz w:val="28"/>
          <w:szCs w:val="28"/>
        </w:rPr>
        <w:t xml:space="preserve">  і лоджіях тварин,  зокрема птицю,  і бджіл; </w:t>
      </w:r>
    </w:p>
    <w:p w:rsidR="007F4D46" w:rsidRDefault="007F4D46" w:rsidP="007F4D46">
      <w:pPr>
        <w:pStyle w:val="HTML0"/>
        <w:jc w:val="both"/>
        <w:rPr>
          <w:rFonts w:ascii="Times New Roman" w:hAnsi="Times New Roman"/>
          <w:color w:val="292B2C"/>
          <w:sz w:val="28"/>
          <w:szCs w:val="28"/>
          <w:lang w:val="uk-UA"/>
        </w:rPr>
      </w:pPr>
      <w:bookmarkStart w:id="140" w:name="o38"/>
      <w:bookmarkEnd w:id="140"/>
      <w:r>
        <w:rPr>
          <w:rFonts w:ascii="Times New Roman" w:hAnsi="Times New Roman"/>
          <w:color w:val="292B2C"/>
          <w:sz w:val="28"/>
          <w:szCs w:val="28"/>
        </w:rPr>
        <w:tab/>
      </w:r>
      <w:r>
        <w:rPr>
          <w:rFonts w:ascii="Times New Roman" w:hAnsi="Times New Roman"/>
          <w:color w:val="292B2C"/>
          <w:sz w:val="28"/>
          <w:szCs w:val="28"/>
          <w:lang w:val="uk-UA"/>
        </w:rPr>
        <w:t>8</w:t>
      </w:r>
      <w:r w:rsidRPr="00376E0A">
        <w:rPr>
          <w:rFonts w:ascii="Times New Roman" w:hAnsi="Times New Roman"/>
          <w:color w:val="292B2C"/>
          <w:sz w:val="28"/>
          <w:szCs w:val="28"/>
        </w:rPr>
        <w:t xml:space="preserve">. </w:t>
      </w:r>
      <w:proofErr w:type="gramStart"/>
      <w:r w:rsidRPr="00376E0A">
        <w:rPr>
          <w:rFonts w:ascii="Times New Roman" w:hAnsi="Times New Roman"/>
          <w:color w:val="292B2C"/>
          <w:sz w:val="28"/>
          <w:szCs w:val="28"/>
        </w:rPr>
        <w:t xml:space="preserve">Мешканці  </w:t>
      </w:r>
      <w:r w:rsidRPr="00D92977">
        <w:rPr>
          <w:rFonts w:ascii="Times New Roman" w:hAnsi="Times New Roman"/>
          <w:color w:val="292B2C"/>
          <w:sz w:val="28"/>
          <w:szCs w:val="28"/>
        </w:rPr>
        <w:t>квартири</w:t>
      </w:r>
      <w:proofErr w:type="gramEnd"/>
      <w:r w:rsidRPr="00D92977">
        <w:rPr>
          <w:rFonts w:ascii="Times New Roman" w:hAnsi="Times New Roman"/>
          <w:color w:val="292B2C"/>
          <w:sz w:val="28"/>
          <w:szCs w:val="28"/>
        </w:rPr>
        <w:t>,</w:t>
      </w:r>
      <w:r w:rsidRPr="00376E0A">
        <w:rPr>
          <w:rFonts w:ascii="Times New Roman" w:hAnsi="Times New Roman"/>
          <w:color w:val="292B2C"/>
          <w:sz w:val="28"/>
          <w:szCs w:val="28"/>
        </w:rPr>
        <w:t xml:space="preserve">  </w:t>
      </w:r>
      <w:r>
        <w:rPr>
          <w:rFonts w:ascii="Times New Roman" w:hAnsi="Times New Roman"/>
          <w:color w:val="292B2C"/>
          <w:sz w:val="28"/>
          <w:szCs w:val="28"/>
          <w:lang w:val="uk-UA"/>
        </w:rPr>
        <w:t>житлового приміщення  у гуртожитку</w:t>
      </w:r>
    </w:p>
    <w:p w:rsidR="007F4D46" w:rsidRPr="00376E0A" w:rsidRDefault="007F4D46" w:rsidP="007F4D46">
      <w:pPr>
        <w:pStyle w:val="HTML0"/>
        <w:jc w:val="both"/>
        <w:rPr>
          <w:rFonts w:ascii="Times New Roman" w:hAnsi="Times New Roman"/>
          <w:color w:val="292B2C"/>
          <w:sz w:val="28"/>
          <w:szCs w:val="28"/>
        </w:rPr>
      </w:pPr>
      <w:proofErr w:type="gramStart"/>
      <w:r w:rsidRPr="00376E0A">
        <w:rPr>
          <w:rFonts w:ascii="Times New Roman" w:hAnsi="Times New Roman"/>
          <w:color w:val="292B2C"/>
          <w:sz w:val="28"/>
          <w:szCs w:val="28"/>
        </w:rPr>
        <w:t>в  якій</w:t>
      </w:r>
      <w:proofErr w:type="gramEnd"/>
      <w:r w:rsidRPr="00376E0A">
        <w:rPr>
          <w:rFonts w:ascii="Times New Roman" w:hAnsi="Times New Roman"/>
          <w:color w:val="292B2C"/>
          <w:sz w:val="28"/>
          <w:szCs w:val="28"/>
        </w:rPr>
        <w:t xml:space="preserve">  проживає   два   і   більше співвласники, наймачі (орендарі): </w:t>
      </w:r>
    </w:p>
    <w:p w:rsidR="007F4D46" w:rsidRPr="00376E0A" w:rsidRDefault="007F4D46" w:rsidP="007F4D46">
      <w:pPr>
        <w:pStyle w:val="HTML0"/>
        <w:jc w:val="both"/>
        <w:rPr>
          <w:rFonts w:ascii="Times New Roman" w:hAnsi="Times New Roman"/>
          <w:color w:val="292B2C"/>
          <w:sz w:val="28"/>
          <w:szCs w:val="28"/>
        </w:rPr>
      </w:pPr>
      <w:bookmarkStart w:id="141" w:name="o39"/>
      <w:bookmarkEnd w:id="141"/>
      <w:r>
        <w:rPr>
          <w:rFonts w:ascii="Times New Roman" w:hAnsi="Times New Roman"/>
          <w:color w:val="292B2C"/>
          <w:sz w:val="28"/>
          <w:szCs w:val="28"/>
        </w:rPr>
        <w:tab/>
      </w:r>
      <w:r w:rsidRPr="00376E0A">
        <w:rPr>
          <w:rFonts w:ascii="Times New Roman" w:hAnsi="Times New Roman"/>
          <w:color w:val="292B2C"/>
          <w:sz w:val="28"/>
          <w:szCs w:val="28"/>
        </w:rPr>
        <w:t xml:space="preserve">мають </w:t>
      </w:r>
      <w:proofErr w:type="gramStart"/>
      <w:r w:rsidRPr="00376E0A">
        <w:rPr>
          <w:rFonts w:ascii="Times New Roman" w:hAnsi="Times New Roman"/>
          <w:color w:val="292B2C"/>
          <w:sz w:val="28"/>
          <w:szCs w:val="28"/>
        </w:rPr>
        <w:t>рівні  права</w:t>
      </w:r>
      <w:proofErr w:type="gramEnd"/>
      <w:r w:rsidRPr="00376E0A">
        <w:rPr>
          <w:rFonts w:ascii="Times New Roman" w:hAnsi="Times New Roman"/>
          <w:color w:val="292B2C"/>
          <w:sz w:val="28"/>
          <w:szCs w:val="28"/>
        </w:rPr>
        <w:t xml:space="preserve">  на користування підсобними приміщеннями і обладнанням; </w:t>
      </w:r>
    </w:p>
    <w:p w:rsidR="007F4D46" w:rsidRDefault="007F4D46" w:rsidP="007F4D46">
      <w:pPr>
        <w:pStyle w:val="af6"/>
        <w:ind w:left="5387" w:hanging="5387"/>
        <w:jc w:val="center"/>
        <w:rPr>
          <w:rFonts w:ascii="Times New Roman" w:hAnsi="Times New Roman"/>
          <w:sz w:val="24"/>
          <w:szCs w:val="24"/>
        </w:rPr>
      </w:pPr>
      <w:bookmarkStart w:id="142" w:name="o40"/>
      <w:bookmarkEnd w:id="142"/>
    </w:p>
    <w:p w:rsidR="007F4D46" w:rsidRDefault="007F4D46" w:rsidP="007F4D46">
      <w:pPr>
        <w:pStyle w:val="af6"/>
        <w:ind w:left="5387" w:hanging="5387"/>
        <w:jc w:val="center"/>
        <w:rPr>
          <w:rFonts w:ascii="Times New Roman" w:hAnsi="Times New Roman"/>
          <w:sz w:val="24"/>
          <w:szCs w:val="24"/>
        </w:rPr>
      </w:pPr>
    </w:p>
    <w:p w:rsidR="007F4D46" w:rsidRDefault="007F4D46" w:rsidP="007F4D46">
      <w:pPr>
        <w:pStyle w:val="af6"/>
        <w:ind w:left="5387" w:hanging="5387"/>
        <w:jc w:val="center"/>
        <w:rPr>
          <w:rFonts w:ascii="Times New Roman" w:hAnsi="Times New Roman"/>
          <w:sz w:val="24"/>
          <w:szCs w:val="24"/>
        </w:rPr>
      </w:pPr>
      <w:r>
        <w:rPr>
          <w:rFonts w:ascii="Times New Roman" w:hAnsi="Times New Roman"/>
          <w:sz w:val="24"/>
          <w:szCs w:val="24"/>
        </w:rPr>
        <w:t>3</w:t>
      </w:r>
    </w:p>
    <w:p w:rsidR="007F4D46" w:rsidRPr="00404D60" w:rsidRDefault="007F4D46" w:rsidP="007F4D46">
      <w:pPr>
        <w:pStyle w:val="af6"/>
        <w:ind w:left="5387"/>
        <w:rPr>
          <w:rFonts w:ascii="Times New Roman" w:hAnsi="Times New Roman"/>
          <w:sz w:val="24"/>
          <w:szCs w:val="24"/>
        </w:rPr>
      </w:pPr>
      <w:r>
        <w:rPr>
          <w:rFonts w:ascii="Times New Roman" w:hAnsi="Times New Roman"/>
          <w:sz w:val="24"/>
          <w:szCs w:val="24"/>
        </w:rPr>
        <w:t xml:space="preserve">Продовження додатка 2 до Договору </w:t>
      </w:r>
      <w:proofErr w:type="gramStart"/>
      <w:r w:rsidRPr="00404D60">
        <w:rPr>
          <w:rFonts w:ascii="Times New Roman" w:hAnsi="Times New Roman"/>
          <w:sz w:val="24"/>
          <w:szCs w:val="24"/>
        </w:rPr>
        <w:t>найму</w:t>
      </w:r>
      <w:r>
        <w:rPr>
          <w:rFonts w:ascii="Times New Roman" w:hAnsi="Times New Roman"/>
          <w:sz w:val="24"/>
          <w:szCs w:val="24"/>
        </w:rPr>
        <w:t xml:space="preserve">  </w:t>
      </w:r>
      <w:r w:rsidRPr="00404D60">
        <w:rPr>
          <w:rFonts w:ascii="Times New Roman" w:hAnsi="Times New Roman"/>
          <w:sz w:val="24"/>
          <w:szCs w:val="24"/>
        </w:rPr>
        <w:t>житлового</w:t>
      </w:r>
      <w:proofErr w:type="gramEnd"/>
      <w:r w:rsidRPr="00404D60">
        <w:rPr>
          <w:rFonts w:ascii="Times New Roman" w:hAnsi="Times New Roman"/>
          <w:sz w:val="24"/>
          <w:szCs w:val="24"/>
        </w:rPr>
        <w:t xml:space="preserve"> приміщення</w:t>
      </w:r>
      <w:r>
        <w:rPr>
          <w:rFonts w:ascii="Times New Roman" w:hAnsi="Times New Roman"/>
          <w:sz w:val="24"/>
          <w:szCs w:val="24"/>
        </w:rPr>
        <w:t xml:space="preserve"> </w:t>
      </w:r>
      <w:r w:rsidRPr="00404D60">
        <w:rPr>
          <w:rFonts w:ascii="Times New Roman" w:hAnsi="Times New Roman"/>
          <w:sz w:val="24"/>
          <w:szCs w:val="24"/>
        </w:rPr>
        <w:t>з фонду житла для</w:t>
      </w:r>
    </w:p>
    <w:p w:rsidR="007F4D46" w:rsidRPr="00404D60" w:rsidRDefault="007F4D46" w:rsidP="007F4D46">
      <w:pPr>
        <w:pStyle w:val="af6"/>
        <w:ind w:left="5387" w:firstLine="60"/>
        <w:rPr>
          <w:rFonts w:ascii="Times New Roman" w:hAnsi="Times New Roman"/>
          <w:sz w:val="24"/>
          <w:szCs w:val="24"/>
        </w:rPr>
      </w:pPr>
      <w:r w:rsidRPr="00404D60">
        <w:rPr>
          <w:rFonts w:ascii="Times New Roman" w:hAnsi="Times New Roman"/>
          <w:sz w:val="24"/>
          <w:szCs w:val="24"/>
        </w:rPr>
        <w:t>тимчасового проживання</w:t>
      </w:r>
      <w:r>
        <w:rPr>
          <w:rFonts w:ascii="Times New Roman" w:hAnsi="Times New Roman"/>
          <w:sz w:val="24"/>
          <w:szCs w:val="24"/>
        </w:rPr>
        <w:t xml:space="preserve"> </w:t>
      </w:r>
      <w:r w:rsidRPr="00404D60">
        <w:rPr>
          <w:rFonts w:ascii="Times New Roman" w:hAnsi="Times New Roman"/>
          <w:sz w:val="24"/>
          <w:szCs w:val="24"/>
        </w:rPr>
        <w:t>внутрішньо переміщених осіб</w:t>
      </w:r>
    </w:p>
    <w:p w:rsidR="007F4D46" w:rsidRDefault="007F4D46" w:rsidP="007F4D46">
      <w:pPr>
        <w:pStyle w:val="HTML0"/>
        <w:jc w:val="both"/>
        <w:rPr>
          <w:rFonts w:ascii="Times New Roman" w:hAnsi="Times New Roman"/>
          <w:color w:val="292B2C"/>
          <w:sz w:val="28"/>
          <w:szCs w:val="28"/>
        </w:rPr>
      </w:pPr>
    </w:p>
    <w:p w:rsidR="007F4D46" w:rsidRPr="00376E0A" w:rsidRDefault="007F4D46" w:rsidP="007F4D46">
      <w:pPr>
        <w:pStyle w:val="HTML0"/>
        <w:jc w:val="both"/>
        <w:rPr>
          <w:rFonts w:ascii="Times New Roman" w:hAnsi="Times New Roman"/>
          <w:color w:val="292B2C"/>
          <w:sz w:val="28"/>
          <w:szCs w:val="28"/>
        </w:rPr>
      </w:pPr>
      <w:r w:rsidRPr="00376E0A">
        <w:rPr>
          <w:rFonts w:ascii="Times New Roman" w:hAnsi="Times New Roman"/>
          <w:color w:val="292B2C"/>
          <w:sz w:val="28"/>
          <w:szCs w:val="28"/>
        </w:rPr>
        <w:t xml:space="preserve">можуть обирати відповідальну за виконання встановлених правил особу; </w:t>
      </w:r>
    </w:p>
    <w:p w:rsidR="007F4D46" w:rsidRPr="00376E0A" w:rsidRDefault="007F4D46" w:rsidP="007F4D46">
      <w:pPr>
        <w:pStyle w:val="HTML0"/>
        <w:jc w:val="both"/>
        <w:rPr>
          <w:rFonts w:ascii="Times New Roman" w:hAnsi="Times New Roman"/>
          <w:color w:val="292B2C"/>
          <w:sz w:val="28"/>
          <w:szCs w:val="28"/>
        </w:rPr>
      </w:pPr>
      <w:bookmarkStart w:id="143" w:name="o41"/>
      <w:bookmarkEnd w:id="143"/>
      <w:r>
        <w:rPr>
          <w:rFonts w:ascii="Times New Roman" w:hAnsi="Times New Roman"/>
          <w:color w:val="292B2C"/>
          <w:sz w:val="28"/>
          <w:szCs w:val="28"/>
        </w:rPr>
        <w:tab/>
      </w:r>
      <w:r w:rsidRPr="00376E0A">
        <w:rPr>
          <w:rFonts w:ascii="Times New Roman" w:hAnsi="Times New Roman"/>
          <w:color w:val="292B2C"/>
          <w:sz w:val="28"/>
          <w:szCs w:val="28"/>
        </w:rPr>
        <w:t xml:space="preserve">встановлюють </w:t>
      </w:r>
      <w:proofErr w:type="gramStart"/>
      <w:r w:rsidRPr="00376E0A">
        <w:rPr>
          <w:rFonts w:ascii="Times New Roman" w:hAnsi="Times New Roman"/>
          <w:color w:val="292B2C"/>
          <w:sz w:val="28"/>
          <w:szCs w:val="28"/>
        </w:rPr>
        <w:t>за  узгодженням</w:t>
      </w:r>
      <w:proofErr w:type="gramEnd"/>
      <w:r w:rsidRPr="00376E0A">
        <w:rPr>
          <w:rFonts w:ascii="Times New Roman" w:hAnsi="Times New Roman"/>
          <w:color w:val="292B2C"/>
          <w:sz w:val="28"/>
          <w:szCs w:val="28"/>
        </w:rPr>
        <w:t xml:space="preserve">  порядок  використання підсобних приміщень, а також черговість їх прибирання; </w:t>
      </w:r>
    </w:p>
    <w:p w:rsidR="007F4D46" w:rsidRPr="00376E0A" w:rsidRDefault="007F4D46" w:rsidP="007F4D46">
      <w:pPr>
        <w:pStyle w:val="HTML0"/>
        <w:jc w:val="both"/>
        <w:rPr>
          <w:rFonts w:ascii="Times New Roman" w:hAnsi="Times New Roman"/>
          <w:color w:val="292B2C"/>
          <w:sz w:val="28"/>
          <w:szCs w:val="28"/>
        </w:rPr>
      </w:pPr>
      <w:bookmarkStart w:id="144" w:name="o42"/>
      <w:bookmarkEnd w:id="144"/>
      <w:r>
        <w:rPr>
          <w:rFonts w:ascii="Times New Roman" w:hAnsi="Times New Roman"/>
          <w:color w:val="292B2C"/>
          <w:sz w:val="28"/>
          <w:szCs w:val="28"/>
        </w:rPr>
        <w:tab/>
      </w:r>
      <w:r w:rsidRPr="00376E0A">
        <w:rPr>
          <w:rFonts w:ascii="Times New Roman" w:hAnsi="Times New Roman"/>
          <w:color w:val="292B2C"/>
          <w:sz w:val="28"/>
          <w:szCs w:val="28"/>
        </w:rPr>
        <w:t xml:space="preserve">розподіляють </w:t>
      </w:r>
      <w:proofErr w:type="gramStart"/>
      <w:r w:rsidRPr="00376E0A">
        <w:rPr>
          <w:rFonts w:ascii="Times New Roman" w:hAnsi="Times New Roman"/>
          <w:color w:val="292B2C"/>
          <w:sz w:val="28"/>
          <w:szCs w:val="28"/>
        </w:rPr>
        <w:t>за  узгодженням</w:t>
      </w:r>
      <w:proofErr w:type="gramEnd"/>
      <w:r w:rsidRPr="00376E0A">
        <w:rPr>
          <w:rFonts w:ascii="Times New Roman" w:hAnsi="Times New Roman"/>
          <w:color w:val="292B2C"/>
          <w:sz w:val="28"/>
          <w:szCs w:val="28"/>
        </w:rPr>
        <w:t xml:space="preserve">  загальні  витрати   на   оплату житлово-комунальних та інших послуг. </w:t>
      </w:r>
    </w:p>
    <w:p w:rsidR="007F4D46" w:rsidRPr="007A0B25" w:rsidRDefault="007F4D46" w:rsidP="007F4D46">
      <w:pPr>
        <w:pStyle w:val="HTML0"/>
        <w:jc w:val="both"/>
        <w:rPr>
          <w:rFonts w:ascii="Times New Roman" w:hAnsi="Times New Roman"/>
          <w:color w:val="292B2C"/>
          <w:sz w:val="28"/>
          <w:szCs w:val="28"/>
        </w:rPr>
      </w:pPr>
      <w:bookmarkStart w:id="145" w:name="o43"/>
      <w:bookmarkEnd w:id="145"/>
      <w:r>
        <w:rPr>
          <w:rFonts w:ascii="Times New Roman" w:hAnsi="Times New Roman"/>
          <w:color w:val="292B2C"/>
          <w:sz w:val="28"/>
          <w:szCs w:val="28"/>
        </w:rPr>
        <w:tab/>
      </w:r>
      <w:r>
        <w:rPr>
          <w:rFonts w:ascii="Times New Roman" w:hAnsi="Times New Roman"/>
          <w:color w:val="292B2C"/>
          <w:sz w:val="28"/>
          <w:szCs w:val="28"/>
          <w:lang w:val="uk-UA"/>
        </w:rPr>
        <w:t xml:space="preserve">За умови відсутності по квартирного( покімнатного) обліку та відсутності згоди </w:t>
      </w:r>
      <w:r w:rsidRPr="00376E0A">
        <w:rPr>
          <w:rFonts w:ascii="Times New Roman" w:hAnsi="Times New Roman"/>
          <w:color w:val="292B2C"/>
          <w:sz w:val="28"/>
          <w:szCs w:val="28"/>
        </w:rPr>
        <w:t xml:space="preserve"> </w:t>
      </w:r>
      <w:r>
        <w:rPr>
          <w:rFonts w:ascii="Times New Roman" w:hAnsi="Times New Roman"/>
          <w:color w:val="292B2C"/>
          <w:sz w:val="28"/>
          <w:szCs w:val="28"/>
          <w:lang w:val="uk-UA"/>
        </w:rPr>
        <w:t>між мешканцями квартири, житлового приміщення  у гуртожитку</w:t>
      </w:r>
      <w:r w:rsidRPr="00BA0020">
        <w:rPr>
          <w:rFonts w:ascii="Times New Roman" w:hAnsi="Times New Roman"/>
          <w:color w:val="292B2C"/>
          <w:sz w:val="28"/>
          <w:szCs w:val="28"/>
        </w:rPr>
        <w:t xml:space="preserve"> </w:t>
      </w:r>
      <w:r>
        <w:rPr>
          <w:rFonts w:ascii="Times New Roman" w:hAnsi="Times New Roman"/>
          <w:color w:val="292B2C"/>
          <w:sz w:val="28"/>
          <w:szCs w:val="28"/>
          <w:lang w:val="uk-UA"/>
        </w:rPr>
        <w:t xml:space="preserve">щодо оплати житлово –комунальних та інших послуг плата </w:t>
      </w:r>
      <w:r w:rsidRPr="00376E0A">
        <w:rPr>
          <w:rFonts w:ascii="Times New Roman" w:hAnsi="Times New Roman"/>
          <w:color w:val="292B2C"/>
          <w:sz w:val="28"/>
          <w:szCs w:val="28"/>
        </w:rPr>
        <w:t>розподіляється:</w:t>
      </w:r>
    </w:p>
    <w:p w:rsidR="007F4D46" w:rsidRPr="00376E0A" w:rsidRDefault="007F4D46" w:rsidP="007F4D46">
      <w:pPr>
        <w:pStyle w:val="HTML0"/>
        <w:jc w:val="both"/>
        <w:rPr>
          <w:rFonts w:ascii="Times New Roman" w:hAnsi="Times New Roman"/>
          <w:color w:val="292B2C"/>
          <w:sz w:val="28"/>
          <w:szCs w:val="28"/>
        </w:rPr>
      </w:pPr>
      <w:bookmarkStart w:id="146" w:name="o44"/>
      <w:bookmarkEnd w:id="146"/>
      <w:r>
        <w:rPr>
          <w:rFonts w:ascii="Times New Roman" w:hAnsi="Times New Roman"/>
          <w:color w:val="292B2C"/>
          <w:sz w:val="28"/>
          <w:szCs w:val="28"/>
        </w:rPr>
        <w:tab/>
      </w:r>
      <w:r w:rsidRPr="00376E0A">
        <w:rPr>
          <w:rFonts w:ascii="Times New Roman" w:hAnsi="Times New Roman"/>
          <w:color w:val="292B2C"/>
          <w:sz w:val="28"/>
          <w:szCs w:val="28"/>
        </w:rPr>
        <w:t xml:space="preserve">за електроенергію </w:t>
      </w:r>
      <w:proofErr w:type="gramStart"/>
      <w:r w:rsidRPr="00376E0A">
        <w:rPr>
          <w:rFonts w:ascii="Times New Roman" w:hAnsi="Times New Roman"/>
          <w:color w:val="292B2C"/>
          <w:sz w:val="28"/>
          <w:szCs w:val="28"/>
        </w:rPr>
        <w:t>при  загальному</w:t>
      </w:r>
      <w:proofErr w:type="gramEnd"/>
      <w:r w:rsidRPr="00376E0A">
        <w:rPr>
          <w:rFonts w:ascii="Times New Roman" w:hAnsi="Times New Roman"/>
          <w:color w:val="292B2C"/>
          <w:sz w:val="28"/>
          <w:szCs w:val="28"/>
        </w:rPr>
        <w:t xml:space="preserve">  лічильнику  -  пропорційно потужності     побутового    електричного    обладнання    кожного співвласника, наймача (орендаря); </w:t>
      </w:r>
    </w:p>
    <w:p w:rsidR="007F4D46" w:rsidRPr="00BA0020" w:rsidRDefault="007F4D46" w:rsidP="007F4D46">
      <w:pPr>
        <w:pStyle w:val="HTML0"/>
        <w:jc w:val="both"/>
        <w:rPr>
          <w:rFonts w:ascii="Times New Roman" w:hAnsi="Times New Roman"/>
          <w:color w:val="292B2C"/>
          <w:sz w:val="28"/>
          <w:szCs w:val="28"/>
          <w:lang w:val="uk-UA"/>
        </w:rPr>
      </w:pPr>
      <w:bookmarkStart w:id="147" w:name="o45"/>
      <w:bookmarkEnd w:id="147"/>
      <w:r>
        <w:rPr>
          <w:rFonts w:ascii="Times New Roman" w:hAnsi="Times New Roman"/>
          <w:color w:val="292B2C"/>
          <w:sz w:val="28"/>
          <w:szCs w:val="28"/>
        </w:rPr>
        <w:tab/>
      </w:r>
      <w:r w:rsidRPr="00376E0A">
        <w:rPr>
          <w:rFonts w:ascii="Times New Roman" w:hAnsi="Times New Roman"/>
          <w:color w:val="292B2C"/>
          <w:sz w:val="28"/>
          <w:szCs w:val="28"/>
        </w:rPr>
        <w:t xml:space="preserve">за </w:t>
      </w:r>
      <w:proofErr w:type="gramStart"/>
      <w:r w:rsidRPr="00376E0A">
        <w:rPr>
          <w:rFonts w:ascii="Times New Roman" w:hAnsi="Times New Roman"/>
          <w:color w:val="292B2C"/>
          <w:sz w:val="28"/>
          <w:szCs w:val="28"/>
        </w:rPr>
        <w:t xml:space="preserve">газ,   </w:t>
      </w:r>
      <w:proofErr w:type="gramEnd"/>
      <w:r w:rsidRPr="00376E0A">
        <w:rPr>
          <w:rFonts w:ascii="Times New Roman" w:hAnsi="Times New Roman"/>
          <w:color w:val="292B2C"/>
          <w:sz w:val="28"/>
          <w:szCs w:val="28"/>
        </w:rPr>
        <w:t>водопостачання   та   водовідведення,    освітлення підсобних приміщень - за чисельністю членів сім'ї, що проживають у квартирі,</w:t>
      </w:r>
      <w:r w:rsidRPr="00BA0020">
        <w:rPr>
          <w:rFonts w:ascii="Times New Roman" w:hAnsi="Times New Roman"/>
          <w:color w:val="292B2C"/>
          <w:sz w:val="28"/>
          <w:szCs w:val="28"/>
          <w:lang w:val="uk-UA"/>
        </w:rPr>
        <w:t xml:space="preserve"> </w:t>
      </w:r>
      <w:r>
        <w:rPr>
          <w:rFonts w:ascii="Times New Roman" w:hAnsi="Times New Roman"/>
          <w:color w:val="292B2C"/>
          <w:sz w:val="28"/>
          <w:szCs w:val="28"/>
          <w:lang w:val="uk-UA"/>
        </w:rPr>
        <w:t>житловому приміщенні  у гуртожитку</w:t>
      </w:r>
      <w:r w:rsidRPr="00376E0A">
        <w:rPr>
          <w:rFonts w:ascii="Times New Roman" w:hAnsi="Times New Roman"/>
          <w:color w:val="292B2C"/>
          <w:sz w:val="28"/>
          <w:szCs w:val="28"/>
        </w:rPr>
        <w:t xml:space="preserve"> та осіб, які проживають у квартирі більше ніж місяць; </w:t>
      </w:r>
    </w:p>
    <w:p w:rsidR="007F4D46" w:rsidRPr="00376E0A" w:rsidRDefault="007F4D46" w:rsidP="007F4D46">
      <w:pPr>
        <w:pStyle w:val="HTML0"/>
        <w:jc w:val="both"/>
        <w:rPr>
          <w:rFonts w:ascii="Times New Roman" w:hAnsi="Times New Roman"/>
          <w:color w:val="292B2C"/>
          <w:sz w:val="28"/>
          <w:szCs w:val="28"/>
        </w:rPr>
      </w:pPr>
      <w:bookmarkStart w:id="148" w:name="o46"/>
      <w:bookmarkEnd w:id="148"/>
      <w:r>
        <w:rPr>
          <w:rFonts w:ascii="Times New Roman" w:hAnsi="Times New Roman"/>
          <w:color w:val="292B2C"/>
          <w:sz w:val="28"/>
          <w:szCs w:val="28"/>
        </w:rPr>
        <w:tab/>
      </w:r>
      <w:r w:rsidRPr="00376E0A">
        <w:rPr>
          <w:rFonts w:ascii="Times New Roman" w:hAnsi="Times New Roman"/>
          <w:color w:val="292B2C"/>
          <w:sz w:val="28"/>
          <w:szCs w:val="28"/>
        </w:rPr>
        <w:t xml:space="preserve"> за послуги з </w:t>
      </w:r>
      <w:proofErr w:type="gramStart"/>
      <w:r w:rsidRPr="00376E0A">
        <w:rPr>
          <w:rFonts w:ascii="Times New Roman" w:hAnsi="Times New Roman"/>
          <w:color w:val="292B2C"/>
          <w:sz w:val="28"/>
          <w:szCs w:val="28"/>
        </w:rPr>
        <w:t>централізованого  опалення</w:t>
      </w:r>
      <w:proofErr w:type="gramEnd"/>
      <w:r w:rsidRPr="00376E0A">
        <w:rPr>
          <w:rFonts w:ascii="Times New Roman" w:hAnsi="Times New Roman"/>
          <w:color w:val="292B2C"/>
          <w:sz w:val="28"/>
          <w:szCs w:val="28"/>
        </w:rPr>
        <w:t xml:space="preserve">,  утримання  житлових будинків  і  споруд  та прибудинкових територій - за встановленими тарифами відповідно до опалювальної та загальної площі приміщення, яким користується співвласник, наймач (орендар). </w:t>
      </w:r>
    </w:p>
    <w:p w:rsidR="007F4D46" w:rsidRPr="00376E0A" w:rsidRDefault="007F4D46" w:rsidP="007F4D46">
      <w:pPr>
        <w:pStyle w:val="HTML0"/>
        <w:jc w:val="both"/>
        <w:rPr>
          <w:rFonts w:ascii="Times New Roman" w:hAnsi="Times New Roman"/>
          <w:color w:val="292B2C"/>
          <w:sz w:val="28"/>
          <w:szCs w:val="28"/>
        </w:rPr>
      </w:pPr>
      <w:bookmarkStart w:id="149" w:name="o47"/>
      <w:bookmarkEnd w:id="149"/>
      <w:r>
        <w:rPr>
          <w:rFonts w:ascii="Times New Roman" w:hAnsi="Times New Roman"/>
          <w:color w:val="292B2C"/>
          <w:sz w:val="28"/>
          <w:szCs w:val="28"/>
        </w:rPr>
        <w:tab/>
      </w:r>
      <w:r>
        <w:rPr>
          <w:rFonts w:ascii="Times New Roman" w:hAnsi="Times New Roman"/>
          <w:color w:val="292B2C"/>
          <w:sz w:val="28"/>
          <w:szCs w:val="28"/>
          <w:lang w:val="uk-UA"/>
        </w:rPr>
        <w:t>9</w:t>
      </w:r>
      <w:r w:rsidRPr="00376E0A">
        <w:rPr>
          <w:rFonts w:ascii="Times New Roman" w:hAnsi="Times New Roman"/>
          <w:color w:val="292B2C"/>
          <w:sz w:val="28"/>
          <w:szCs w:val="28"/>
        </w:rPr>
        <w:t xml:space="preserve">. </w:t>
      </w:r>
      <w:proofErr w:type="gramStart"/>
      <w:r w:rsidRPr="00376E0A">
        <w:rPr>
          <w:rFonts w:ascii="Times New Roman" w:hAnsi="Times New Roman"/>
          <w:color w:val="292B2C"/>
          <w:sz w:val="28"/>
          <w:szCs w:val="28"/>
        </w:rPr>
        <w:t>Власники,  наймачі</w:t>
      </w:r>
      <w:proofErr w:type="gramEnd"/>
      <w:r w:rsidRPr="00376E0A">
        <w:rPr>
          <w:rFonts w:ascii="Times New Roman" w:hAnsi="Times New Roman"/>
          <w:color w:val="292B2C"/>
          <w:sz w:val="28"/>
          <w:szCs w:val="28"/>
        </w:rPr>
        <w:t xml:space="preserve"> (орендарі) приміщень житлових будинків</w:t>
      </w:r>
      <w:r>
        <w:rPr>
          <w:rFonts w:ascii="Times New Roman" w:hAnsi="Times New Roman"/>
          <w:color w:val="292B2C"/>
          <w:sz w:val="28"/>
          <w:szCs w:val="28"/>
          <w:lang w:val="uk-UA"/>
        </w:rPr>
        <w:t xml:space="preserve"> і гуртожитків</w:t>
      </w:r>
      <w:r w:rsidRPr="00376E0A">
        <w:rPr>
          <w:rFonts w:ascii="Times New Roman" w:hAnsi="Times New Roman"/>
          <w:color w:val="292B2C"/>
          <w:sz w:val="28"/>
          <w:szCs w:val="28"/>
        </w:rPr>
        <w:t xml:space="preserve"> несуть відповідальність згідно із законодавством. </w:t>
      </w:r>
    </w:p>
    <w:p w:rsidR="007F4D46" w:rsidRPr="00376E0A" w:rsidRDefault="007F4D46" w:rsidP="007F4D46">
      <w:pPr>
        <w:pStyle w:val="HTML0"/>
        <w:jc w:val="both"/>
        <w:rPr>
          <w:rFonts w:ascii="Times New Roman" w:hAnsi="Times New Roman"/>
          <w:color w:val="292B2C"/>
          <w:sz w:val="28"/>
          <w:szCs w:val="28"/>
        </w:rPr>
      </w:pPr>
      <w:bookmarkStart w:id="150" w:name="o48"/>
      <w:bookmarkEnd w:id="150"/>
      <w:r>
        <w:rPr>
          <w:rFonts w:ascii="Times New Roman" w:hAnsi="Times New Roman"/>
          <w:color w:val="292B2C"/>
          <w:sz w:val="28"/>
          <w:szCs w:val="28"/>
        </w:rPr>
        <w:tab/>
      </w:r>
      <w:r w:rsidRPr="00376E0A">
        <w:rPr>
          <w:rFonts w:ascii="Times New Roman" w:hAnsi="Times New Roman"/>
          <w:color w:val="292B2C"/>
          <w:sz w:val="28"/>
          <w:szCs w:val="28"/>
        </w:rPr>
        <w:t>1</w:t>
      </w:r>
      <w:r>
        <w:rPr>
          <w:rFonts w:ascii="Times New Roman" w:hAnsi="Times New Roman"/>
          <w:color w:val="292B2C"/>
          <w:sz w:val="28"/>
          <w:szCs w:val="28"/>
          <w:lang w:val="uk-UA"/>
        </w:rPr>
        <w:t>0</w:t>
      </w:r>
      <w:r w:rsidRPr="00376E0A">
        <w:rPr>
          <w:rFonts w:ascii="Times New Roman" w:hAnsi="Times New Roman"/>
          <w:color w:val="292B2C"/>
          <w:sz w:val="28"/>
          <w:szCs w:val="28"/>
        </w:rPr>
        <w:t>. Балансоутримувач житлового будинку</w:t>
      </w:r>
      <w:r>
        <w:rPr>
          <w:rFonts w:ascii="Times New Roman" w:hAnsi="Times New Roman"/>
          <w:color w:val="292B2C"/>
          <w:sz w:val="28"/>
          <w:szCs w:val="28"/>
          <w:lang w:val="uk-UA"/>
        </w:rPr>
        <w:t>, гуртожитку</w:t>
      </w:r>
      <w:r w:rsidRPr="00376E0A">
        <w:rPr>
          <w:rFonts w:ascii="Times New Roman" w:hAnsi="Times New Roman"/>
          <w:color w:val="292B2C"/>
          <w:sz w:val="28"/>
          <w:szCs w:val="28"/>
        </w:rPr>
        <w:t xml:space="preserve"> </w:t>
      </w:r>
      <w:proofErr w:type="gramStart"/>
      <w:r w:rsidRPr="00376E0A">
        <w:rPr>
          <w:rFonts w:ascii="Times New Roman" w:hAnsi="Times New Roman"/>
          <w:color w:val="292B2C"/>
          <w:sz w:val="28"/>
          <w:szCs w:val="28"/>
        </w:rPr>
        <w:t>або  уповноважена</w:t>
      </w:r>
      <w:proofErr w:type="gramEnd"/>
      <w:r w:rsidRPr="00376E0A">
        <w:rPr>
          <w:rFonts w:ascii="Times New Roman" w:hAnsi="Times New Roman"/>
          <w:color w:val="292B2C"/>
          <w:sz w:val="28"/>
          <w:szCs w:val="28"/>
        </w:rPr>
        <w:t xml:space="preserve">  ним особа несе відповідальність перед власником,  наймачем (орендарем) приміщення житлового будинку</w:t>
      </w:r>
      <w:r>
        <w:rPr>
          <w:rFonts w:ascii="Times New Roman" w:hAnsi="Times New Roman"/>
          <w:color w:val="292B2C"/>
          <w:sz w:val="28"/>
          <w:szCs w:val="28"/>
          <w:lang w:val="uk-UA"/>
        </w:rPr>
        <w:t>, гуртожитку</w:t>
      </w:r>
      <w:r w:rsidRPr="00376E0A">
        <w:rPr>
          <w:rFonts w:ascii="Times New Roman" w:hAnsi="Times New Roman"/>
          <w:color w:val="292B2C"/>
          <w:sz w:val="28"/>
          <w:szCs w:val="28"/>
        </w:rPr>
        <w:t xml:space="preserve"> в разі:</w:t>
      </w:r>
    </w:p>
    <w:p w:rsidR="007F4D46" w:rsidRPr="00376E0A" w:rsidRDefault="007F4D46" w:rsidP="007F4D46">
      <w:pPr>
        <w:pStyle w:val="HTML0"/>
        <w:jc w:val="both"/>
        <w:rPr>
          <w:rFonts w:ascii="Times New Roman" w:hAnsi="Times New Roman"/>
          <w:color w:val="292B2C"/>
          <w:sz w:val="28"/>
          <w:szCs w:val="28"/>
        </w:rPr>
      </w:pPr>
      <w:bookmarkStart w:id="151" w:name="o49"/>
      <w:bookmarkEnd w:id="151"/>
      <w:r>
        <w:rPr>
          <w:rFonts w:ascii="Times New Roman" w:hAnsi="Times New Roman"/>
          <w:color w:val="292B2C"/>
          <w:sz w:val="28"/>
          <w:szCs w:val="28"/>
        </w:rPr>
        <w:tab/>
      </w:r>
      <w:r w:rsidRPr="00376E0A">
        <w:rPr>
          <w:rFonts w:ascii="Times New Roman" w:hAnsi="Times New Roman"/>
          <w:color w:val="292B2C"/>
          <w:sz w:val="28"/>
          <w:szCs w:val="28"/>
        </w:rPr>
        <w:t xml:space="preserve"> ненадання або надання не в повному обсязі послуг, що призвело до   </w:t>
      </w:r>
      <w:proofErr w:type="gramStart"/>
      <w:r w:rsidRPr="00376E0A">
        <w:rPr>
          <w:rFonts w:ascii="Times New Roman" w:hAnsi="Times New Roman"/>
          <w:color w:val="292B2C"/>
          <w:sz w:val="28"/>
          <w:szCs w:val="28"/>
        </w:rPr>
        <w:t xml:space="preserve">збитків,   </w:t>
      </w:r>
      <w:proofErr w:type="gramEnd"/>
      <w:r w:rsidRPr="00376E0A">
        <w:rPr>
          <w:rFonts w:ascii="Times New Roman" w:hAnsi="Times New Roman"/>
          <w:color w:val="292B2C"/>
          <w:sz w:val="28"/>
          <w:szCs w:val="28"/>
        </w:rPr>
        <w:t xml:space="preserve">завданих  його  майну  та/або  приміщенню,  шкоди, заподіяної його життю чи здоров'ю, - шляхом відшкодування збитків; </w:t>
      </w:r>
    </w:p>
    <w:p w:rsidR="007F4D46" w:rsidRPr="00376E0A" w:rsidRDefault="007F4D46" w:rsidP="007F4D46">
      <w:pPr>
        <w:pStyle w:val="HTML0"/>
        <w:jc w:val="both"/>
        <w:rPr>
          <w:rFonts w:ascii="Times New Roman" w:hAnsi="Times New Roman"/>
          <w:color w:val="292B2C"/>
          <w:sz w:val="28"/>
          <w:szCs w:val="28"/>
        </w:rPr>
      </w:pPr>
      <w:bookmarkStart w:id="152" w:name="o50"/>
      <w:bookmarkEnd w:id="152"/>
      <w:r>
        <w:rPr>
          <w:rFonts w:ascii="Times New Roman" w:hAnsi="Times New Roman"/>
          <w:color w:val="292B2C"/>
          <w:sz w:val="28"/>
          <w:szCs w:val="28"/>
        </w:rPr>
        <w:tab/>
      </w:r>
      <w:r w:rsidRPr="00376E0A">
        <w:rPr>
          <w:rFonts w:ascii="Times New Roman" w:hAnsi="Times New Roman"/>
          <w:color w:val="292B2C"/>
          <w:sz w:val="28"/>
          <w:szCs w:val="28"/>
        </w:rPr>
        <w:t xml:space="preserve">зниження якісних </w:t>
      </w:r>
      <w:proofErr w:type="gramStart"/>
      <w:r w:rsidRPr="00376E0A">
        <w:rPr>
          <w:rFonts w:ascii="Times New Roman" w:hAnsi="Times New Roman"/>
          <w:color w:val="292B2C"/>
          <w:sz w:val="28"/>
          <w:szCs w:val="28"/>
        </w:rPr>
        <w:t>показників  послуг</w:t>
      </w:r>
      <w:proofErr w:type="gramEnd"/>
      <w:r w:rsidRPr="00376E0A">
        <w:rPr>
          <w:rFonts w:ascii="Times New Roman" w:hAnsi="Times New Roman"/>
          <w:color w:val="292B2C"/>
          <w:sz w:val="28"/>
          <w:szCs w:val="28"/>
        </w:rPr>
        <w:t xml:space="preserve">,  порушення  встановлених договором   строків   усунення   несправностей   або   перевищення допустимих перерв у наданні  послуг  -  шляхом  зменшення  розміру плати та виплати споживачеві компенсації в розмірі,  встановленому аконодавством. </w:t>
      </w:r>
    </w:p>
    <w:p w:rsidR="007F4D46" w:rsidRPr="00376E0A" w:rsidRDefault="007F4D46" w:rsidP="007F4D46">
      <w:pPr>
        <w:pStyle w:val="HTML0"/>
        <w:jc w:val="both"/>
        <w:rPr>
          <w:rFonts w:ascii="Times New Roman" w:hAnsi="Times New Roman"/>
          <w:color w:val="292B2C"/>
          <w:sz w:val="28"/>
          <w:szCs w:val="28"/>
        </w:rPr>
      </w:pPr>
      <w:bookmarkStart w:id="153" w:name="o51"/>
      <w:bookmarkEnd w:id="153"/>
      <w:r>
        <w:rPr>
          <w:rFonts w:ascii="Times New Roman" w:hAnsi="Times New Roman"/>
          <w:color w:val="292B2C"/>
          <w:sz w:val="28"/>
          <w:szCs w:val="28"/>
        </w:rPr>
        <w:tab/>
      </w:r>
      <w:r w:rsidRPr="00376E0A">
        <w:rPr>
          <w:rFonts w:ascii="Times New Roman" w:hAnsi="Times New Roman"/>
          <w:color w:val="292B2C"/>
          <w:sz w:val="28"/>
          <w:szCs w:val="28"/>
        </w:rPr>
        <w:t>1</w:t>
      </w:r>
      <w:r>
        <w:rPr>
          <w:rFonts w:ascii="Times New Roman" w:hAnsi="Times New Roman"/>
          <w:color w:val="292B2C"/>
          <w:sz w:val="28"/>
          <w:szCs w:val="28"/>
          <w:lang w:val="uk-UA"/>
        </w:rPr>
        <w:t>1</w:t>
      </w:r>
      <w:r w:rsidRPr="00376E0A">
        <w:rPr>
          <w:rFonts w:ascii="Times New Roman" w:hAnsi="Times New Roman"/>
          <w:color w:val="292B2C"/>
          <w:sz w:val="28"/>
          <w:szCs w:val="28"/>
        </w:rPr>
        <w:t xml:space="preserve">. </w:t>
      </w:r>
      <w:proofErr w:type="gramStart"/>
      <w:r w:rsidRPr="00376E0A">
        <w:rPr>
          <w:rFonts w:ascii="Times New Roman" w:hAnsi="Times New Roman"/>
          <w:color w:val="292B2C"/>
          <w:sz w:val="28"/>
          <w:szCs w:val="28"/>
        </w:rPr>
        <w:t>Спори,  що</w:t>
      </w:r>
      <w:proofErr w:type="gramEnd"/>
      <w:r w:rsidRPr="00376E0A">
        <w:rPr>
          <w:rFonts w:ascii="Times New Roman" w:hAnsi="Times New Roman"/>
          <w:color w:val="292B2C"/>
          <w:sz w:val="28"/>
          <w:szCs w:val="28"/>
        </w:rPr>
        <w:t xml:space="preserve"> виникають під  час  користування  приміщеннями житлових будинків, </w:t>
      </w:r>
      <w:r>
        <w:rPr>
          <w:rFonts w:ascii="Times New Roman" w:hAnsi="Times New Roman"/>
          <w:color w:val="292B2C"/>
          <w:sz w:val="28"/>
          <w:szCs w:val="28"/>
          <w:lang w:val="uk-UA"/>
        </w:rPr>
        <w:t xml:space="preserve">гуртожитків </w:t>
      </w:r>
      <w:r w:rsidRPr="00376E0A">
        <w:rPr>
          <w:rFonts w:ascii="Times New Roman" w:hAnsi="Times New Roman"/>
          <w:color w:val="292B2C"/>
          <w:sz w:val="28"/>
          <w:szCs w:val="28"/>
        </w:rPr>
        <w:t xml:space="preserve">розв'язуються шляхом проведення переговорів між учасниками спору або у судовому порядку". </w:t>
      </w:r>
    </w:p>
    <w:p w:rsidR="007F4D46" w:rsidRDefault="007F4D46" w:rsidP="007F4D46">
      <w:pPr>
        <w:jc w:val="both"/>
        <w:rPr>
          <w:rFonts w:ascii="Times New Roman" w:hAnsi="Times New Roman"/>
          <w:sz w:val="28"/>
          <w:szCs w:val="28"/>
          <w:lang w:val="uk-UA"/>
        </w:rPr>
      </w:pPr>
    </w:p>
    <w:p w:rsidR="007F4D46" w:rsidRPr="00BE091C" w:rsidRDefault="007F4D46" w:rsidP="007F4D46">
      <w:pPr>
        <w:pStyle w:val="af6"/>
        <w:rPr>
          <w:rFonts w:ascii="Times New Roman" w:hAnsi="Times New Roman"/>
          <w:sz w:val="28"/>
          <w:szCs w:val="28"/>
        </w:rPr>
      </w:pPr>
      <w:r w:rsidRPr="00BE091C">
        <w:rPr>
          <w:rFonts w:ascii="Times New Roman" w:hAnsi="Times New Roman"/>
          <w:sz w:val="28"/>
          <w:szCs w:val="28"/>
        </w:rPr>
        <w:t>Начальник відділу реєстрації –</w:t>
      </w:r>
    </w:p>
    <w:p w:rsidR="00A772B0" w:rsidRPr="00B43F40" w:rsidRDefault="007F4D46" w:rsidP="00B43F40">
      <w:pPr>
        <w:pStyle w:val="af6"/>
        <w:rPr>
          <w:rFonts w:ascii="Times New Roman" w:hAnsi="Times New Roman"/>
          <w:sz w:val="28"/>
          <w:szCs w:val="28"/>
        </w:rPr>
      </w:pPr>
      <w:r w:rsidRPr="00BE091C">
        <w:rPr>
          <w:rFonts w:ascii="Times New Roman" w:hAnsi="Times New Roman"/>
          <w:sz w:val="28"/>
          <w:szCs w:val="28"/>
        </w:rPr>
        <w:t xml:space="preserve">державний реєстратор </w:t>
      </w:r>
      <w:r w:rsidRPr="00BE091C">
        <w:rPr>
          <w:rFonts w:ascii="Times New Roman" w:hAnsi="Times New Roman"/>
          <w:sz w:val="28"/>
          <w:szCs w:val="28"/>
        </w:rPr>
        <w:tab/>
      </w:r>
      <w:r w:rsidRPr="00BE091C">
        <w:rPr>
          <w:rFonts w:ascii="Times New Roman" w:hAnsi="Times New Roman"/>
          <w:sz w:val="28"/>
          <w:szCs w:val="28"/>
        </w:rPr>
        <w:tab/>
      </w:r>
      <w:r w:rsidRPr="00BE091C">
        <w:rPr>
          <w:rFonts w:ascii="Times New Roman" w:hAnsi="Times New Roman"/>
          <w:sz w:val="28"/>
          <w:szCs w:val="28"/>
        </w:rPr>
        <w:tab/>
      </w:r>
      <w:r w:rsidRPr="00BE091C">
        <w:rPr>
          <w:rFonts w:ascii="Times New Roman" w:hAnsi="Times New Roman"/>
          <w:sz w:val="28"/>
          <w:szCs w:val="28"/>
        </w:rPr>
        <w:tab/>
      </w:r>
      <w:r w:rsidRPr="00BE091C">
        <w:rPr>
          <w:rFonts w:ascii="Times New Roman" w:hAnsi="Times New Roman"/>
          <w:sz w:val="28"/>
          <w:szCs w:val="28"/>
        </w:rPr>
        <w:tab/>
      </w:r>
      <w:r w:rsidRPr="00BE091C">
        <w:rPr>
          <w:rFonts w:ascii="Times New Roman" w:hAnsi="Times New Roman"/>
          <w:sz w:val="28"/>
          <w:szCs w:val="28"/>
        </w:rPr>
        <w:tab/>
        <w:t xml:space="preserve">Катерина </w:t>
      </w:r>
      <w:r>
        <w:rPr>
          <w:rFonts w:ascii="Times New Roman" w:hAnsi="Times New Roman"/>
          <w:sz w:val="28"/>
          <w:szCs w:val="28"/>
        </w:rPr>
        <w:t>ВОРОБЙОВА</w:t>
      </w:r>
    </w:p>
    <w:sectPr w:rsidR="00A772B0" w:rsidRPr="00B43F40" w:rsidSect="005D5DB7">
      <w:pgSz w:w="11906" w:h="16838"/>
      <w:pgMar w:top="1021" w:right="567" w:bottom="1021"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ntiqua">
    <w:altName w:val="Bahnschrift Light"/>
    <w:charset w:val="00"/>
    <w:family w:val="swiss"/>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30279"/>
    <w:multiLevelType w:val="hybridMultilevel"/>
    <w:tmpl w:val="2850FCA6"/>
    <w:lvl w:ilvl="0" w:tplc="7A3E099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25"/>
    <w:rsid w:val="00042D35"/>
    <w:rsid w:val="00056657"/>
    <w:rsid w:val="000616F7"/>
    <w:rsid w:val="00065733"/>
    <w:rsid w:val="000736E9"/>
    <w:rsid w:val="00086BE8"/>
    <w:rsid w:val="00097084"/>
    <w:rsid w:val="000F61A5"/>
    <w:rsid w:val="00113E10"/>
    <w:rsid w:val="00121559"/>
    <w:rsid w:val="00124F58"/>
    <w:rsid w:val="0019764E"/>
    <w:rsid w:val="001B2330"/>
    <w:rsid w:val="001E3605"/>
    <w:rsid w:val="0020737F"/>
    <w:rsid w:val="00211225"/>
    <w:rsid w:val="00216074"/>
    <w:rsid w:val="00224402"/>
    <w:rsid w:val="00227C09"/>
    <w:rsid w:val="002374FA"/>
    <w:rsid w:val="00246FB5"/>
    <w:rsid w:val="002B1EB5"/>
    <w:rsid w:val="002D01CF"/>
    <w:rsid w:val="002F203A"/>
    <w:rsid w:val="00305350"/>
    <w:rsid w:val="00320302"/>
    <w:rsid w:val="00334CF2"/>
    <w:rsid w:val="0035323E"/>
    <w:rsid w:val="00364B8E"/>
    <w:rsid w:val="00377550"/>
    <w:rsid w:val="003A10B6"/>
    <w:rsid w:val="003B66F3"/>
    <w:rsid w:val="003C4D6C"/>
    <w:rsid w:val="003C633F"/>
    <w:rsid w:val="00412A52"/>
    <w:rsid w:val="004324F2"/>
    <w:rsid w:val="00434222"/>
    <w:rsid w:val="00435C5A"/>
    <w:rsid w:val="004475E4"/>
    <w:rsid w:val="004500ED"/>
    <w:rsid w:val="00462978"/>
    <w:rsid w:val="004C0670"/>
    <w:rsid w:val="004C28A6"/>
    <w:rsid w:val="004C5AA6"/>
    <w:rsid w:val="0050469A"/>
    <w:rsid w:val="0050624D"/>
    <w:rsid w:val="00545143"/>
    <w:rsid w:val="005834A5"/>
    <w:rsid w:val="005910DA"/>
    <w:rsid w:val="005967BE"/>
    <w:rsid w:val="00597EF3"/>
    <w:rsid w:val="005B3840"/>
    <w:rsid w:val="005B48D2"/>
    <w:rsid w:val="005B66B7"/>
    <w:rsid w:val="005C1D37"/>
    <w:rsid w:val="005C641F"/>
    <w:rsid w:val="005D5DB7"/>
    <w:rsid w:val="00614574"/>
    <w:rsid w:val="00674714"/>
    <w:rsid w:val="006937B1"/>
    <w:rsid w:val="006B2CF2"/>
    <w:rsid w:val="00706E66"/>
    <w:rsid w:val="007355BA"/>
    <w:rsid w:val="00742DFF"/>
    <w:rsid w:val="007568E5"/>
    <w:rsid w:val="00772154"/>
    <w:rsid w:val="007B3912"/>
    <w:rsid w:val="007C3D45"/>
    <w:rsid w:val="007E1803"/>
    <w:rsid w:val="007F1F99"/>
    <w:rsid w:val="007F4D46"/>
    <w:rsid w:val="00805808"/>
    <w:rsid w:val="00805D58"/>
    <w:rsid w:val="0080616D"/>
    <w:rsid w:val="00873640"/>
    <w:rsid w:val="0087753F"/>
    <w:rsid w:val="00877916"/>
    <w:rsid w:val="008971A5"/>
    <w:rsid w:val="008C6E45"/>
    <w:rsid w:val="008F26B8"/>
    <w:rsid w:val="0092295E"/>
    <w:rsid w:val="00931F11"/>
    <w:rsid w:val="00947FBB"/>
    <w:rsid w:val="00954472"/>
    <w:rsid w:val="00961743"/>
    <w:rsid w:val="00975CC6"/>
    <w:rsid w:val="00980F8F"/>
    <w:rsid w:val="00997A06"/>
    <w:rsid w:val="009B37C4"/>
    <w:rsid w:val="009C0065"/>
    <w:rsid w:val="00A05AE3"/>
    <w:rsid w:val="00A07A27"/>
    <w:rsid w:val="00A16675"/>
    <w:rsid w:val="00A2534D"/>
    <w:rsid w:val="00A57DA6"/>
    <w:rsid w:val="00A74535"/>
    <w:rsid w:val="00A772B0"/>
    <w:rsid w:val="00A9245D"/>
    <w:rsid w:val="00AA2B5A"/>
    <w:rsid w:val="00AF4D6D"/>
    <w:rsid w:val="00B41E57"/>
    <w:rsid w:val="00B43F40"/>
    <w:rsid w:val="00B71B4D"/>
    <w:rsid w:val="00B750F5"/>
    <w:rsid w:val="00BA118C"/>
    <w:rsid w:val="00BB0783"/>
    <w:rsid w:val="00BC282F"/>
    <w:rsid w:val="00BD7548"/>
    <w:rsid w:val="00BE5F93"/>
    <w:rsid w:val="00C24455"/>
    <w:rsid w:val="00C3339D"/>
    <w:rsid w:val="00C41B0D"/>
    <w:rsid w:val="00C473A1"/>
    <w:rsid w:val="00C52E7A"/>
    <w:rsid w:val="00C738BE"/>
    <w:rsid w:val="00D02D0B"/>
    <w:rsid w:val="00D04229"/>
    <w:rsid w:val="00D204F9"/>
    <w:rsid w:val="00D73F04"/>
    <w:rsid w:val="00D934FD"/>
    <w:rsid w:val="00DB377B"/>
    <w:rsid w:val="00DE41DF"/>
    <w:rsid w:val="00DF5736"/>
    <w:rsid w:val="00E4265A"/>
    <w:rsid w:val="00E47332"/>
    <w:rsid w:val="00E51A35"/>
    <w:rsid w:val="00E62E25"/>
    <w:rsid w:val="00E73A5D"/>
    <w:rsid w:val="00E95708"/>
    <w:rsid w:val="00EB20F3"/>
    <w:rsid w:val="00EB7522"/>
    <w:rsid w:val="00EC30E3"/>
    <w:rsid w:val="00EE56D3"/>
    <w:rsid w:val="00F134A6"/>
    <w:rsid w:val="00F2369C"/>
    <w:rsid w:val="00F25E4C"/>
    <w:rsid w:val="00F345A4"/>
    <w:rsid w:val="00F630D4"/>
    <w:rsid w:val="00F9104B"/>
    <w:rsid w:val="00FB33BC"/>
    <w:rsid w:val="00FF7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8B52D"/>
  <w15:docId w15:val="{B379B06D-9DE6-49D8-AE3C-39C15B2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lang w:eastAsia="en-US"/>
    </w:rPr>
  </w:style>
  <w:style w:type="paragraph" w:styleId="1">
    <w:name w:val="heading 1"/>
    <w:basedOn w:val="a"/>
    <w:link w:val="10"/>
    <w:uiPriority w:val="99"/>
    <w:qFormat/>
    <w:locked/>
    <w:pPr>
      <w:keepNext/>
      <w:keepLines/>
      <w:spacing w:before="240" w:after="0"/>
      <w:outlineLvl w:val="0"/>
    </w:pPr>
    <w:rPr>
      <w:rFonts w:ascii="Cambria" w:eastAsia="Times New Roman" w:hAnsi="Cambria"/>
      <w:color w:val="365F91"/>
      <w:sz w:val="32"/>
      <w:szCs w:val="32"/>
    </w:rPr>
  </w:style>
  <w:style w:type="paragraph" w:styleId="2">
    <w:name w:val="heading 2"/>
    <w:basedOn w:val="a"/>
    <w:link w:val="20"/>
    <w:uiPriority w:val="99"/>
    <w:qFormat/>
    <w:locked/>
    <w:pPr>
      <w:keepNext/>
      <w:keepLines/>
      <w:spacing w:before="40" w:after="0"/>
      <w:outlineLvl w:val="1"/>
    </w:pPr>
    <w:rPr>
      <w:rFonts w:ascii="Cambria" w:eastAsia="Times New Roman" w:hAnsi="Cambria"/>
      <w:color w:val="365F91"/>
      <w:sz w:val="26"/>
      <w:szCs w:val="26"/>
    </w:rPr>
  </w:style>
  <w:style w:type="paragraph" w:styleId="3">
    <w:name w:val="heading 3"/>
    <w:basedOn w:val="a"/>
    <w:link w:val="30"/>
    <w:uiPriority w:val="99"/>
    <w:qFormat/>
    <w:pPr>
      <w:outlineLvl w:val="2"/>
    </w:pPr>
  </w:style>
  <w:style w:type="paragraph" w:styleId="5">
    <w:name w:val="heading 5"/>
    <w:basedOn w:val="a"/>
    <w:link w:val="50"/>
    <w:uiPriority w:val="99"/>
    <w:qFormat/>
    <w:locked/>
    <w:pPr>
      <w:keepNext/>
      <w:keepLines/>
      <w:spacing w:before="40" w:after="0"/>
      <w:outlineLvl w:val="4"/>
    </w:pPr>
    <w:rPr>
      <w:rFonts w:ascii="Cambria" w:eastAsia="Times New Roman" w:hAnsi="Cambria"/>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color w:val="365F91"/>
      <w:sz w:val="32"/>
      <w:szCs w:val="32"/>
      <w:lang w:eastAsia="en-US"/>
    </w:rPr>
  </w:style>
  <w:style w:type="character" w:customStyle="1" w:styleId="20">
    <w:name w:val="Заголовок 2 Знак"/>
    <w:basedOn w:val="a0"/>
    <w:link w:val="2"/>
    <w:uiPriority w:val="99"/>
    <w:semiHidden/>
    <w:locked/>
    <w:rPr>
      <w:rFonts w:ascii="Cambria" w:hAnsi="Cambria" w:cs="Times New Roman"/>
      <w:color w:val="365F91"/>
      <w:sz w:val="26"/>
      <w:szCs w:val="26"/>
      <w:lang w:eastAsia="en-US"/>
    </w:rPr>
  </w:style>
  <w:style w:type="character" w:customStyle="1" w:styleId="30">
    <w:name w:val="Заголовок 3 Знак"/>
    <w:basedOn w:val="a0"/>
    <w:link w:val="3"/>
    <w:uiPriority w:val="99"/>
    <w:locked/>
    <w:rPr>
      <w:rFonts w:ascii="Times New Roman" w:hAnsi="Times New Roman" w:cs="Times New Roman"/>
      <w:b/>
      <w:bCs/>
      <w:sz w:val="27"/>
      <w:szCs w:val="27"/>
      <w:lang w:eastAsia="ru-RU"/>
    </w:rPr>
  </w:style>
  <w:style w:type="character" w:customStyle="1" w:styleId="50">
    <w:name w:val="Заголовок 5 Знак"/>
    <w:basedOn w:val="a0"/>
    <w:link w:val="5"/>
    <w:uiPriority w:val="99"/>
    <w:semiHidden/>
    <w:locked/>
    <w:rPr>
      <w:rFonts w:ascii="Cambria" w:hAnsi="Cambria" w:cs="Times New Roman"/>
      <w:color w:val="365F91"/>
      <w:lang w:eastAsia="en-US"/>
    </w:rPr>
  </w:style>
  <w:style w:type="character" w:customStyle="1" w:styleId="a3">
    <w:name w:val="Текст выноски Знак"/>
    <w:uiPriority w:val="99"/>
    <w:semiHidden/>
    <w:rPr>
      <w:rFonts w:ascii="Tahoma" w:hAnsi="Tahoma"/>
      <w:sz w:val="16"/>
    </w:rPr>
  </w:style>
  <w:style w:type="character" w:styleId="a4">
    <w:name w:val="annotation reference"/>
    <w:basedOn w:val="a0"/>
    <w:uiPriority w:val="99"/>
    <w:semiHidden/>
    <w:rPr>
      <w:rFonts w:cs="Times New Roman"/>
      <w:sz w:val="16"/>
    </w:rPr>
  </w:style>
  <w:style w:type="character" w:customStyle="1" w:styleId="a5">
    <w:name w:val="Текст примечания Знак"/>
    <w:uiPriority w:val="99"/>
    <w:semiHidden/>
    <w:rPr>
      <w:sz w:val="20"/>
    </w:rPr>
  </w:style>
  <w:style w:type="character" w:customStyle="1" w:styleId="HTML">
    <w:name w:val="Стандартный HTML Знак"/>
    <w:uiPriority w:val="99"/>
    <w:semiHidden/>
    <w:locked/>
    <w:rPr>
      <w:rFonts w:ascii="Courier New" w:hAnsi="Courier New"/>
      <w:sz w:val="20"/>
      <w:lang w:eastAsia="ru-RU"/>
    </w:rPr>
  </w:style>
  <w:style w:type="character" w:customStyle="1" w:styleId="a6">
    <w:name w:val="Тема примечания Знак"/>
    <w:uiPriority w:val="99"/>
    <w:semiHidden/>
    <w:rPr>
      <w:b/>
      <w:sz w:val="20"/>
    </w:rPr>
  </w:style>
  <w:style w:type="character" w:customStyle="1" w:styleId="11">
    <w:name w:val="Текст выноски Знак1"/>
    <w:link w:val="a7"/>
    <w:uiPriority w:val="99"/>
    <w:locked/>
    <w:rPr>
      <w:color w:val="0000FF"/>
      <w:u w:val="single"/>
    </w:rPr>
  </w:style>
  <w:style w:type="character" w:customStyle="1" w:styleId="ListLabel1">
    <w:name w:val="ListLabel 1"/>
    <w:uiPriority w:val="99"/>
    <w:rPr>
      <w:rFonts w:eastAsia="Times New Roman"/>
    </w:rPr>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a8">
    <w:name w:val="Заголовок Знак"/>
    <w:basedOn w:val="a0"/>
    <w:uiPriority w:val="99"/>
    <w:locked/>
    <w:rPr>
      <w:rFonts w:ascii="Liberation Sans" w:eastAsia="Microsoft YaHei" w:hAnsi="Liberation Sans" w:cs="Arial"/>
      <w:sz w:val="28"/>
      <w:szCs w:val="28"/>
    </w:rPr>
  </w:style>
  <w:style w:type="character" w:customStyle="1" w:styleId="a9">
    <w:name w:val="Основной текст Знак"/>
    <w:basedOn w:val="a0"/>
    <w:uiPriority w:val="99"/>
    <w:locked/>
    <w:rPr>
      <w:rFonts w:ascii="Calibri" w:hAnsi="Calibri" w:cs="Times New Roman"/>
    </w:rPr>
  </w:style>
  <w:style w:type="character" w:customStyle="1" w:styleId="12">
    <w:name w:val="Текст примечания Знак1"/>
    <w:basedOn w:val="a0"/>
    <w:link w:val="aa"/>
    <w:uiPriority w:val="99"/>
    <w:semiHidden/>
    <w:locked/>
    <w:rPr>
      <w:rFonts w:ascii="Tahoma" w:hAnsi="Tahoma" w:cs="Times New Roman"/>
      <w:sz w:val="16"/>
      <w:szCs w:val="16"/>
    </w:rPr>
  </w:style>
  <w:style w:type="character" w:customStyle="1" w:styleId="21">
    <w:name w:val="Тема примечания Знак2"/>
    <w:basedOn w:val="a0"/>
    <w:link w:val="ab"/>
    <w:uiPriority w:val="99"/>
    <w:semiHidden/>
    <w:locked/>
    <w:rPr>
      <w:rFonts w:ascii="Calibri" w:hAnsi="Calibri" w:cs="Times New Roman"/>
      <w:sz w:val="20"/>
      <w:szCs w:val="20"/>
    </w:rPr>
  </w:style>
  <w:style w:type="character" w:customStyle="1" w:styleId="HTML1">
    <w:name w:val="Стандартный HTML Знак1"/>
    <w:basedOn w:val="a0"/>
    <w:link w:val="HTML0"/>
    <w:uiPriority w:val="99"/>
    <w:semiHidden/>
    <w:locked/>
    <w:rPr>
      <w:rFonts w:ascii="Courier New" w:hAnsi="Courier New" w:cs="Times New Roman"/>
      <w:sz w:val="20"/>
      <w:szCs w:val="20"/>
      <w:lang w:eastAsia="ru-RU"/>
    </w:rPr>
  </w:style>
  <w:style w:type="character" w:customStyle="1" w:styleId="13">
    <w:name w:val="Тема примечания Знак1"/>
    <w:basedOn w:val="21"/>
    <w:uiPriority w:val="99"/>
    <w:semiHidden/>
    <w:locked/>
    <w:rPr>
      <w:rFonts w:ascii="Calibri" w:hAnsi="Calibri" w:cs="Times New Roman"/>
      <w:b/>
      <w:bCs/>
      <w:sz w:val="20"/>
      <w:szCs w:val="20"/>
    </w:rPr>
  </w:style>
  <w:style w:type="character" w:customStyle="1" w:styleId="ac">
    <w:name w:val="Верхний колонтитул Знак"/>
    <w:basedOn w:val="a0"/>
    <w:uiPriority w:val="99"/>
    <w:semiHidden/>
    <w:locked/>
    <w:rPr>
      <w:rFonts w:ascii="Calibri" w:hAnsi="Calibri" w:cs="Times New Roman"/>
    </w:rPr>
  </w:style>
  <w:style w:type="character" w:customStyle="1" w:styleId="ad">
    <w:name w:val="Нижний колонтитул Знак"/>
    <w:basedOn w:val="a0"/>
    <w:uiPriority w:val="99"/>
    <w:semiHidden/>
    <w:locked/>
    <w:rPr>
      <w:rFonts w:ascii="Calibri" w:hAnsi="Calibri" w:cs="Times New Roman"/>
    </w:rPr>
  </w:style>
  <w:style w:type="character" w:customStyle="1" w:styleId="ListLabel5">
    <w:name w:val="ListLabel 5"/>
    <w:uiPriority w:val="99"/>
    <w:rsid w:val="00086BE8"/>
    <w:rPr>
      <w:rFonts w:eastAsia="Times New Roman"/>
    </w:rPr>
  </w:style>
  <w:style w:type="character" w:customStyle="1" w:styleId="ListLabel6">
    <w:name w:val="ListLabel 6"/>
    <w:uiPriority w:val="99"/>
    <w:rsid w:val="00086BE8"/>
    <w:rPr>
      <w:rFonts w:eastAsia="Times New Roman"/>
    </w:rPr>
  </w:style>
  <w:style w:type="character" w:customStyle="1" w:styleId="ListLabel7">
    <w:name w:val="ListLabel 7"/>
    <w:uiPriority w:val="99"/>
    <w:rsid w:val="00086BE8"/>
  </w:style>
  <w:style w:type="paragraph" w:styleId="ae">
    <w:name w:val="Title"/>
    <w:basedOn w:val="a"/>
    <w:next w:val="af"/>
    <w:link w:val="14"/>
    <w:uiPriority w:val="99"/>
    <w:qFormat/>
    <w:rsid w:val="00086BE8"/>
    <w:pPr>
      <w:keepNext/>
      <w:spacing w:before="240" w:after="120"/>
    </w:pPr>
    <w:rPr>
      <w:rFonts w:ascii="Liberation Sans" w:hAnsi="Liberation Sans" w:cs="FreeSans"/>
      <w:sz w:val="28"/>
      <w:szCs w:val="28"/>
    </w:rPr>
  </w:style>
  <w:style w:type="character" w:customStyle="1" w:styleId="14">
    <w:name w:val="Заголовок Знак1"/>
    <w:basedOn w:val="a0"/>
    <w:link w:val="ae"/>
    <w:uiPriority w:val="10"/>
    <w:rsid w:val="008F043C"/>
    <w:rPr>
      <w:rFonts w:asciiTheme="majorHAnsi" w:eastAsiaTheme="majorEastAsia" w:hAnsiTheme="majorHAnsi" w:cstheme="majorBidi"/>
      <w:b/>
      <w:bCs/>
      <w:kern w:val="28"/>
      <w:sz w:val="32"/>
      <w:szCs w:val="32"/>
      <w:lang w:eastAsia="en-US"/>
    </w:rPr>
  </w:style>
  <w:style w:type="paragraph" w:styleId="af">
    <w:name w:val="Body Text"/>
    <w:basedOn w:val="a"/>
    <w:link w:val="15"/>
    <w:uiPriority w:val="99"/>
    <w:pPr>
      <w:spacing w:after="140" w:line="288" w:lineRule="auto"/>
    </w:pPr>
  </w:style>
  <w:style w:type="character" w:customStyle="1" w:styleId="15">
    <w:name w:val="Основной текст Знак1"/>
    <w:basedOn w:val="a0"/>
    <w:link w:val="af"/>
    <w:uiPriority w:val="99"/>
    <w:semiHidden/>
    <w:rsid w:val="008F043C"/>
    <w:rPr>
      <w:lang w:eastAsia="en-US"/>
    </w:rPr>
  </w:style>
  <w:style w:type="paragraph" w:styleId="af0">
    <w:name w:val="List"/>
    <w:basedOn w:val="af"/>
    <w:uiPriority w:val="99"/>
    <w:rPr>
      <w:rFonts w:cs="Arial"/>
    </w:rPr>
  </w:style>
  <w:style w:type="paragraph" w:customStyle="1" w:styleId="16">
    <w:name w:val="Название1"/>
    <w:basedOn w:val="a"/>
    <w:uiPriority w:val="99"/>
    <w:rsid w:val="00086BE8"/>
    <w:pPr>
      <w:suppressLineNumbers/>
      <w:spacing w:before="120" w:after="120"/>
    </w:pPr>
    <w:rPr>
      <w:rFonts w:cs="FreeSans"/>
      <w:i/>
      <w:iCs/>
      <w:sz w:val="24"/>
      <w:szCs w:val="24"/>
    </w:rPr>
  </w:style>
  <w:style w:type="paragraph" w:styleId="17">
    <w:name w:val="index 1"/>
    <w:basedOn w:val="a"/>
    <w:next w:val="a"/>
    <w:autoRedefine/>
    <w:uiPriority w:val="99"/>
    <w:semiHidden/>
    <w:pPr>
      <w:ind w:left="220" w:hanging="220"/>
    </w:pPr>
  </w:style>
  <w:style w:type="paragraph" w:styleId="af1">
    <w:name w:val="index heading"/>
    <w:basedOn w:val="a"/>
    <w:uiPriority w:val="99"/>
    <w:rsid w:val="00086BE8"/>
    <w:pPr>
      <w:suppressLineNumbers/>
    </w:pPr>
    <w:rPr>
      <w:rFonts w:cs="FreeSans"/>
    </w:rPr>
  </w:style>
  <w:style w:type="paragraph" w:customStyle="1" w:styleId="af2">
    <w:name w:val="Заглавие"/>
    <w:basedOn w:val="a"/>
    <w:uiPriority w:val="99"/>
    <w:pPr>
      <w:keepNext/>
      <w:spacing w:before="240" w:after="120"/>
    </w:pPr>
    <w:rPr>
      <w:rFonts w:ascii="Liberation Sans" w:eastAsia="Microsoft YaHei" w:hAnsi="Liberation Sans" w:cs="Arial"/>
      <w:sz w:val="28"/>
      <w:szCs w:val="28"/>
    </w:rPr>
  </w:style>
  <w:style w:type="paragraph" w:styleId="af3">
    <w:name w:val="caption"/>
    <w:basedOn w:val="a"/>
    <w:uiPriority w:val="99"/>
    <w:qFormat/>
    <w:pPr>
      <w:suppressLineNumbers/>
      <w:spacing w:before="120" w:after="120"/>
    </w:pPr>
    <w:rPr>
      <w:rFonts w:cs="Arial"/>
      <w:i/>
      <w:iCs/>
      <w:sz w:val="24"/>
      <w:szCs w:val="24"/>
    </w:rPr>
  </w:style>
  <w:style w:type="paragraph" w:customStyle="1" w:styleId="af4">
    <w:name w:val="Покажчик"/>
    <w:basedOn w:val="a"/>
    <w:uiPriority w:val="99"/>
    <w:pPr>
      <w:suppressLineNumbers/>
    </w:pPr>
    <w:rPr>
      <w:rFonts w:cs="Arial"/>
    </w:rPr>
  </w:style>
  <w:style w:type="paragraph" w:styleId="a7">
    <w:name w:val="Balloon Text"/>
    <w:basedOn w:val="a"/>
    <w:link w:val="11"/>
    <w:uiPriority w:val="99"/>
    <w:semiHidden/>
    <w:pPr>
      <w:spacing w:after="0" w:line="240" w:lineRule="auto"/>
    </w:pPr>
    <w:rPr>
      <w:color w:val="0000FF"/>
      <w:sz w:val="20"/>
      <w:szCs w:val="20"/>
      <w:u w:val="single"/>
      <w:lang w:eastAsia="ru-RU"/>
    </w:rPr>
  </w:style>
  <w:style w:type="character" w:customStyle="1" w:styleId="BalloonTextChar1">
    <w:name w:val="Balloon Text Char1"/>
    <w:basedOn w:val="a0"/>
    <w:uiPriority w:val="99"/>
    <w:semiHidden/>
    <w:rsid w:val="008F043C"/>
    <w:rPr>
      <w:rFonts w:ascii="Times New Roman" w:hAnsi="Times New Roman"/>
      <w:sz w:val="0"/>
      <w:szCs w:val="0"/>
      <w:lang w:eastAsia="en-US"/>
    </w:rPr>
  </w:style>
  <w:style w:type="paragraph" w:styleId="af5">
    <w:name w:val="Normal (Web)"/>
    <w:basedOn w:val="a"/>
    <w:uiPriority w:val="99"/>
    <w:pPr>
      <w:spacing w:after="280"/>
    </w:pPr>
    <w:rPr>
      <w:rFonts w:ascii="Times New Roman" w:eastAsia="Times New Roman" w:hAnsi="Times New Roman"/>
      <w:sz w:val="24"/>
      <w:szCs w:val="24"/>
      <w:lang w:eastAsia="ru-RU"/>
    </w:rPr>
  </w:style>
  <w:style w:type="paragraph" w:styleId="aa">
    <w:name w:val="annotation text"/>
    <w:basedOn w:val="a"/>
    <w:link w:val="12"/>
    <w:uiPriority w:val="99"/>
    <w:semiHidden/>
    <w:pPr>
      <w:spacing w:line="240" w:lineRule="auto"/>
    </w:pPr>
    <w:rPr>
      <w:sz w:val="20"/>
      <w:szCs w:val="20"/>
    </w:rPr>
  </w:style>
  <w:style w:type="character" w:customStyle="1" w:styleId="CommentTextChar1">
    <w:name w:val="Comment Text Char1"/>
    <w:basedOn w:val="a0"/>
    <w:uiPriority w:val="99"/>
    <w:semiHidden/>
    <w:rsid w:val="008F043C"/>
    <w:rPr>
      <w:sz w:val="20"/>
      <w:szCs w:val="20"/>
      <w:lang w:eastAsia="en-US"/>
    </w:rPr>
  </w:style>
  <w:style w:type="paragraph" w:styleId="af6">
    <w:name w:val="No Spacing"/>
    <w:uiPriority w:val="1"/>
    <w:qFormat/>
    <w:pPr>
      <w:suppressAutoHyphens/>
    </w:pPr>
    <w:rPr>
      <w:lang w:eastAsia="en-US"/>
    </w:rPr>
  </w:style>
  <w:style w:type="paragraph" w:styleId="HTML0">
    <w:name w:val="HTML Preformatted"/>
    <w:basedOn w:val="a"/>
    <w:link w:val="HTML1"/>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PreformattedChar1">
    <w:name w:val="HTML Preformatted Char1"/>
    <w:basedOn w:val="a0"/>
    <w:uiPriority w:val="99"/>
    <w:semiHidden/>
    <w:rsid w:val="008F043C"/>
    <w:rPr>
      <w:rFonts w:ascii="Courier New" w:hAnsi="Courier New" w:cs="Courier New"/>
      <w:sz w:val="20"/>
      <w:szCs w:val="20"/>
      <w:lang w:eastAsia="en-US"/>
    </w:rPr>
  </w:style>
  <w:style w:type="paragraph" w:styleId="ab">
    <w:name w:val="annotation subject"/>
    <w:basedOn w:val="aa"/>
    <w:link w:val="21"/>
    <w:uiPriority w:val="99"/>
    <w:semiHidden/>
    <w:rPr>
      <w:b/>
      <w:bCs/>
    </w:rPr>
  </w:style>
  <w:style w:type="character" w:customStyle="1" w:styleId="CommentSubjectChar1">
    <w:name w:val="Comment Subject Char1"/>
    <w:basedOn w:val="12"/>
    <w:uiPriority w:val="99"/>
    <w:semiHidden/>
    <w:rsid w:val="008F043C"/>
    <w:rPr>
      <w:rFonts w:ascii="Tahoma" w:hAnsi="Tahoma" w:cs="Times New Roman"/>
      <w:b/>
      <w:bCs/>
      <w:sz w:val="20"/>
      <w:szCs w:val="20"/>
      <w:lang w:eastAsia="en-US"/>
    </w:rPr>
  </w:style>
  <w:style w:type="paragraph" w:styleId="af7">
    <w:name w:val="Revision"/>
    <w:uiPriority w:val="99"/>
    <w:semiHidden/>
    <w:pPr>
      <w:suppressAutoHyphens/>
    </w:pPr>
    <w:rPr>
      <w:lang w:eastAsia="en-US"/>
    </w:rPr>
  </w:style>
  <w:style w:type="paragraph" w:styleId="af8">
    <w:name w:val="List Paragraph"/>
    <w:basedOn w:val="a"/>
    <w:uiPriority w:val="99"/>
    <w:qFormat/>
    <w:pPr>
      <w:ind w:left="720"/>
      <w:contextualSpacing/>
    </w:pPr>
  </w:style>
  <w:style w:type="paragraph" w:styleId="af9">
    <w:name w:val="header"/>
    <w:basedOn w:val="a"/>
    <w:link w:val="18"/>
    <w:uiPriority w:val="99"/>
    <w:semiHidden/>
    <w:pPr>
      <w:tabs>
        <w:tab w:val="center" w:pos="4677"/>
        <w:tab w:val="right" w:pos="9355"/>
      </w:tabs>
      <w:spacing w:after="0" w:line="240" w:lineRule="auto"/>
    </w:pPr>
  </w:style>
  <w:style w:type="character" w:customStyle="1" w:styleId="18">
    <w:name w:val="Верхний колонтитул Знак1"/>
    <w:basedOn w:val="a0"/>
    <w:link w:val="af9"/>
    <w:uiPriority w:val="99"/>
    <w:semiHidden/>
    <w:rsid w:val="008F043C"/>
    <w:rPr>
      <w:lang w:eastAsia="en-US"/>
    </w:rPr>
  </w:style>
  <w:style w:type="paragraph" w:styleId="afa">
    <w:name w:val="footer"/>
    <w:basedOn w:val="a"/>
    <w:link w:val="19"/>
    <w:uiPriority w:val="99"/>
    <w:semiHidden/>
    <w:pPr>
      <w:tabs>
        <w:tab w:val="center" w:pos="4677"/>
        <w:tab w:val="right" w:pos="9355"/>
      </w:tabs>
      <w:spacing w:after="0" w:line="240" w:lineRule="auto"/>
    </w:pPr>
  </w:style>
  <w:style w:type="character" w:customStyle="1" w:styleId="19">
    <w:name w:val="Нижний колонтитул Знак1"/>
    <w:basedOn w:val="a0"/>
    <w:link w:val="afa"/>
    <w:uiPriority w:val="99"/>
    <w:semiHidden/>
    <w:rsid w:val="008F043C"/>
    <w:rPr>
      <w:lang w:eastAsia="en-US"/>
    </w:rPr>
  </w:style>
  <w:style w:type="paragraph" w:customStyle="1" w:styleId="rvps2">
    <w:name w:val="rvps2"/>
    <w:basedOn w:val="a"/>
    <w:uiPriority w:val="99"/>
    <w:pPr>
      <w:spacing w:after="280"/>
    </w:pPr>
    <w:rPr>
      <w:rFonts w:ascii="Times New Roman" w:eastAsia="Times New Roman" w:hAnsi="Times New Roman"/>
      <w:sz w:val="24"/>
      <w:szCs w:val="24"/>
      <w:lang w:eastAsia="ru-RU"/>
    </w:rPr>
  </w:style>
  <w:style w:type="paragraph" w:customStyle="1" w:styleId="afb">
    <w:name w:val="Текст в заданном формате"/>
    <w:basedOn w:val="a"/>
    <w:uiPriority w:val="99"/>
    <w:pPr>
      <w:widowControl w:val="0"/>
      <w:spacing w:after="0" w:line="240" w:lineRule="auto"/>
    </w:pPr>
    <w:rPr>
      <w:rFonts w:ascii="Courier New" w:eastAsia="NSimSun" w:hAnsi="Courier New" w:cs="Courier New"/>
      <w:sz w:val="20"/>
      <w:szCs w:val="20"/>
      <w:lang w:eastAsia="hi-IN" w:bidi="hi-IN"/>
    </w:rPr>
  </w:style>
  <w:style w:type="table" w:styleId="afc">
    <w:name w:val="Table Grid"/>
    <w:basedOn w:val="a1"/>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iPriority w:val="99"/>
    <w:semiHidden/>
    <w:rsid w:val="009C0065"/>
    <w:rPr>
      <w:rFonts w:cs="Times New Roman"/>
      <w:color w:val="0000FF"/>
      <w:u w:val="single"/>
    </w:rPr>
  </w:style>
  <w:style w:type="paragraph" w:customStyle="1" w:styleId="afe">
    <w:name w:val="Нормальний текст"/>
    <w:basedOn w:val="a"/>
    <w:rsid w:val="004324F2"/>
    <w:pPr>
      <w:suppressAutoHyphens w:val="0"/>
      <w:spacing w:before="120" w:after="0" w:line="240" w:lineRule="auto"/>
      <w:ind w:firstLine="567"/>
    </w:pPr>
    <w:rPr>
      <w:rFonts w:ascii="Antiqua" w:eastAsia="Times New Roman" w:hAnsi="Antiqua"/>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5796">
      <w:marLeft w:val="0"/>
      <w:marRight w:val="0"/>
      <w:marTop w:val="0"/>
      <w:marBottom w:val="0"/>
      <w:divBdr>
        <w:top w:val="none" w:sz="0" w:space="0" w:color="auto"/>
        <w:left w:val="none" w:sz="0" w:space="0" w:color="auto"/>
        <w:bottom w:val="none" w:sz="0" w:space="0" w:color="auto"/>
        <w:right w:val="none" w:sz="0" w:space="0" w:color="auto"/>
      </w:divBdr>
    </w:div>
    <w:div w:id="274405797">
      <w:marLeft w:val="0"/>
      <w:marRight w:val="0"/>
      <w:marTop w:val="0"/>
      <w:marBottom w:val="0"/>
      <w:divBdr>
        <w:top w:val="none" w:sz="0" w:space="0" w:color="auto"/>
        <w:left w:val="none" w:sz="0" w:space="0" w:color="auto"/>
        <w:bottom w:val="none" w:sz="0" w:space="0" w:color="auto"/>
        <w:right w:val="none" w:sz="0" w:space="0" w:color="auto"/>
      </w:divBdr>
    </w:div>
    <w:div w:id="274405798">
      <w:marLeft w:val="0"/>
      <w:marRight w:val="0"/>
      <w:marTop w:val="0"/>
      <w:marBottom w:val="0"/>
      <w:divBdr>
        <w:top w:val="none" w:sz="0" w:space="0" w:color="auto"/>
        <w:left w:val="none" w:sz="0" w:space="0" w:color="auto"/>
        <w:bottom w:val="none" w:sz="0" w:space="0" w:color="auto"/>
        <w:right w:val="none" w:sz="0" w:space="0" w:color="auto"/>
      </w:divBdr>
    </w:div>
    <w:div w:id="274405799">
      <w:marLeft w:val="0"/>
      <w:marRight w:val="0"/>
      <w:marTop w:val="0"/>
      <w:marBottom w:val="0"/>
      <w:divBdr>
        <w:top w:val="none" w:sz="0" w:space="0" w:color="auto"/>
        <w:left w:val="none" w:sz="0" w:space="0" w:color="auto"/>
        <w:bottom w:val="none" w:sz="0" w:space="0" w:color="auto"/>
        <w:right w:val="none" w:sz="0" w:space="0" w:color="auto"/>
      </w:divBdr>
    </w:div>
    <w:div w:id="274405800">
      <w:marLeft w:val="0"/>
      <w:marRight w:val="0"/>
      <w:marTop w:val="0"/>
      <w:marBottom w:val="0"/>
      <w:divBdr>
        <w:top w:val="none" w:sz="0" w:space="0" w:color="auto"/>
        <w:left w:val="none" w:sz="0" w:space="0" w:color="auto"/>
        <w:bottom w:val="none" w:sz="0" w:space="0" w:color="auto"/>
        <w:right w:val="none" w:sz="0" w:space="0" w:color="auto"/>
      </w:divBdr>
    </w:div>
    <w:div w:id="274405801">
      <w:marLeft w:val="0"/>
      <w:marRight w:val="0"/>
      <w:marTop w:val="0"/>
      <w:marBottom w:val="0"/>
      <w:divBdr>
        <w:top w:val="none" w:sz="0" w:space="0" w:color="auto"/>
        <w:left w:val="none" w:sz="0" w:space="0" w:color="auto"/>
        <w:bottom w:val="none" w:sz="0" w:space="0" w:color="auto"/>
        <w:right w:val="none" w:sz="0" w:space="0" w:color="auto"/>
      </w:divBdr>
    </w:div>
    <w:div w:id="274405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12-02" TargetMode="External"/><Relationship Id="rId13" Type="http://schemas.openxmlformats.org/officeDocument/2006/relationships/hyperlink" Target="http://search.ligazakon.ua/l_doc2.nsf/link1/KP971497.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z1439-14" TargetMode="External"/><Relationship Id="rId12" Type="http://schemas.openxmlformats.org/officeDocument/2006/relationships/hyperlink" Target="http://search.ligazakon.ua/l_doc2.nsf/link1/REG2758.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arch.ligazakon.ua/l_doc2.nsf/link1/KD0003.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arch.ligazakon.ua/l_doc2.nsf/link1/KMP92572.html" TargetMode="External"/><Relationship Id="rId5" Type="http://schemas.openxmlformats.org/officeDocument/2006/relationships/webSettings" Target="webSettings.xml"/><Relationship Id="rId15" Type="http://schemas.openxmlformats.org/officeDocument/2006/relationships/hyperlink" Target="http://search.ligazakon.ua/l_doc2.nsf/link1/KD0003.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arch.ligazakon.ua/l_doc2.nsf/link1/KMP925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12447-24D2-4B80-8AB5-784D9335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30</Pages>
  <Words>38405</Words>
  <Characters>21891</Characters>
  <Application>Microsoft Office Word</Application>
  <DocSecurity>0</DocSecurity>
  <Lines>182</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Олена Байрак</cp:lastModifiedBy>
  <cp:revision>19</cp:revision>
  <cp:lastPrinted>2019-12-10T11:35:00Z</cp:lastPrinted>
  <dcterms:created xsi:type="dcterms:W3CDTF">2019-11-20T06:38:00Z</dcterms:created>
  <dcterms:modified xsi:type="dcterms:W3CDTF">2021-11-22T08:13:00Z</dcterms:modified>
</cp:coreProperties>
</file>